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B2E49"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Times New Roman"/>
          <w:kern w:val="3"/>
          <w:sz w:val="20"/>
          <w:szCs w:val="20"/>
          <w:lang w:val="en-US"/>
        </w:rPr>
      </w:pPr>
      <w:bookmarkStart w:id="0" w:name="_Toc441215596"/>
      <w:bookmarkStart w:id="1" w:name="_Toc441651535"/>
      <w:bookmarkStart w:id="2" w:name="_Toc442559872"/>
      <w:r w:rsidRPr="003F0CA7">
        <w:rPr>
          <w:rFonts w:ascii="Arial" w:eastAsia="Arial Unicode MS" w:hAnsi="Arial" w:cs="Arial"/>
          <w:b/>
          <w:color w:val="000000"/>
          <w:kern w:val="3"/>
          <w:sz w:val="24"/>
          <w:szCs w:val="24"/>
          <w:lang w:val="en-US" w:eastAsia="ar-SA"/>
        </w:rPr>
        <w:t>ЈАВНО ПРЕДУЗЕЋЕ "ЕЛЕКТРОПРИВРЕДА СРБИЈЕ" БЕОГРАД</w:t>
      </w:r>
    </w:p>
    <w:p w14:paraId="350B78CB"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Arial"/>
          <w:b/>
          <w:kern w:val="3"/>
          <w:sz w:val="24"/>
          <w:szCs w:val="24"/>
          <w:lang w:val="en-US"/>
        </w:rPr>
      </w:pPr>
      <w:r w:rsidRPr="003F0CA7">
        <w:rPr>
          <w:rFonts w:ascii="Arial" w:eastAsia="Times New Roman" w:hAnsi="Arial" w:cs="Arial"/>
          <w:b/>
          <w:kern w:val="3"/>
          <w:sz w:val="24"/>
          <w:szCs w:val="24"/>
          <w:lang w:val="en-US"/>
        </w:rPr>
        <w:t>ОГРАНАК РБ КОЛУБАРА</w:t>
      </w:r>
    </w:p>
    <w:p w14:paraId="1425C829"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Arial"/>
          <w:b/>
          <w:color w:val="FF0000"/>
          <w:kern w:val="3"/>
          <w:sz w:val="24"/>
          <w:szCs w:val="24"/>
          <w:lang w:val="en-US"/>
        </w:rPr>
      </w:pPr>
      <w:r w:rsidRPr="003F0CA7">
        <w:rPr>
          <w:rFonts w:ascii="Arial" w:eastAsia="Times New Roman" w:hAnsi="Arial" w:cs="Arial"/>
          <w:b/>
          <w:color w:val="FF0000"/>
          <w:kern w:val="3"/>
          <w:sz w:val="24"/>
          <w:szCs w:val="24"/>
          <w:lang w:val="en-US"/>
        </w:rPr>
        <w:t xml:space="preserve"> </w:t>
      </w:r>
    </w:p>
    <w:p w14:paraId="087C7A28"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Arial"/>
          <w:kern w:val="3"/>
          <w:sz w:val="24"/>
          <w:szCs w:val="24"/>
          <w:lang w:val="en-US"/>
        </w:rPr>
      </w:pPr>
    </w:p>
    <w:p w14:paraId="2A66F8EB"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Arial"/>
          <w:kern w:val="3"/>
          <w:sz w:val="24"/>
          <w:szCs w:val="24"/>
          <w:lang w:val="en-US"/>
        </w:rPr>
      </w:pPr>
    </w:p>
    <w:p w14:paraId="4B68258A"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Times New Roman"/>
          <w:kern w:val="3"/>
          <w:sz w:val="20"/>
          <w:szCs w:val="20"/>
          <w:lang w:val="en-US"/>
        </w:rPr>
      </w:pPr>
      <w:r w:rsidRPr="003F0CA7">
        <w:rPr>
          <w:rFonts w:ascii="Arial" w:eastAsia="Times New Roman" w:hAnsi="Arial" w:cs="Arial"/>
          <w:noProof/>
          <w:kern w:val="3"/>
          <w:sz w:val="24"/>
          <w:szCs w:val="24"/>
          <w:lang w:val="en-US"/>
        </w:rPr>
        <w:drawing>
          <wp:inline distT="0" distB="0" distL="0" distR="0" wp14:anchorId="77C91718" wp14:editId="7887E562">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7574F4A0" w14:textId="77777777" w:rsidR="003F0CA7" w:rsidRPr="003F0CA7" w:rsidRDefault="003F0CA7" w:rsidP="003F0CA7">
      <w:pPr>
        <w:widowControl w:val="0"/>
        <w:suppressAutoHyphens/>
        <w:autoSpaceDN w:val="0"/>
        <w:spacing w:after="0" w:line="240" w:lineRule="auto"/>
        <w:jc w:val="center"/>
        <w:textAlignment w:val="baseline"/>
        <w:rPr>
          <w:rFonts w:ascii="Arial" w:eastAsia="Times New Roman" w:hAnsi="Arial" w:cs="Arial"/>
          <w:kern w:val="3"/>
          <w:sz w:val="24"/>
          <w:szCs w:val="24"/>
          <w:lang w:val="en-US"/>
        </w:rPr>
      </w:pPr>
    </w:p>
    <w:p w14:paraId="22D981A2"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 w:val="24"/>
          <w:szCs w:val="24"/>
          <w:lang w:val="en-US"/>
        </w:rPr>
      </w:pPr>
      <w:r w:rsidRPr="003F0CA7">
        <w:rPr>
          <w:rFonts w:ascii="Arial" w:eastAsia="Times New Roman" w:hAnsi="Arial" w:cs="Arial"/>
          <w:b/>
          <w:color w:val="000000"/>
          <w:sz w:val="24"/>
          <w:szCs w:val="24"/>
          <w:lang w:val="en-US"/>
        </w:rPr>
        <w:t>КОНКУРСНА ДОКУМЕНТАЦИЈА</w:t>
      </w:r>
      <w:bookmarkEnd w:id="0"/>
      <w:bookmarkEnd w:id="1"/>
      <w:bookmarkEnd w:id="2"/>
    </w:p>
    <w:p w14:paraId="0D4EDFB9"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sr-Cyrl-RS"/>
        </w:rPr>
      </w:pPr>
      <w:r w:rsidRPr="003F0CA7">
        <w:rPr>
          <w:rFonts w:ascii="Arial" w:eastAsia="Times New Roman" w:hAnsi="Arial" w:cs="Arial"/>
          <w:color w:val="000000"/>
          <w:szCs w:val="24"/>
          <w:lang w:val="en-US"/>
        </w:rPr>
        <w:t xml:space="preserve">за подношење понуда у </w:t>
      </w:r>
      <w:r w:rsidRPr="003F0CA7">
        <w:rPr>
          <w:rFonts w:ascii="Arial" w:eastAsia="Times New Roman" w:hAnsi="Arial" w:cs="Arial"/>
          <w:color w:val="000000"/>
          <w:szCs w:val="24"/>
          <w:lang w:val="sr-Cyrl-RS"/>
        </w:rPr>
        <w:t>отвореном поступку јавне набавке</w:t>
      </w:r>
    </w:p>
    <w:p w14:paraId="25E974B4" w14:textId="3077296F" w:rsidR="003F0CA7" w:rsidRPr="003F0CA7" w:rsidRDefault="003F0CA7" w:rsidP="003F0CA7">
      <w:pPr>
        <w:widowControl w:val="0"/>
        <w:autoSpaceDE w:val="0"/>
        <w:autoSpaceDN w:val="0"/>
        <w:spacing w:before="120" w:after="0" w:line="240" w:lineRule="auto"/>
        <w:jc w:val="center"/>
        <w:rPr>
          <w:rFonts w:ascii="Arial" w:eastAsia="Times New Roman" w:hAnsi="Arial" w:cs="Arial"/>
          <w:b/>
          <w:color w:val="000000"/>
          <w:szCs w:val="24"/>
          <w:lang w:val="sr-Cyrl-RS"/>
        </w:rPr>
      </w:pPr>
      <w:bookmarkStart w:id="3" w:name="_Toc441215597"/>
      <w:bookmarkStart w:id="4" w:name="_Toc441651536"/>
      <w:bookmarkStart w:id="5" w:name="_Toc442559873"/>
      <w:r w:rsidRPr="003F0CA7">
        <w:rPr>
          <w:rFonts w:ascii="Arial" w:eastAsia="Times New Roman" w:hAnsi="Arial" w:cs="Arial"/>
          <w:color w:val="000000"/>
          <w:szCs w:val="24"/>
          <w:lang w:val="en-US"/>
        </w:rPr>
        <w:t>услуга бр</w:t>
      </w:r>
      <w:bookmarkEnd w:id="3"/>
      <w:bookmarkEnd w:id="4"/>
      <w:bookmarkEnd w:id="5"/>
      <w:r w:rsidR="005937FD">
        <w:rPr>
          <w:rFonts w:ascii="Arial" w:eastAsia="Times New Roman" w:hAnsi="Arial" w:cs="Arial"/>
          <w:color w:val="000000"/>
          <w:szCs w:val="24"/>
          <w:lang w:val="en-US"/>
        </w:rPr>
        <w:t>ој</w:t>
      </w:r>
      <w:r w:rsidR="006114E1">
        <w:rPr>
          <w:rFonts w:ascii="Arial" w:eastAsia="Times New Roman" w:hAnsi="Arial" w:cs="Arial"/>
          <w:color w:val="000000"/>
          <w:szCs w:val="24"/>
          <w:lang w:val="en-US"/>
        </w:rPr>
        <w:t xml:space="preserve"> </w:t>
      </w:r>
      <w:r w:rsidR="00966728">
        <w:rPr>
          <w:rFonts w:ascii="Arial" w:eastAsia="Times New Roman" w:hAnsi="Arial" w:cs="Arial"/>
          <w:color w:val="000000"/>
          <w:szCs w:val="24"/>
          <w:lang w:val="en-US"/>
        </w:rPr>
        <w:t>ЈН/4000/0698/2019, ЈАНА БРОЈ 2564/2019</w:t>
      </w:r>
    </w:p>
    <w:p w14:paraId="082EF596"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b/>
          <w:color w:val="000000"/>
          <w:szCs w:val="24"/>
          <w:lang w:val="en-US"/>
        </w:rPr>
      </w:pPr>
    </w:p>
    <w:p w14:paraId="0C9026F4"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p>
    <w:p w14:paraId="11331F9B" w14:textId="2DFFBB15" w:rsidR="003F0CA7" w:rsidRPr="003F0CA7" w:rsidRDefault="00966728" w:rsidP="003F0CA7">
      <w:pPr>
        <w:widowControl w:val="0"/>
        <w:suppressAutoHyphens/>
        <w:autoSpaceDE w:val="0"/>
        <w:autoSpaceDN w:val="0"/>
        <w:spacing w:after="0" w:line="240" w:lineRule="auto"/>
        <w:jc w:val="center"/>
        <w:rPr>
          <w:rFonts w:ascii="Arial" w:eastAsia="Times New Roman" w:hAnsi="Arial" w:cs="Arial"/>
          <w:bCs/>
          <w:color w:val="FF0000"/>
          <w:szCs w:val="24"/>
          <w:lang w:val="en-US" w:eastAsia="ar-SA"/>
        </w:rPr>
      </w:pPr>
      <w:r w:rsidRPr="00966728">
        <w:rPr>
          <w:rFonts w:ascii="Arial" w:eastAsia="Times New Roman" w:hAnsi="Arial" w:cs="Arial"/>
          <w:b/>
          <w:bCs/>
          <w:color w:val="000000"/>
          <w:sz w:val="24"/>
          <w:szCs w:val="24"/>
          <w:lang w:val="sr-Cyrl-RS" w:eastAsia="ar-SA"/>
        </w:rPr>
        <w:t>Услуга изолације цевовода пијаће воде и грејања</w:t>
      </w:r>
    </w:p>
    <w:p w14:paraId="7150434A" w14:textId="77777777" w:rsidR="003F0CA7" w:rsidRPr="003F0CA7" w:rsidRDefault="003F0CA7" w:rsidP="003F0CA7">
      <w:pPr>
        <w:widowControl w:val="0"/>
        <w:autoSpaceDE w:val="0"/>
        <w:autoSpaceDN w:val="0"/>
        <w:spacing w:before="120" w:after="0" w:line="240" w:lineRule="auto"/>
        <w:jc w:val="both"/>
        <w:rPr>
          <w:rFonts w:ascii="Arial" w:eastAsia="Arial Unicode MS" w:hAnsi="Arial" w:cs="Arial"/>
          <w:b/>
          <w:color w:val="000000"/>
          <w:szCs w:val="24"/>
          <w:lang w:val="ru-RU"/>
        </w:rPr>
      </w:pPr>
      <w:r w:rsidRPr="003F0CA7">
        <w:rPr>
          <w:rFonts w:ascii="Arial" w:eastAsia="Arial Unicode MS" w:hAnsi="Arial" w:cs="Arial"/>
          <w:b/>
          <w:color w:val="000000"/>
          <w:szCs w:val="24"/>
          <w:lang w:val="ru-RU"/>
        </w:rPr>
        <w:t xml:space="preserve">                                                                                   </w:t>
      </w:r>
    </w:p>
    <w:p w14:paraId="2F3260C0"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Arial Unicode MS" w:hAnsi="Arial" w:cs="Arial"/>
          <w:b/>
          <w:color w:val="000000"/>
          <w:szCs w:val="24"/>
          <w:lang w:val="en-US"/>
        </w:rPr>
        <w:t xml:space="preserve">                                                                      </w:t>
      </w:r>
      <w:r w:rsidRPr="003F0CA7">
        <w:rPr>
          <w:rFonts w:ascii="Arial" w:eastAsia="Arial Unicode MS" w:hAnsi="Arial" w:cs="Arial"/>
          <w:b/>
          <w:color w:val="000000"/>
          <w:szCs w:val="24"/>
          <w:lang w:val="ru-RU"/>
        </w:rPr>
        <w:t xml:space="preserve"> К О М И С И Ј А</w:t>
      </w:r>
    </w:p>
    <w:p w14:paraId="3AB66AC2" w14:textId="6F7BE2AA" w:rsidR="003F0CA7" w:rsidRPr="003F0CA7" w:rsidRDefault="003F0CA7" w:rsidP="0040575A">
      <w:pPr>
        <w:widowControl w:val="0"/>
        <w:autoSpaceDE w:val="0"/>
        <w:autoSpaceDN w:val="0"/>
        <w:spacing w:before="120" w:after="0" w:line="240" w:lineRule="auto"/>
        <w:jc w:val="right"/>
        <w:rPr>
          <w:rFonts w:ascii="Arial" w:eastAsia="Times New Roman" w:hAnsi="Arial" w:cs="Arial"/>
          <w:color w:val="000000"/>
          <w:szCs w:val="24"/>
          <w:lang w:val="sr-Cyrl-RS"/>
        </w:rPr>
      </w:pPr>
      <w:r w:rsidRPr="003F0CA7">
        <w:rPr>
          <w:rFonts w:ascii="Arial" w:eastAsia="Arial Unicode MS" w:hAnsi="Arial" w:cs="Arial"/>
          <w:color w:val="000000"/>
          <w:szCs w:val="24"/>
          <w:lang w:val="ru-RU"/>
        </w:rPr>
        <w:t xml:space="preserve">                                     </w:t>
      </w:r>
      <w:r w:rsidR="006114E1">
        <w:rPr>
          <w:rFonts w:ascii="Arial" w:eastAsia="Arial Unicode MS" w:hAnsi="Arial" w:cs="Arial"/>
          <w:color w:val="000000"/>
          <w:szCs w:val="24"/>
          <w:lang w:val="ru-RU"/>
        </w:rPr>
        <w:t xml:space="preserve">            </w:t>
      </w:r>
      <w:r w:rsidRPr="003F0CA7">
        <w:rPr>
          <w:rFonts w:ascii="Arial" w:eastAsia="Arial Unicode MS" w:hAnsi="Arial" w:cs="Arial"/>
          <w:color w:val="000000"/>
          <w:szCs w:val="24"/>
          <w:lang w:val="ru-RU"/>
        </w:rPr>
        <w:t xml:space="preserve"> за спровођење </w:t>
      </w:r>
      <w:r w:rsidR="00966728">
        <w:rPr>
          <w:rFonts w:ascii="Arial" w:eastAsia="Arial Unicode MS" w:hAnsi="Arial" w:cs="Arial"/>
          <w:color w:val="000000"/>
          <w:szCs w:val="24"/>
          <w:lang w:val="ru-RU"/>
        </w:rPr>
        <w:t>ЈН/4000/0698/2019, ЈАНА БРОЈ 2564/2019</w:t>
      </w:r>
    </w:p>
    <w:p w14:paraId="0F8337D5" w14:textId="4988248A" w:rsidR="003F0CA7" w:rsidRDefault="0040575A" w:rsidP="0040575A">
      <w:pPr>
        <w:widowControl w:val="0"/>
        <w:autoSpaceDE w:val="0"/>
        <w:autoSpaceDN w:val="0"/>
        <w:spacing w:before="120" w:after="0" w:line="240" w:lineRule="auto"/>
        <w:jc w:val="right"/>
        <w:rPr>
          <w:rFonts w:ascii="Arial" w:eastAsia="Arial Unicode MS" w:hAnsi="Arial" w:cs="Arial"/>
          <w:color w:val="000000"/>
          <w:szCs w:val="24"/>
          <w:lang w:val="sr-Cyrl-RS"/>
        </w:rPr>
      </w:pPr>
      <w:r>
        <w:rPr>
          <w:rFonts w:ascii="Arial" w:eastAsia="Arial Unicode MS" w:hAnsi="Arial" w:cs="Arial"/>
          <w:color w:val="000000"/>
          <w:szCs w:val="24"/>
          <w:lang w:val="ru-RU"/>
        </w:rPr>
        <w:t xml:space="preserve">              </w:t>
      </w:r>
      <w:r w:rsidR="003F0CA7" w:rsidRPr="003F0CA7">
        <w:rPr>
          <w:rFonts w:ascii="Arial" w:eastAsia="Arial Unicode MS" w:hAnsi="Arial" w:cs="Arial"/>
          <w:color w:val="000000"/>
          <w:szCs w:val="24"/>
          <w:lang w:val="ru-RU"/>
        </w:rPr>
        <w:t>формирана Решењем бр</w:t>
      </w:r>
      <w:r w:rsidR="003F0CA7" w:rsidRPr="003F0CA7">
        <w:rPr>
          <w:rFonts w:ascii="Arial" w:eastAsia="Arial Unicode MS" w:hAnsi="Arial" w:cs="Arial"/>
          <w:color w:val="000000"/>
          <w:szCs w:val="24"/>
          <w:lang w:val="sr-Cyrl-RS"/>
        </w:rPr>
        <w:t>ој Е-</w:t>
      </w:r>
      <w:r w:rsidR="005937FD">
        <w:rPr>
          <w:rFonts w:ascii="Arial" w:eastAsia="Arial Unicode MS" w:hAnsi="Arial" w:cs="Arial"/>
          <w:color w:val="000000"/>
          <w:szCs w:val="24"/>
          <w:lang w:val="ru-RU"/>
        </w:rPr>
        <w:t>04.04-</w:t>
      </w:r>
      <w:r w:rsidR="00966728">
        <w:rPr>
          <w:rFonts w:ascii="Arial" w:eastAsia="Arial Unicode MS" w:hAnsi="Arial" w:cs="Arial"/>
          <w:color w:val="000000"/>
          <w:szCs w:val="24"/>
        </w:rPr>
        <w:t>555154</w:t>
      </w:r>
      <w:r w:rsidR="005937FD">
        <w:rPr>
          <w:rFonts w:ascii="Arial" w:eastAsia="Arial Unicode MS" w:hAnsi="Arial" w:cs="Arial"/>
          <w:color w:val="000000"/>
          <w:szCs w:val="24"/>
          <w:lang w:val="ru-RU"/>
        </w:rPr>
        <w:t>/2-2019</w:t>
      </w:r>
      <w:r>
        <w:rPr>
          <w:rFonts w:ascii="Arial" w:eastAsia="Arial Unicode MS" w:hAnsi="Arial" w:cs="Arial"/>
          <w:color w:val="000000"/>
          <w:szCs w:val="24"/>
          <w:lang w:val="ru-RU"/>
        </w:rPr>
        <w:t xml:space="preserve"> </w:t>
      </w:r>
      <w:r w:rsidR="003F0CA7" w:rsidRPr="003F0CA7">
        <w:rPr>
          <w:rFonts w:ascii="Arial" w:eastAsia="Arial Unicode MS" w:hAnsi="Arial" w:cs="Arial"/>
          <w:color w:val="000000"/>
          <w:szCs w:val="24"/>
          <w:lang w:val="ru-RU"/>
        </w:rPr>
        <w:t>од</w:t>
      </w:r>
      <w:r w:rsidR="003F0CA7" w:rsidRPr="003F0CA7">
        <w:rPr>
          <w:rFonts w:ascii="Arial" w:eastAsia="Arial Unicode MS" w:hAnsi="Arial" w:cs="Arial"/>
          <w:color w:val="000000"/>
          <w:szCs w:val="24"/>
          <w:lang w:val="en-US"/>
        </w:rPr>
        <w:t xml:space="preserve"> </w:t>
      </w:r>
      <w:r w:rsidR="00966728">
        <w:rPr>
          <w:rFonts w:ascii="Arial" w:eastAsia="Arial Unicode MS" w:hAnsi="Arial" w:cs="Arial"/>
          <w:color w:val="000000"/>
          <w:szCs w:val="24"/>
        </w:rPr>
        <w:t>10</w:t>
      </w:r>
      <w:r w:rsidR="005937FD">
        <w:rPr>
          <w:rFonts w:ascii="Arial" w:eastAsia="Arial Unicode MS" w:hAnsi="Arial" w:cs="Arial"/>
          <w:color w:val="000000"/>
          <w:szCs w:val="24"/>
          <w:lang w:val="sr-Cyrl-RS"/>
        </w:rPr>
        <w:t>.</w:t>
      </w:r>
      <w:r w:rsidR="00A53D33">
        <w:rPr>
          <w:rFonts w:ascii="Arial" w:eastAsia="Arial Unicode MS" w:hAnsi="Arial" w:cs="Arial"/>
          <w:color w:val="000000"/>
          <w:szCs w:val="24"/>
        </w:rPr>
        <w:t>10</w:t>
      </w:r>
      <w:r w:rsidR="005937FD">
        <w:rPr>
          <w:rFonts w:ascii="Arial" w:eastAsia="Arial Unicode MS" w:hAnsi="Arial" w:cs="Arial"/>
          <w:color w:val="000000"/>
          <w:szCs w:val="24"/>
          <w:lang w:val="sr-Cyrl-RS"/>
        </w:rPr>
        <w:t>.2019</w:t>
      </w:r>
      <w:r w:rsidR="005937FD">
        <w:rPr>
          <w:rFonts w:ascii="Arial" w:eastAsia="Arial Unicode MS" w:hAnsi="Arial" w:cs="Arial"/>
          <w:color w:val="000000"/>
          <w:szCs w:val="24"/>
          <w:lang w:val="en-US"/>
        </w:rPr>
        <w:t>.</w:t>
      </w:r>
      <w:r w:rsidR="003F0CA7" w:rsidRPr="003F0CA7">
        <w:rPr>
          <w:rFonts w:ascii="Arial" w:eastAsia="Arial Unicode MS" w:hAnsi="Arial" w:cs="Arial"/>
          <w:color w:val="000000"/>
          <w:szCs w:val="24"/>
          <w:lang w:val="ru-RU"/>
        </w:rPr>
        <w:t xml:space="preserve"> године</w:t>
      </w:r>
    </w:p>
    <w:p w14:paraId="06EE93E2" w14:textId="75B99A7E" w:rsidR="0040575A" w:rsidRPr="009225AB" w:rsidRDefault="0040575A" w:rsidP="0040575A">
      <w:pPr>
        <w:widowControl w:val="0"/>
        <w:autoSpaceDE w:val="0"/>
        <w:autoSpaceDN w:val="0"/>
        <w:spacing w:before="120" w:after="0" w:line="240" w:lineRule="auto"/>
        <w:jc w:val="right"/>
        <w:rPr>
          <w:rFonts w:ascii="Arial" w:eastAsia="Arial Unicode MS" w:hAnsi="Arial" w:cs="Arial"/>
          <w:color w:val="000000"/>
          <w:szCs w:val="24"/>
          <w:lang w:val="sr-Cyrl-RS"/>
        </w:rPr>
      </w:pPr>
      <w:r w:rsidRPr="009225AB">
        <w:rPr>
          <w:rFonts w:ascii="Arial" w:eastAsia="Arial Unicode MS" w:hAnsi="Arial" w:cs="Arial"/>
          <w:color w:val="000000"/>
          <w:szCs w:val="24"/>
          <w:lang w:val="sr-Cyrl-RS"/>
        </w:rPr>
        <w:t>и Решењем о измени Решења број Е.04.04-</w:t>
      </w:r>
      <w:r w:rsidR="009225AB" w:rsidRPr="009225AB">
        <w:rPr>
          <w:rFonts w:ascii="Arial" w:eastAsia="Arial Unicode MS" w:hAnsi="Arial" w:cs="Arial"/>
          <w:color w:val="000000"/>
          <w:szCs w:val="24"/>
          <w:lang w:val="en-US"/>
        </w:rPr>
        <w:t xml:space="preserve">60396/1-2020 </w:t>
      </w:r>
      <w:r w:rsidR="009225AB" w:rsidRPr="009225AB">
        <w:rPr>
          <w:rFonts w:ascii="Arial" w:eastAsia="Arial Unicode MS" w:hAnsi="Arial" w:cs="Arial"/>
          <w:color w:val="000000"/>
          <w:szCs w:val="24"/>
          <w:lang w:val="sr-Cyrl-RS"/>
        </w:rPr>
        <w:t>од 29.01.2020. године</w:t>
      </w:r>
    </w:p>
    <w:p w14:paraId="320AC81B"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62AB7F7C" w14:textId="77777777" w:rsidR="003F0CA7" w:rsidRPr="003F0CA7" w:rsidRDefault="003F0CA7" w:rsidP="003F0CA7">
      <w:pPr>
        <w:widowControl w:val="0"/>
        <w:autoSpaceDE w:val="0"/>
        <w:autoSpaceDN w:val="0"/>
        <w:spacing w:after="0" w:line="240" w:lineRule="auto"/>
        <w:jc w:val="both"/>
        <w:rPr>
          <w:rFonts w:ascii="Arial" w:eastAsia="Arial Unicode MS" w:hAnsi="Arial" w:cs="Arial"/>
          <w:color w:val="000000"/>
          <w:szCs w:val="24"/>
          <w:lang w:val="ru-RU"/>
        </w:rPr>
      </w:pPr>
      <w:r w:rsidRPr="003F0CA7">
        <w:rPr>
          <w:rFonts w:ascii="Arial" w:eastAsia="Arial Unicode MS" w:hAnsi="Arial" w:cs="Arial"/>
          <w:color w:val="000000"/>
          <w:szCs w:val="24"/>
          <w:lang w:val="ru-RU"/>
        </w:rPr>
        <w:t xml:space="preserve"> </w:t>
      </w:r>
    </w:p>
    <w:p w14:paraId="6846A36B"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r w:rsidRPr="003F0CA7">
        <w:rPr>
          <w:rFonts w:ascii="Arial" w:eastAsia="Arial Unicode MS" w:hAnsi="Arial" w:cs="Arial"/>
          <w:b/>
          <w:color w:val="000000"/>
          <w:szCs w:val="24"/>
          <w:lang w:val="ru-RU"/>
        </w:rPr>
        <w:t xml:space="preserve">                                                                            </w:t>
      </w:r>
      <w:r w:rsidRPr="003F0CA7">
        <w:rPr>
          <w:rFonts w:ascii="Arial" w:eastAsia="Arial Unicode MS" w:hAnsi="Arial" w:cs="Arial"/>
          <w:color w:val="000000"/>
          <w:szCs w:val="24"/>
          <w:lang w:val="ru-RU"/>
        </w:rPr>
        <w:t xml:space="preserve"> </w:t>
      </w:r>
    </w:p>
    <w:p w14:paraId="78F824DF"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62AB7985" w14:textId="24023D0C" w:rsidR="003F0CA7" w:rsidRPr="003F0CA7" w:rsidRDefault="00250989" w:rsidP="003F0CA7">
      <w:pPr>
        <w:widowControl w:val="0"/>
        <w:autoSpaceDE w:val="0"/>
        <w:autoSpaceDN w:val="0"/>
        <w:spacing w:after="0" w:line="240" w:lineRule="auto"/>
        <w:jc w:val="center"/>
        <w:rPr>
          <w:rFonts w:ascii="Arial" w:eastAsia="Arial Unicode MS" w:hAnsi="Arial" w:cs="Arial"/>
          <w:color w:val="000000"/>
          <w:szCs w:val="24"/>
          <w:lang w:val="ru-RU"/>
        </w:rPr>
      </w:pPr>
      <w:r>
        <w:rPr>
          <w:rFonts w:ascii="Arial" w:eastAsia="Arial Unicode MS" w:hAnsi="Arial" w:cs="Arial"/>
          <w:color w:val="000000"/>
          <w:szCs w:val="24"/>
          <w:lang w:val="ru-RU"/>
        </w:rPr>
        <w:t>___________________________________</w:t>
      </w:r>
    </w:p>
    <w:p w14:paraId="6761BC8E" w14:textId="380BF5B3" w:rsidR="003F0CA7" w:rsidRPr="003F0CA7" w:rsidRDefault="00250989" w:rsidP="003F0CA7">
      <w:pPr>
        <w:widowControl w:val="0"/>
        <w:autoSpaceDE w:val="0"/>
        <w:autoSpaceDN w:val="0"/>
        <w:spacing w:after="0" w:line="240" w:lineRule="auto"/>
        <w:jc w:val="center"/>
        <w:rPr>
          <w:rFonts w:ascii="Arial" w:eastAsia="Arial Unicode MS" w:hAnsi="Arial" w:cs="Arial"/>
          <w:color w:val="000000"/>
          <w:szCs w:val="24"/>
          <w:lang w:val="ru-RU"/>
        </w:rPr>
      </w:pPr>
      <w:r>
        <w:rPr>
          <w:rFonts w:ascii="Arial" w:eastAsia="Arial Unicode MS" w:hAnsi="Arial" w:cs="Arial"/>
          <w:color w:val="000000"/>
          <w:szCs w:val="24"/>
          <w:lang w:val="ru-RU"/>
        </w:rPr>
        <w:t>(потпис члана Комисије)</w:t>
      </w:r>
    </w:p>
    <w:p w14:paraId="2B8B7A3D"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20DD4A28"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6472ABC2"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1E341968"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4FBF5BC9" w14:textId="77777777" w:rsidR="003F0CA7" w:rsidRPr="003F0CA7" w:rsidRDefault="003F0CA7" w:rsidP="003F0CA7">
      <w:pPr>
        <w:widowControl w:val="0"/>
        <w:autoSpaceDE w:val="0"/>
        <w:autoSpaceDN w:val="0"/>
        <w:spacing w:after="0" w:line="240" w:lineRule="auto"/>
        <w:jc w:val="center"/>
        <w:rPr>
          <w:rFonts w:ascii="Arial" w:eastAsia="Arial Unicode MS" w:hAnsi="Arial" w:cs="Arial"/>
          <w:color w:val="000000"/>
          <w:szCs w:val="24"/>
          <w:lang w:val="ru-RU"/>
        </w:rPr>
      </w:pPr>
    </w:p>
    <w:p w14:paraId="7B30FFEA" w14:textId="6E735530" w:rsidR="003F0CA7" w:rsidRPr="003F0CA7" w:rsidRDefault="003F0CA7" w:rsidP="003F0CA7">
      <w:pPr>
        <w:widowControl w:val="0"/>
        <w:autoSpaceDE w:val="0"/>
        <w:autoSpaceDN w:val="0"/>
        <w:spacing w:after="0" w:line="240" w:lineRule="auto"/>
        <w:jc w:val="center"/>
        <w:rPr>
          <w:rFonts w:ascii="Arial MT" w:eastAsia="Times New Roman" w:hAnsi="Arial MT" w:cs="Times New Roman"/>
          <w:color w:val="000000"/>
          <w:sz w:val="24"/>
          <w:szCs w:val="24"/>
          <w:lang w:val="en-US"/>
        </w:rPr>
      </w:pPr>
      <w:r w:rsidRPr="003F0CA7">
        <w:rPr>
          <w:rFonts w:ascii="Arial" w:eastAsia="Arial Unicode MS" w:hAnsi="Arial" w:cs="Arial"/>
          <w:color w:val="000000"/>
          <w:szCs w:val="24"/>
          <w:lang w:val="ru-RU"/>
        </w:rPr>
        <w:t xml:space="preserve"> (заведено у ЈП ЕПС број </w:t>
      </w:r>
      <w:r w:rsidRPr="003F0CA7">
        <w:rPr>
          <w:rFonts w:ascii="Arial" w:eastAsia="Arial Unicode MS" w:hAnsi="Arial" w:cs="Arial"/>
          <w:color w:val="000000"/>
          <w:szCs w:val="24"/>
          <w:lang w:val="sr-Cyrl-RS"/>
        </w:rPr>
        <w:t>Е-04-04</w:t>
      </w:r>
      <w:r w:rsidR="00025A82">
        <w:rPr>
          <w:rFonts w:ascii="Arial" w:eastAsia="Arial Unicode MS" w:hAnsi="Arial" w:cs="Arial"/>
          <w:color w:val="000000"/>
          <w:szCs w:val="24"/>
          <w:lang w:val="sr-Cyrl-RS"/>
        </w:rPr>
        <w:t>-60396/3-2020 од 07.10.2020.</w:t>
      </w:r>
      <w:bookmarkStart w:id="6" w:name="_GoBack"/>
      <w:bookmarkEnd w:id="6"/>
      <w:r w:rsidRPr="003F0CA7">
        <w:rPr>
          <w:rFonts w:ascii="Arial" w:eastAsia="Arial Unicode MS" w:hAnsi="Arial" w:cs="Arial"/>
          <w:color w:val="000000"/>
          <w:szCs w:val="24"/>
          <w:lang w:val="ru-RU"/>
        </w:rPr>
        <w:t xml:space="preserve"> године)</w:t>
      </w:r>
    </w:p>
    <w:p w14:paraId="21D6A24E" w14:textId="77777777" w:rsidR="003F0CA7" w:rsidRPr="003F0CA7" w:rsidRDefault="003F0CA7" w:rsidP="003F0CA7">
      <w:pPr>
        <w:widowControl w:val="0"/>
        <w:autoSpaceDE w:val="0"/>
        <w:autoSpaceDN w:val="0"/>
        <w:spacing w:after="0" w:line="240" w:lineRule="auto"/>
        <w:jc w:val="center"/>
        <w:rPr>
          <w:rFonts w:ascii="Arial MT" w:eastAsia="Arial Unicode MS" w:hAnsi="Arial MT" w:cs="Arial" w:hint="eastAsia"/>
          <w:color w:val="000000"/>
          <w:sz w:val="24"/>
          <w:szCs w:val="24"/>
          <w:lang w:val="ru-RU"/>
        </w:rPr>
      </w:pPr>
    </w:p>
    <w:p w14:paraId="421D4C33" w14:textId="77777777" w:rsidR="003F0CA7" w:rsidRPr="003F0CA7" w:rsidRDefault="003F0CA7" w:rsidP="003F0CA7">
      <w:pPr>
        <w:widowControl w:val="0"/>
        <w:suppressAutoHyphens/>
        <w:autoSpaceDE w:val="0"/>
        <w:autoSpaceDN w:val="0"/>
        <w:spacing w:after="0" w:line="240" w:lineRule="auto"/>
        <w:jc w:val="center"/>
        <w:rPr>
          <w:rFonts w:ascii="Arial MT" w:eastAsia="Times New Roman" w:hAnsi="Arial MT" w:cs="Arial"/>
          <w:color w:val="000000"/>
          <w:sz w:val="24"/>
          <w:szCs w:val="24"/>
          <w:lang w:val="en-US" w:eastAsia="ar-SA"/>
        </w:rPr>
      </w:pPr>
    </w:p>
    <w:p w14:paraId="79010D67" w14:textId="77777777" w:rsidR="003F0CA7" w:rsidRPr="003F0CA7" w:rsidRDefault="003F0CA7" w:rsidP="003F0CA7">
      <w:pPr>
        <w:widowControl w:val="0"/>
        <w:suppressAutoHyphens/>
        <w:autoSpaceDE w:val="0"/>
        <w:autoSpaceDN w:val="0"/>
        <w:spacing w:after="0" w:line="240" w:lineRule="auto"/>
        <w:jc w:val="center"/>
        <w:rPr>
          <w:rFonts w:ascii="Arial MT" w:eastAsia="Times New Roman" w:hAnsi="Arial MT" w:cs="Arial"/>
          <w:color w:val="000000"/>
          <w:sz w:val="24"/>
          <w:szCs w:val="24"/>
          <w:lang w:val="en-US" w:eastAsia="ar-SA"/>
        </w:rPr>
      </w:pPr>
    </w:p>
    <w:p w14:paraId="386C1032" w14:textId="77777777" w:rsidR="003F0CA7" w:rsidRPr="003F0CA7" w:rsidRDefault="003F0CA7" w:rsidP="003F0CA7">
      <w:pPr>
        <w:widowControl w:val="0"/>
        <w:suppressAutoHyphens/>
        <w:autoSpaceDE w:val="0"/>
        <w:autoSpaceDN w:val="0"/>
        <w:spacing w:after="0" w:line="240" w:lineRule="auto"/>
        <w:jc w:val="center"/>
        <w:rPr>
          <w:rFonts w:ascii="Arial MT" w:eastAsia="Times New Roman" w:hAnsi="Arial MT" w:cs="Arial"/>
          <w:color w:val="000000"/>
          <w:sz w:val="24"/>
          <w:szCs w:val="24"/>
          <w:lang w:val="en-US" w:eastAsia="ar-SA"/>
        </w:rPr>
      </w:pPr>
    </w:p>
    <w:p w14:paraId="24B617AC" w14:textId="77777777" w:rsidR="003F0CA7" w:rsidRPr="003F0CA7" w:rsidRDefault="003F0CA7" w:rsidP="003F0CA7">
      <w:pPr>
        <w:widowControl w:val="0"/>
        <w:suppressAutoHyphens/>
        <w:autoSpaceDE w:val="0"/>
        <w:autoSpaceDN w:val="0"/>
        <w:spacing w:after="0" w:line="240" w:lineRule="auto"/>
        <w:jc w:val="center"/>
        <w:rPr>
          <w:rFonts w:ascii="Arial MT" w:eastAsia="Times New Roman" w:hAnsi="Arial MT" w:cs="Arial"/>
          <w:color w:val="000000"/>
          <w:sz w:val="24"/>
          <w:szCs w:val="24"/>
          <w:lang w:val="en-US" w:eastAsia="ar-SA"/>
        </w:rPr>
      </w:pPr>
    </w:p>
    <w:p w14:paraId="78B6DC3A" w14:textId="77777777" w:rsidR="003F0CA7" w:rsidRPr="003F0CA7" w:rsidRDefault="003F0CA7" w:rsidP="003F0CA7">
      <w:pPr>
        <w:widowControl w:val="0"/>
        <w:suppressAutoHyphens/>
        <w:autoSpaceDE w:val="0"/>
        <w:autoSpaceDN w:val="0"/>
        <w:spacing w:after="0" w:line="240" w:lineRule="auto"/>
        <w:jc w:val="center"/>
        <w:rPr>
          <w:rFonts w:ascii="Arial MT" w:eastAsia="Times New Roman" w:hAnsi="Arial MT" w:cs="Arial"/>
          <w:color w:val="000000"/>
          <w:sz w:val="24"/>
          <w:szCs w:val="24"/>
          <w:lang w:val="ru-RU" w:eastAsia="ar-SA"/>
        </w:rPr>
      </w:pPr>
    </w:p>
    <w:p w14:paraId="1A2B867F" w14:textId="52450559"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Вреоци, </w:t>
      </w:r>
      <w:r w:rsidRPr="003F0CA7">
        <w:rPr>
          <w:rFonts w:ascii="Arial" w:eastAsia="Times New Roman" w:hAnsi="Arial" w:cs="Arial"/>
          <w:i/>
          <w:color w:val="00B0F0"/>
          <w:szCs w:val="24"/>
          <w:lang w:val="en-US"/>
        </w:rPr>
        <w:t xml:space="preserve"> </w:t>
      </w:r>
      <w:r w:rsidR="007C60A2">
        <w:rPr>
          <w:rFonts w:ascii="Arial" w:eastAsia="Times New Roman" w:hAnsi="Arial" w:cs="Arial"/>
          <w:color w:val="000000"/>
          <w:szCs w:val="24"/>
          <w:lang w:val="ru-RU"/>
        </w:rPr>
        <w:t>20</w:t>
      </w:r>
      <w:r w:rsidR="00696BAB">
        <w:rPr>
          <w:rFonts w:ascii="Arial" w:eastAsia="Times New Roman" w:hAnsi="Arial" w:cs="Arial"/>
          <w:color w:val="000000"/>
          <w:szCs w:val="24"/>
          <w:lang w:val="en-US"/>
        </w:rPr>
        <w:t>20.</w:t>
      </w:r>
      <w:r w:rsidRPr="003F0CA7">
        <w:rPr>
          <w:rFonts w:ascii="Arial" w:eastAsia="Times New Roman" w:hAnsi="Arial" w:cs="Arial"/>
          <w:color w:val="000000"/>
          <w:szCs w:val="24"/>
          <w:lang w:val="ru-RU"/>
        </w:rPr>
        <w:t xml:space="preserve"> године</w:t>
      </w:r>
    </w:p>
    <w:p w14:paraId="583F2A37" w14:textId="689DF957" w:rsidR="003F0CA7" w:rsidRPr="003F0CA7" w:rsidRDefault="003F0CA7" w:rsidP="003F0CA7">
      <w:pPr>
        <w:pageBreakBefore/>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color w:val="000000"/>
          <w:szCs w:val="24"/>
          <w:lang w:val="sr-Cyrl-RS"/>
        </w:rPr>
        <w:lastRenderedPageBreak/>
        <w:t xml:space="preserve">На </w:t>
      </w:r>
      <w:r w:rsidRPr="003F0CA7">
        <w:rPr>
          <w:rFonts w:ascii="Arial" w:eastAsia="TimesNewRomanPSMT" w:hAnsi="Arial" w:cs="Arial"/>
          <w:color w:val="000000"/>
          <w:szCs w:val="24"/>
          <w:lang w:val="ru-RU"/>
        </w:rPr>
        <w:t xml:space="preserve">основу члана 32 и 61. Закона о јавним набавкама („Сл. гласник РС” бр. 124/12, 14/15 и 68/15, у даљем тексту </w:t>
      </w:r>
      <w:r w:rsidRPr="003F0CA7">
        <w:rPr>
          <w:rFonts w:ascii="Arial" w:eastAsia="Calibri" w:hAnsi="Arial" w:cs="Arial"/>
          <w:bCs/>
          <w:color w:val="000000"/>
          <w:szCs w:val="24"/>
          <w:lang w:val="en-US"/>
        </w:rPr>
        <w:t>Закон</w:t>
      </w:r>
      <w:r w:rsidRPr="003F0CA7">
        <w:rPr>
          <w:rFonts w:ascii="Arial" w:eastAsia="TimesNewRomanPSMT" w:hAnsi="Arial" w:cs="Arial"/>
          <w:color w:val="000000"/>
          <w:szCs w:val="24"/>
          <w:lang w:val="ru-RU"/>
        </w:rPr>
        <w:t xml:space="preserve">), </w:t>
      </w:r>
      <w:r w:rsidRPr="003F0CA7">
        <w:rPr>
          <w:rFonts w:ascii="Arial" w:eastAsia="TimesNewRomanPSMT" w:hAnsi="Arial" w:cs="Arial"/>
          <w:szCs w:val="24"/>
          <w:lang w:val="ru-RU"/>
        </w:rPr>
        <w:t xml:space="preserve">члана </w:t>
      </w:r>
      <w:r w:rsidRPr="003F0CA7">
        <w:rPr>
          <w:rFonts w:ascii="Arial" w:eastAsia="TimesNewRomanPSMT" w:hAnsi="Arial" w:cs="Arial"/>
          <w:szCs w:val="24"/>
          <w:lang w:val="sr-Cyrl-RS"/>
        </w:rPr>
        <w:t>2</w:t>
      </w:r>
      <w:r w:rsidRPr="003F0CA7">
        <w:rPr>
          <w:rFonts w:ascii="Arial" w:eastAsia="TimesNewRomanPSMT" w:hAnsi="Arial" w:cs="Arial"/>
          <w:szCs w:val="24"/>
          <w:lang w:val="ru-RU"/>
        </w:rPr>
        <w:t xml:space="preserve">. </w:t>
      </w:r>
      <w:r w:rsidRPr="003F0CA7">
        <w:rPr>
          <w:rFonts w:ascii="Arial" w:eastAsia="TimesNewRomanPSMT" w:hAnsi="Arial" w:cs="Arial"/>
          <w:color w:val="000000"/>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3F0CA7">
        <w:rPr>
          <w:rFonts w:ascii="Arial" w:eastAsia="TimesNewRomanPSMT" w:hAnsi="Arial" w:cs="Arial"/>
          <w:color w:val="000000"/>
          <w:szCs w:val="24"/>
          <w:lang w:val="en-US"/>
        </w:rPr>
        <w:t>86/15</w:t>
      </w:r>
      <w:r w:rsidRPr="003F0CA7">
        <w:rPr>
          <w:rFonts w:ascii="Arial" w:eastAsia="TimesNewRomanPSMT" w:hAnsi="Arial" w:cs="Arial"/>
          <w:color w:val="000000"/>
          <w:szCs w:val="24"/>
          <w:lang w:val="ru-RU"/>
        </w:rPr>
        <w:t xml:space="preserve">), </w:t>
      </w:r>
      <w:r w:rsidRPr="003F0CA7">
        <w:rPr>
          <w:rFonts w:ascii="Arial" w:eastAsia="Arial Unicode MS" w:hAnsi="Arial" w:cs="Arial"/>
          <w:color w:val="000000"/>
          <w:szCs w:val="24"/>
          <w:lang w:val="ru-RU"/>
        </w:rPr>
        <w:t xml:space="preserve">Одлуке о покретању поступка јавне набавке број </w:t>
      </w:r>
      <w:r w:rsidRPr="003F0CA7">
        <w:rPr>
          <w:rFonts w:ascii="Arial" w:eastAsia="Arial Unicode MS" w:hAnsi="Arial" w:cs="Arial"/>
          <w:color w:val="000000"/>
          <w:szCs w:val="24"/>
          <w:lang w:val="sr-Cyrl-RS"/>
        </w:rPr>
        <w:t>Е-</w:t>
      </w:r>
      <w:r w:rsidR="005937FD">
        <w:rPr>
          <w:rFonts w:ascii="Arial" w:eastAsia="Arial Unicode MS" w:hAnsi="Arial" w:cs="Arial"/>
          <w:color w:val="000000"/>
          <w:szCs w:val="24"/>
          <w:lang w:val="ru-RU"/>
        </w:rPr>
        <w:t>04.04-</w:t>
      </w:r>
      <w:r w:rsidR="00966728">
        <w:rPr>
          <w:rFonts w:ascii="Arial" w:eastAsia="Arial Unicode MS" w:hAnsi="Arial" w:cs="Arial"/>
          <w:color w:val="000000"/>
          <w:szCs w:val="24"/>
        </w:rPr>
        <w:t>555154</w:t>
      </w:r>
      <w:r w:rsidR="005937FD">
        <w:rPr>
          <w:rFonts w:ascii="Arial" w:eastAsia="Arial Unicode MS" w:hAnsi="Arial" w:cs="Arial"/>
          <w:color w:val="000000"/>
          <w:szCs w:val="24"/>
          <w:lang w:val="ru-RU"/>
        </w:rPr>
        <w:t>/1-</w:t>
      </w:r>
      <w:r w:rsidR="005937FD">
        <w:rPr>
          <w:rFonts w:ascii="Arial" w:eastAsia="Arial Unicode MS" w:hAnsi="Arial" w:cs="Arial"/>
          <w:color w:val="000000"/>
          <w:szCs w:val="24"/>
          <w:lang w:val="en-US"/>
        </w:rPr>
        <w:t>20</w:t>
      </w:r>
      <w:r w:rsidR="005937FD">
        <w:rPr>
          <w:rFonts w:ascii="Arial" w:eastAsia="Arial Unicode MS" w:hAnsi="Arial" w:cs="Arial"/>
          <w:color w:val="000000"/>
          <w:szCs w:val="24"/>
          <w:lang w:val="ru-RU"/>
        </w:rPr>
        <w:t>19</w:t>
      </w:r>
      <w:r w:rsidRPr="003F0CA7">
        <w:rPr>
          <w:rFonts w:ascii="Arial" w:eastAsia="Arial Unicode MS" w:hAnsi="Arial" w:cs="Arial"/>
          <w:color w:val="000000"/>
          <w:szCs w:val="24"/>
          <w:lang w:val="ru-RU"/>
        </w:rPr>
        <w:t xml:space="preserve"> </w:t>
      </w:r>
      <w:r w:rsidRPr="003F0CA7">
        <w:rPr>
          <w:rFonts w:ascii="Arial" w:eastAsia="Arial Unicode MS" w:hAnsi="Arial" w:cs="Arial"/>
          <w:color w:val="000000"/>
          <w:szCs w:val="24"/>
          <w:lang w:val="en-US"/>
        </w:rPr>
        <w:t>o</w:t>
      </w:r>
      <w:r w:rsidR="005937FD">
        <w:rPr>
          <w:rFonts w:ascii="Arial" w:eastAsia="Arial Unicode MS" w:hAnsi="Arial" w:cs="Arial"/>
          <w:color w:val="000000"/>
          <w:szCs w:val="24"/>
          <w:lang w:val="ru-RU"/>
        </w:rPr>
        <w:t xml:space="preserve">д </w:t>
      </w:r>
      <w:r w:rsidR="00966728">
        <w:rPr>
          <w:rFonts w:ascii="Arial" w:eastAsia="Arial Unicode MS" w:hAnsi="Arial" w:cs="Arial"/>
          <w:color w:val="000000"/>
          <w:szCs w:val="24"/>
        </w:rPr>
        <w:t>10</w:t>
      </w:r>
      <w:r w:rsidR="005937FD">
        <w:rPr>
          <w:rFonts w:ascii="Arial" w:eastAsia="Arial Unicode MS" w:hAnsi="Arial" w:cs="Arial"/>
          <w:color w:val="000000"/>
          <w:szCs w:val="24"/>
          <w:lang w:val="ru-RU"/>
        </w:rPr>
        <w:t>.</w:t>
      </w:r>
      <w:r w:rsidR="00A53D33">
        <w:rPr>
          <w:rFonts w:ascii="Arial" w:eastAsia="Arial Unicode MS" w:hAnsi="Arial" w:cs="Arial"/>
          <w:color w:val="000000"/>
          <w:szCs w:val="24"/>
        </w:rPr>
        <w:t>10</w:t>
      </w:r>
      <w:r w:rsidR="005937FD">
        <w:rPr>
          <w:rFonts w:ascii="Arial" w:eastAsia="Arial Unicode MS" w:hAnsi="Arial" w:cs="Arial"/>
          <w:color w:val="000000"/>
          <w:szCs w:val="24"/>
          <w:lang w:val="ru-RU"/>
        </w:rPr>
        <w:t>.2019</w:t>
      </w:r>
      <w:r w:rsidR="005937FD">
        <w:rPr>
          <w:rFonts w:ascii="Arial" w:eastAsia="Arial Unicode MS" w:hAnsi="Arial" w:cs="Arial"/>
          <w:color w:val="000000"/>
          <w:szCs w:val="24"/>
          <w:lang w:val="en-US"/>
        </w:rPr>
        <w:t>.</w:t>
      </w:r>
      <w:r w:rsidR="0040575A">
        <w:rPr>
          <w:rFonts w:ascii="Arial" w:eastAsia="Arial Unicode MS" w:hAnsi="Arial" w:cs="Arial"/>
          <w:color w:val="000000"/>
          <w:szCs w:val="24"/>
          <w:lang w:val="ru-RU"/>
        </w:rPr>
        <w:t xml:space="preserve"> године, </w:t>
      </w:r>
      <w:r w:rsidRPr="003F0CA7">
        <w:rPr>
          <w:rFonts w:ascii="Arial" w:eastAsia="Arial Unicode MS" w:hAnsi="Arial" w:cs="Arial"/>
          <w:color w:val="000000"/>
          <w:szCs w:val="24"/>
          <w:lang w:val="ru-RU"/>
        </w:rPr>
        <w:t xml:space="preserve">Решења о образовању комисије за јавну набавку број </w:t>
      </w:r>
      <w:r w:rsidRPr="003F0CA7">
        <w:rPr>
          <w:rFonts w:ascii="Arial" w:eastAsia="Arial Unicode MS" w:hAnsi="Arial" w:cs="Arial"/>
          <w:color w:val="000000"/>
          <w:szCs w:val="24"/>
          <w:lang w:val="sr-Cyrl-RS"/>
        </w:rPr>
        <w:t>Е-</w:t>
      </w:r>
      <w:r w:rsidRPr="003F0CA7">
        <w:rPr>
          <w:rFonts w:ascii="Arial" w:eastAsia="Arial Unicode MS" w:hAnsi="Arial" w:cs="Arial"/>
          <w:color w:val="000000"/>
          <w:szCs w:val="24"/>
          <w:lang w:val="ru-RU"/>
        </w:rPr>
        <w:t>04.04-</w:t>
      </w:r>
      <w:r w:rsidR="00966728">
        <w:rPr>
          <w:rFonts w:ascii="Arial" w:eastAsia="Arial Unicode MS" w:hAnsi="Arial" w:cs="Arial"/>
          <w:color w:val="000000"/>
          <w:szCs w:val="24"/>
        </w:rPr>
        <w:t>555154</w:t>
      </w:r>
      <w:r w:rsidR="005937FD">
        <w:rPr>
          <w:rFonts w:ascii="Arial" w:eastAsia="Arial Unicode MS" w:hAnsi="Arial" w:cs="Arial"/>
          <w:color w:val="000000"/>
          <w:szCs w:val="24"/>
          <w:lang w:val="ru-RU"/>
        </w:rPr>
        <w:t>/2-2019</w:t>
      </w:r>
      <w:r w:rsidRPr="003F0CA7">
        <w:rPr>
          <w:rFonts w:ascii="Arial" w:eastAsia="Arial Unicode MS" w:hAnsi="Arial" w:cs="Arial"/>
          <w:color w:val="000000"/>
          <w:szCs w:val="24"/>
          <w:lang w:val="ru-RU"/>
        </w:rPr>
        <w:t xml:space="preserve"> </w:t>
      </w:r>
      <w:r w:rsidRPr="003F0CA7">
        <w:rPr>
          <w:rFonts w:ascii="Arial" w:eastAsia="Arial Unicode MS" w:hAnsi="Arial" w:cs="Arial"/>
          <w:color w:val="000000"/>
          <w:szCs w:val="24"/>
          <w:lang w:val="en-US"/>
        </w:rPr>
        <w:t>o</w:t>
      </w:r>
      <w:r w:rsidR="005937FD">
        <w:rPr>
          <w:rFonts w:ascii="Arial" w:eastAsia="Arial Unicode MS" w:hAnsi="Arial" w:cs="Arial"/>
          <w:color w:val="000000"/>
          <w:szCs w:val="24"/>
          <w:lang w:val="ru-RU"/>
        </w:rPr>
        <w:t xml:space="preserve">д </w:t>
      </w:r>
      <w:r w:rsidR="00966728">
        <w:rPr>
          <w:rFonts w:ascii="Arial" w:eastAsia="Arial Unicode MS" w:hAnsi="Arial" w:cs="Arial"/>
          <w:color w:val="000000"/>
          <w:szCs w:val="24"/>
        </w:rPr>
        <w:t>10</w:t>
      </w:r>
      <w:r w:rsidR="005937FD">
        <w:rPr>
          <w:rFonts w:ascii="Arial" w:eastAsia="Arial Unicode MS" w:hAnsi="Arial" w:cs="Arial"/>
          <w:color w:val="000000"/>
          <w:szCs w:val="24"/>
          <w:lang w:val="ru-RU"/>
        </w:rPr>
        <w:t>.</w:t>
      </w:r>
      <w:r w:rsidR="00A53D33">
        <w:rPr>
          <w:rFonts w:ascii="Arial" w:eastAsia="Arial Unicode MS" w:hAnsi="Arial" w:cs="Arial"/>
          <w:color w:val="000000"/>
          <w:szCs w:val="24"/>
        </w:rPr>
        <w:t>10</w:t>
      </w:r>
      <w:r w:rsidR="005937FD">
        <w:rPr>
          <w:rFonts w:ascii="Arial" w:eastAsia="Arial Unicode MS" w:hAnsi="Arial" w:cs="Arial"/>
          <w:color w:val="000000"/>
          <w:szCs w:val="24"/>
          <w:lang w:val="ru-RU"/>
        </w:rPr>
        <w:t>.2019.</w:t>
      </w:r>
      <w:r w:rsidRPr="003F0CA7">
        <w:rPr>
          <w:rFonts w:ascii="Arial" w:eastAsia="Arial Unicode MS" w:hAnsi="Arial" w:cs="Arial"/>
          <w:color w:val="000000"/>
          <w:szCs w:val="24"/>
          <w:lang w:val="ru-RU"/>
        </w:rPr>
        <w:t xml:space="preserve"> године</w:t>
      </w:r>
      <w:r w:rsidR="0040575A">
        <w:rPr>
          <w:rFonts w:ascii="Arial" w:eastAsia="Arial Unicode MS" w:hAnsi="Arial" w:cs="Arial"/>
          <w:color w:val="000000"/>
          <w:szCs w:val="24"/>
          <w:lang w:val="ru-RU"/>
        </w:rPr>
        <w:t xml:space="preserve"> и </w:t>
      </w:r>
      <w:r w:rsidRPr="003F0CA7">
        <w:rPr>
          <w:rFonts w:ascii="Arial" w:eastAsia="Arial Unicode MS" w:hAnsi="Arial" w:cs="Arial"/>
          <w:color w:val="000000"/>
          <w:szCs w:val="24"/>
          <w:lang w:val="ru-RU"/>
        </w:rPr>
        <w:t xml:space="preserve"> </w:t>
      </w:r>
      <w:r w:rsidR="009225AB" w:rsidRPr="009225AB">
        <w:rPr>
          <w:rFonts w:ascii="Arial" w:eastAsia="Arial Unicode MS" w:hAnsi="Arial" w:cs="Arial"/>
          <w:color w:val="000000"/>
          <w:szCs w:val="24"/>
          <w:lang w:val="ru-RU"/>
        </w:rPr>
        <w:t>и Решењем о измени Решења број Е.04.04-60396/1-2020 од 29.01.2020. године</w:t>
      </w:r>
      <w:r w:rsidR="009225AB">
        <w:rPr>
          <w:rFonts w:ascii="Arial" w:eastAsia="Arial Unicode MS" w:hAnsi="Arial" w:cs="Arial"/>
          <w:color w:val="000000"/>
          <w:szCs w:val="24"/>
          <w:lang w:val="ru-RU"/>
        </w:rPr>
        <w:t xml:space="preserve">, </w:t>
      </w:r>
      <w:r w:rsidRPr="003F0CA7">
        <w:rPr>
          <w:rFonts w:ascii="Arial" w:eastAsia="Arial Unicode MS" w:hAnsi="Arial" w:cs="Arial"/>
          <w:color w:val="000000"/>
          <w:szCs w:val="24"/>
          <w:lang w:val="ru-RU"/>
        </w:rPr>
        <w:t>припремљена је:</w:t>
      </w:r>
    </w:p>
    <w:p w14:paraId="0A436EE1"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b/>
          <w:color w:val="000000"/>
          <w:spacing w:val="80"/>
          <w:szCs w:val="24"/>
          <w:lang w:val="ru-RU" w:eastAsia="ar-SA"/>
        </w:rPr>
      </w:pPr>
    </w:p>
    <w:p w14:paraId="58015A9F"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b/>
          <w:color w:val="000000"/>
          <w:spacing w:val="80"/>
          <w:szCs w:val="24"/>
          <w:lang w:val="ru-RU" w:eastAsia="ar-SA"/>
        </w:rPr>
      </w:pPr>
    </w:p>
    <w:p w14:paraId="46FE5808"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bookmarkStart w:id="7" w:name="_Toc441215598"/>
      <w:bookmarkStart w:id="8" w:name="_Toc441651537"/>
      <w:bookmarkStart w:id="9" w:name="_Toc442559874"/>
      <w:r w:rsidRPr="003F0CA7">
        <w:rPr>
          <w:rFonts w:ascii="Arial" w:eastAsia="Times New Roman" w:hAnsi="Arial" w:cs="Arial"/>
          <w:b/>
          <w:color w:val="000000"/>
          <w:szCs w:val="24"/>
          <w:lang w:val="en-US"/>
        </w:rPr>
        <w:t>КОНКУРСНА ДОКУМЕНТАЦИЈА</w:t>
      </w:r>
      <w:bookmarkEnd w:id="7"/>
      <w:bookmarkEnd w:id="8"/>
      <w:bookmarkEnd w:id="9"/>
    </w:p>
    <w:p w14:paraId="268415AE"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sr-Cyrl-RS"/>
        </w:rPr>
      </w:pPr>
      <w:r w:rsidRPr="003F0CA7">
        <w:rPr>
          <w:rFonts w:ascii="Arial" w:eastAsia="Times New Roman" w:hAnsi="Arial" w:cs="Arial"/>
          <w:color w:val="000000"/>
          <w:szCs w:val="24"/>
          <w:lang w:val="en-US"/>
        </w:rPr>
        <w:t xml:space="preserve">за подношење понуда у </w:t>
      </w:r>
      <w:r w:rsidRPr="003F0CA7">
        <w:rPr>
          <w:rFonts w:ascii="Arial" w:eastAsia="Times New Roman" w:hAnsi="Arial" w:cs="Arial"/>
          <w:color w:val="000000"/>
          <w:szCs w:val="24"/>
          <w:lang w:val="sr-Cyrl-RS"/>
        </w:rPr>
        <w:t xml:space="preserve">отвореном </w:t>
      </w:r>
      <w:r w:rsidRPr="003F0CA7">
        <w:rPr>
          <w:rFonts w:ascii="Arial" w:eastAsia="Times New Roman" w:hAnsi="Arial" w:cs="Arial"/>
          <w:color w:val="000000"/>
          <w:szCs w:val="24"/>
          <w:lang w:val="en-US"/>
        </w:rPr>
        <w:t>поступку</w:t>
      </w:r>
      <w:r w:rsidRPr="003F0CA7">
        <w:rPr>
          <w:rFonts w:ascii="Arial" w:eastAsia="Times New Roman" w:hAnsi="Arial" w:cs="Arial"/>
          <w:color w:val="000000"/>
          <w:szCs w:val="24"/>
          <w:lang w:val="sr-Cyrl-RS"/>
        </w:rPr>
        <w:t xml:space="preserve"> јавне набавке </w:t>
      </w:r>
    </w:p>
    <w:p w14:paraId="344087D5" w14:textId="494041B3"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sr-Cyrl-RS"/>
        </w:rPr>
      </w:pPr>
      <w:bookmarkStart w:id="10" w:name="_Toc441215599"/>
      <w:bookmarkStart w:id="11" w:name="_Toc441651538"/>
      <w:bookmarkStart w:id="12" w:name="_Toc442559875"/>
      <w:r w:rsidRPr="003F0CA7">
        <w:rPr>
          <w:rFonts w:ascii="Arial" w:eastAsia="Times New Roman" w:hAnsi="Arial" w:cs="Arial"/>
          <w:color w:val="000000"/>
          <w:szCs w:val="24"/>
          <w:lang w:val="en-US"/>
        </w:rPr>
        <w:t>услуга бр</w:t>
      </w:r>
      <w:bookmarkEnd w:id="10"/>
      <w:bookmarkEnd w:id="11"/>
      <w:bookmarkEnd w:id="12"/>
      <w:r w:rsidRPr="003F0CA7">
        <w:rPr>
          <w:rFonts w:ascii="Arial" w:eastAsia="Times New Roman" w:hAnsi="Arial" w:cs="Arial"/>
          <w:color w:val="000000"/>
          <w:szCs w:val="24"/>
          <w:lang w:val="sr-Cyrl-RS"/>
        </w:rPr>
        <w:t>ој</w:t>
      </w:r>
      <w:r w:rsidRPr="003F0CA7">
        <w:rPr>
          <w:rFonts w:ascii="Arial" w:eastAsia="Times New Roman" w:hAnsi="Arial" w:cs="Arial"/>
          <w:b/>
          <w:color w:val="000000"/>
          <w:szCs w:val="24"/>
          <w:lang w:val="sr-Cyrl-RS"/>
        </w:rPr>
        <w:t xml:space="preserve"> </w:t>
      </w:r>
      <w:r w:rsidR="00966728">
        <w:rPr>
          <w:rFonts w:ascii="Arial" w:eastAsia="Times New Roman" w:hAnsi="Arial" w:cs="Arial"/>
          <w:b/>
          <w:color w:val="000000"/>
          <w:szCs w:val="24"/>
          <w:lang w:val="sr-Cyrl-RS"/>
        </w:rPr>
        <w:t>ЈН/4000/0698/2019, ЈАНА БРОЈ 2564/2019</w:t>
      </w:r>
    </w:p>
    <w:p w14:paraId="2AA7C521"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i/>
          <w:color w:val="00B0F0"/>
          <w:szCs w:val="24"/>
          <w:lang w:val="en-US" w:eastAsia="ar-SA"/>
        </w:rPr>
      </w:pPr>
    </w:p>
    <w:p w14:paraId="01425929"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i/>
          <w:color w:val="00B0F0"/>
          <w:szCs w:val="24"/>
          <w:lang w:val="en-US" w:eastAsia="ar-SA"/>
        </w:rPr>
      </w:pPr>
    </w:p>
    <w:p w14:paraId="69632906"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i/>
          <w:color w:val="00B0F0"/>
          <w:szCs w:val="24"/>
          <w:lang w:val="en-US" w:eastAsia="ar-SA"/>
        </w:rPr>
      </w:pPr>
    </w:p>
    <w:p w14:paraId="1C29AEB0" w14:textId="77777777" w:rsidR="003F0CA7" w:rsidRPr="003F0CA7" w:rsidRDefault="003F0CA7" w:rsidP="003F0CA7">
      <w:pPr>
        <w:widowControl w:val="0"/>
        <w:suppressAutoHyphens/>
        <w:autoSpaceDE w:val="0"/>
        <w:autoSpaceDN w:val="0"/>
        <w:spacing w:before="120" w:after="0" w:line="240" w:lineRule="auto"/>
        <w:jc w:val="center"/>
        <w:rPr>
          <w:rFonts w:ascii="Arial" w:eastAsia="Times New Roman" w:hAnsi="Arial" w:cs="Arial"/>
          <w:b/>
          <w:bCs/>
          <w:color w:val="000000"/>
          <w:szCs w:val="20"/>
          <w:lang w:val="en-US" w:eastAsia="ar-SA"/>
        </w:rPr>
      </w:pPr>
      <w:r w:rsidRPr="003F0CA7">
        <w:rPr>
          <w:rFonts w:ascii="Arial" w:eastAsia="Times New Roman" w:hAnsi="Arial" w:cs="Arial"/>
          <w:b/>
          <w:bCs/>
          <w:color w:val="000000"/>
          <w:szCs w:val="24"/>
          <w:lang w:val="de-DE" w:eastAsia="ar-SA"/>
        </w:rPr>
        <w:t>Садр</w:t>
      </w:r>
      <w:r w:rsidRPr="003F0CA7">
        <w:rPr>
          <w:rFonts w:ascii="Arial" w:eastAsia="Times New Roman" w:hAnsi="Arial" w:cs="Arial"/>
          <w:b/>
          <w:bCs/>
          <w:color w:val="000000"/>
          <w:szCs w:val="24"/>
          <w:lang w:val="ru-RU" w:eastAsia="ar-SA"/>
        </w:rPr>
        <w:t>ж</w:t>
      </w:r>
      <w:r w:rsidRPr="003F0CA7">
        <w:rPr>
          <w:rFonts w:ascii="Arial" w:eastAsia="Times New Roman" w:hAnsi="Arial" w:cs="Arial"/>
          <w:b/>
          <w:bCs/>
          <w:color w:val="000000"/>
          <w:szCs w:val="24"/>
          <w:lang w:val="de-DE" w:eastAsia="ar-SA"/>
        </w:rPr>
        <w:t>ај</w:t>
      </w:r>
      <w:r w:rsidRPr="003F0CA7">
        <w:rPr>
          <w:rFonts w:ascii="Arial" w:eastAsia="Times New Roman" w:hAnsi="Arial" w:cs="Arial"/>
          <w:b/>
          <w:bCs/>
          <w:color w:val="000000"/>
          <w:szCs w:val="24"/>
          <w:lang w:val="ru-RU" w:eastAsia="ar-SA"/>
        </w:rPr>
        <w:t xml:space="preserve"> к</w:t>
      </w:r>
      <w:r w:rsidRPr="003F0CA7">
        <w:rPr>
          <w:rFonts w:ascii="Arial" w:eastAsia="Times New Roman" w:hAnsi="Arial" w:cs="Arial"/>
          <w:b/>
          <w:bCs/>
          <w:color w:val="000000"/>
          <w:szCs w:val="24"/>
          <w:lang w:val="de-DE" w:eastAsia="ar-SA"/>
        </w:rPr>
        <w:t>онкурсне</w:t>
      </w:r>
      <w:r w:rsidRPr="003F0CA7">
        <w:rPr>
          <w:rFonts w:ascii="Arial" w:eastAsia="Times New Roman" w:hAnsi="Arial" w:cs="Arial"/>
          <w:b/>
          <w:bCs/>
          <w:color w:val="000000"/>
          <w:szCs w:val="24"/>
          <w:lang w:val="ru-RU" w:eastAsia="ar-SA"/>
        </w:rPr>
        <w:t xml:space="preserve"> </w:t>
      </w:r>
      <w:r w:rsidRPr="003F0CA7">
        <w:rPr>
          <w:rFonts w:ascii="Arial" w:eastAsia="Times New Roman" w:hAnsi="Arial" w:cs="Arial"/>
          <w:b/>
          <w:bCs/>
          <w:color w:val="000000"/>
          <w:szCs w:val="24"/>
          <w:lang w:val="de-DE" w:eastAsia="ar-SA"/>
        </w:rPr>
        <w:t>документације:</w:t>
      </w:r>
    </w:p>
    <w:p w14:paraId="061F5D46" w14:textId="77777777" w:rsidR="003F0CA7" w:rsidRPr="003F0CA7" w:rsidRDefault="003F0CA7" w:rsidP="003F0CA7">
      <w:pPr>
        <w:widowControl w:val="0"/>
        <w:suppressAutoHyphens/>
        <w:autoSpaceDE w:val="0"/>
        <w:autoSpaceDN w:val="0"/>
        <w:spacing w:before="120" w:after="0" w:line="240" w:lineRule="auto"/>
        <w:jc w:val="center"/>
        <w:rPr>
          <w:rFonts w:ascii="Arial" w:eastAsia="Times New Roman" w:hAnsi="Arial" w:cs="Arial"/>
          <w:b/>
          <w:bCs/>
          <w:color w:val="000000"/>
          <w:szCs w:val="20"/>
          <w:lang w:val="en-US" w:eastAsia="ar-SA"/>
        </w:rPr>
      </w:pP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r>
      <w:r w:rsidRPr="003F0CA7">
        <w:rPr>
          <w:rFonts w:ascii="Arial" w:eastAsia="Times New Roman" w:hAnsi="Arial" w:cs="Arial"/>
          <w:b/>
          <w:bCs/>
          <w:color w:val="000000"/>
          <w:szCs w:val="20"/>
          <w:lang w:val="ru-RU" w:eastAsia="ar-SA"/>
        </w:rPr>
        <w:tab/>
        <w:t xml:space="preserve">    </w:t>
      </w:r>
      <w:r w:rsidRPr="003F0CA7">
        <w:rPr>
          <w:rFonts w:ascii="Arial" w:eastAsia="Times New Roman" w:hAnsi="Arial" w:cs="Arial"/>
          <w:bCs/>
          <w:color w:val="000000"/>
          <w:szCs w:val="20"/>
          <w:lang w:val="ru-RU" w:eastAsia="ar-SA"/>
        </w:rPr>
        <w:tab/>
        <w:t xml:space="preserve">                              </w:t>
      </w:r>
    </w:p>
    <w:tbl>
      <w:tblPr>
        <w:tblW w:w="9401" w:type="dxa"/>
        <w:tblInd w:w="-5" w:type="dxa"/>
        <w:tblLayout w:type="fixed"/>
        <w:tblCellMar>
          <w:left w:w="10" w:type="dxa"/>
          <w:right w:w="10" w:type="dxa"/>
        </w:tblCellMar>
        <w:tblLook w:val="0000" w:firstRow="0" w:lastRow="0" w:firstColumn="0" w:lastColumn="0" w:noHBand="0" w:noVBand="0"/>
      </w:tblPr>
      <w:tblGrid>
        <w:gridCol w:w="619"/>
        <w:gridCol w:w="8782"/>
      </w:tblGrid>
      <w:tr w:rsidR="00255D50" w:rsidRPr="00255D50" w14:paraId="1A0039AD" w14:textId="77777777" w:rsidTr="00E6315B">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27B18A"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1.</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D2A491"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Општи подаци о јавној набавци</w:t>
            </w:r>
          </w:p>
        </w:tc>
      </w:tr>
      <w:tr w:rsidR="00255D50" w:rsidRPr="00255D50" w14:paraId="7FE4E49C" w14:textId="77777777" w:rsidTr="00E6315B">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B16403"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2.</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56897A" w14:textId="77777777" w:rsidR="00255D50" w:rsidRPr="00255D50" w:rsidRDefault="00255D50" w:rsidP="00255D50">
            <w:pPr>
              <w:widowControl w:val="0"/>
              <w:tabs>
                <w:tab w:val="left" w:pos="317"/>
                <w:tab w:val="left" w:pos="360"/>
                <w:tab w:val="right" w:leader="dot" w:pos="9639"/>
              </w:tabs>
              <w:autoSpaceDE w:val="0"/>
              <w:autoSpaceDN w:val="0"/>
              <w:spacing w:before="120"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Подаци о предмету набавке</w:t>
            </w:r>
          </w:p>
        </w:tc>
      </w:tr>
      <w:tr w:rsidR="00255D50" w:rsidRPr="00255D50" w14:paraId="2CE62082" w14:textId="77777777" w:rsidTr="00E6315B">
        <w:trPr>
          <w:trHeight w:val="595"/>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2325F8"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3.</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7440C8" w14:textId="77777777" w:rsidR="00255D50" w:rsidRPr="00255D50" w:rsidRDefault="00255D50" w:rsidP="00255D50">
            <w:pPr>
              <w:widowControl w:val="0"/>
              <w:tabs>
                <w:tab w:val="left" w:pos="317"/>
                <w:tab w:val="left" w:pos="360"/>
                <w:tab w:val="right" w:leader="dot" w:pos="9639"/>
              </w:tabs>
              <w:autoSpaceDE w:val="0"/>
              <w:autoSpaceDN w:val="0"/>
              <w:spacing w:before="120"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Техничка спецификација (врста, техничке карактеристике, квалитет, обим и опис услуга…)</w:t>
            </w:r>
          </w:p>
        </w:tc>
      </w:tr>
      <w:tr w:rsidR="00255D50" w:rsidRPr="00255D50" w14:paraId="108A6600" w14:textId="77777777" w:rsidTr="00E6315B">
        <w:trPr>
          <w:trHeight w:val="510"/>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79EBA1"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4.</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512F24" w14:textId="77777777" w:rsidR="00255D50" w:rsidRPr="00255D50" w:rsidRDefault="00255D50" w:rsidP="00255D50">
            <w:pPr>
              <w:widowControl w:val="0"/>
              <w:tabs>
                <w:tab w:val="left" w:pos="317"/>
                <w:tab w:val="left" w:pos="360"/>
                <w:tab w:val="right" w:leader="dot" w:pos="9639"/>
              </w:tabs>
              <w:autoSpaceDE w:val="0"/>
              <w:autoSpaceDN w:val="0"/>
              <w:spacing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Услови за учешће у поступку ЈН и упутство како се доказује испуњеност услова</w:t>
            </w:r>
          </w:p>
        </w:tc>
      </w:tr>
      <w:tr w:rsidR="00255D50" w:rsidRPr="00255D50" w14:paraId="35756388" w14:textId="77777777" w:rsidTr="00E6315B">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77D363"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5.</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F53816" w14:textId="77777777" w:rsidR="00255D50" w:rsidRPr="00255D50" w:rsidRDefault="00255D50" w:rsidP="00255D50">
            <w:pPr>
              <w:widowControl w:val="0"/>
              <w:tabs>
                <w:tab w:val="left" w:pos="317"/>
                <w:tab w:val="left" w:pos="360"/>
                <w:tab w:val="right" w:leader="dot" w:pos="9639"/>
              </w:tabs>
              <w:autoSpaceDE w:val="0"/>
              <w:autoSpaceDN w:val="0"/>
              <w:spacing w:before="120"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Критеријум за доделу уговора</w:t>
            </w:r>
          </w:p>
        </w:tc>
      </w:tr>
      <w:tr w:rsidR="00255D50" w:rsidRPr="00255D50" w14:paraId="58B421BD" w14:textId="77777777" w:rsidTr="00E6315B">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783371"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6.</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5A6A7D"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Упутство понуђачима како да сачине понуду</w:t>
            </w:r>
          </w:p>
        </w:tc>
      </w:tr>
      <w:tr w:rsidR="00255D50" w:rsidRPr="00255D50" w14:paraId="3B578C3D" w14:textId="77777777" w:rsidTr="00E6315B">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7F31D2"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en-US"/>
              </w:rPr>
            </w:pPr>
            <w:r w:rsidRPr="00255D50">
              <w:rPr>
                <w:rFonts w:ascii="Arial" w:eastAsia="Times New Roman" w:hAnsi="Arial" w:cs="Arial"/>
                <w:color w:val="000000"/>
                <w:szCs w:val="24"/>
                <w:lang w:val="en-US"/>
              </w:rPr>
              <w:t>7.</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A6F6D1"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both"/>
              <w:rPr>
                <w:rFonts w:ascii="Arial" w:eastAsia="Times New Roman" w:hAnsi="Arial" w:cs="Arial"/>
                <w:color w:val="000000"/>
                <w:szCs w:val="24"/>
                <w:lang w:val="sr-Cyrl-RS"/>
              </w:rPr>
            </w:pPr>
            <w:r w:rsidRPr="00255D50">
              <w:rPr>
                <w:rFonts w:ascii="Arial" w:eastAsia="Times New Roman" w:hAnsi="Arial" w:cs="Arial"/>
                <w:color w:val="000000"/>
                <w:szCs w:val="24"/>
                <w:lang w:val="en-US"/>
              </w:rPr>
              <w:t xml:space="preserve">Обрасци </w:t>
            </w:r>
            <w:r w:rsidRPr="00255D50">
              <w:rPr>
                <w:rFonts w:ascii="Arial" w:eastAsia="Times New Roman" w:hAnsi="Arial" w:cs="Arial"/>
                <w:color w:val="000000"/>
                <w:szCs w:val="24"/>
                <w:lang w:val="sr-Cyrl-RS"/>
              </w:rPr>
              <w:t>(1-5)</w:t>
            </w:r>
          </w:p>
        </w:tc>
      </w:tr>
      <w:tr w:rsidR="00255D50" w:rsidRPr="00255D50" w14:paraId="0BE66320" w14:textId="77777777" w:rsidTr="00E6315B">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ABD19C"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sr-Cyrl-RS"/>
              </w:rPr>
            </w:pPr>
            <w:r w:rsidRPr="00255D50">
              <w:rPr>
                <w:rFonts w:ascii="Arial" w:eastAsia="Times New Roman" w:hAnsi="Arial" w:cs="Arial"/>
                <w:color w:val="000000"/>
                <w:szCs w:val="24"/>
                <w:lang w:val="sr-Cyrl-RS"/>
              </w:rPr>
              <w:t>8.</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951228"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both"/>
              <w:rPr>
                <w:rFonts w:ascii="Arial" w:eastAsia="Times New Roman" w:hAnsi="Arial" w:cs="Arial"/>
                <w:color w:val="000000"/>
                <w:szCs w:val="24"/>
                <w:lang w:val="sr-Cyrl-RS"/>
              </w:rPr>
            </w:pPr>
            <w:r w:rsidRPr="00255D50">
              <w:rPr>
                <w:rFonts w:ascii="Arial" w:eastAsia="Times New Roman" w:hAnsi="Arial" w:cs="Arial"/>
                <w:color w:val="000000"/>
                <w:szCs w:val="24"/>
                <w:lang w:val="sr-Cyrl-RS"/>
              </w:rPr>
              <w:t>Прилози (1-5)</w:t>
            </w:r>
          </w:p>
        </w:tc>
      </w:tr>
      <w:tr w:rsidR="00255D50" w:rsidRPr="00255D50" w14:paraId="37CF817C" w14:textId="77777777" w:rsidTr="00E6315B">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7566E4"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center"/>
              <w:rPr>
                <w:rFonts w:ascii="Arial" w:eastAsia="Times New Roman" w:hAnsi="Arial" w:cs="Arial"/>
                <w:color w:val="000000"/>
                <w:szCs w:val="24"/>
                <w:lang w:val="sr-Cyrl-RS"/>
              </w:rPr>
            </w:pPr>
            <w:r w:rsidRPr="00255D50">
              <w:rPr>
                <w:rFonts w:ascii="Arial" w:eastAsia="Times New Roman" w:hAnsi="Arial" w:cs="Arial"/>
                <w:color w:val="000000"/>
                <w:szCs w:val="24"/>
                <w:lang w:val="sr-Cyrl-RS"/>
              </w:rPr>
              <w:t>9.</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F90F5F" w14:textId="77777777" w:rsidR="00255D50" w:rsidRPr="00255D50" w:rsidRDefault="00255D50" w:rsidP="00255D50">
            <w:pPr>
              <w:widowControl w:val="0"/>
              <w:tabs>
                <w:tab w:val="left" w:pos="360"/>
                <w:tab w:val="left" w:pos="567"/>
                <w:tab w:val="right" w:leader="dot" w:pos="9639"/>
              </w:tabs>
              <w:autoSpaceDE w:val="0"/>
              <w:autoSpaceDN w:val="0"/>
              <w:spacing w:before="120" w:after="0" w:line="240" w:lineRule="auto"/>
              <w:jc w:val="both"/>
              <w:rPr>
                <w:rFonts w:ascii="Arial" w:eastAsia="Times New Roman" w:hAnsi="Arial" w:cs="Arial"/>
                <w:color w:val="000000"/>
                <w:szCs w:val="24"/>
                <w:lang w:val="en-US"/>
              </w:rPr>
            </w:pPr>
            <w:r w:rsidRPr="00255D50">
              <w:rPr>
                <w:rFonts w:ascii="Arial" w:eastAsia="Times New Roman" w:hAnsi="Arial" w:cs="Arial"/>
                <w:color w:val="000000"/>
                <w:szCs w:val="24"/>
                <w:lang w:val="en-US"/>
              </w:rPr>
              <w:t>Модел уговора</w:t>
            </w:r>
          </w:p>
        </w:tc>
      </w:tr>
    </w:tbl>
    <w:p w14:paraId="6C4B0268"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b/>
          <w:color w:val="000000"/>
          <w:spacing w:val="80"/>
          <w:szCs w:val="24"/>
          <w:shd w:val="clear" w:color="auto" w:fill="FFFF00"/>
          <w:lang w:val="en-US" w:eastAsia="ar-SA"/>
        </w:rPr>
      </w:pPr>
    </w:p>
    <w:p w14:paraId="14A84E30" w14:textId="21C7C6D5" w:rsidR="003F0CA7" w:rsidRPr="003F0CA7" w:rsidRDefault="003F0CA7" w:rsidP="003F0CA7">
      <w:pPr>
        <w:widowControl w:val="0"/>
        <w:autoSpaceDE w:val="0"/>
        <w:autoSpaceDN w:val="0"/>
        <w:spacing w:before="120" w:after="0" w:line="240" w:lineRule="auto"/>
        <w:jc w:val="right"/>
        <w:rPr>
          <w:rFonts w:ascii="Arial" w:eastAsia="Times New Roman" w:hAnsi="Arial" w:cs="Arial"/>
          <w:color w:val="000000"/>
          <w:szCs w:val="24"/>
          <w:lang w:val="en-US"/>
        </w:rPr>
      </w:pPr>
      <w:r w:rsidRPr="003F0CA7">
        <w:rPr>
          <w:rFonts w:ascii="Arial" w:eastAsia="Times New Roman" w:hAnsi="Arial" w:cs="Arial"/>
          <w:bCs/>
          <w:color w:val="000000"/>
          <w:szCs w:val="24"/>
          <w:lang w:val="en-US"/>
        </w:rPr>
        <w:t>Укуп</w:t>
      </w:r>
      <w:r w:rsidR="002C4145">
        <w:rPr>
          <w:rFonts w:ascii="Arial" w:eastAsia="Times New Roman" w:hAnsi="Arial" w:cs="Arial"/>
          <w:bCs/>
          <w:color w:val="000000"/>
          <w:szCs w:val="24"/>
          <w:lang w:val="en-US"/>
        </w:rPr>
        <w:t>ан број страна документације: 4</w:t>
      </w:r>
      <w:r w:rsidR="008F4F8C">
        <w:rPr>
          <w:rFonts w:ascii="Arial" w:eastAsia="Times New Roman" w:hAnsi="Arial" w:cs="Arial"/>
          <w:bCs/>
          <w:color w:val="000000"/>
          <w:szCs w:val="24"/>
          <w:lang w:val="en-US"/>
        </w:rPr>
        <w:t>7</w:t>
      </w:r>
    </w:p>
    <w:p w14:paraId="17CC4B66" w14:textId="77777777" w:rsidR="003F0CA7" w:rsidRPr="003F0CA7" w:rsidRDefault="003F0CA7" w:rsidP="003F0CA7">
      <w:pPr>
        <w:widowControl w:val="0"/>
        <w:suppressAutoHyphens/>
        <w:autoSpaceDE w:val="0"/>
        <w:autoSpaceDN w:val="0"/>
        <w:spacing w:after="0" w:line="240" w:lineRule="auto"/>
        <w:jc w:val="both"/>
        <w:rPr>
          <w:rFonts w:ascii="Arial MT" w:eastAsia="Times New Roman" w:hAnsi="Arial MT" w:cs="Arial"/>
          <w:color w:val="000000"/>
          <w:sz w:val="24"/>
          <w:szCs w:val="24"/>
          <w:lang w:val="en-US" w:eastAsia="ar-SA"/>
        </w:rPr>
      </w:pPr>
    </w:p>
    <w:p w14:paraId="1375583B"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17C6908D"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37A41EC8"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2E3DA2EB"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0D9FD70F"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480A0B14"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4457D3AF"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7860BD1C"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3243C186"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6C641050"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55D2B6B6"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0FB84275"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2ADA29EB"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0E86E4AE"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Times New Roman"/>
          <w:kern w:val="3"/>
          <w:sz w:val="20"/>
          <w:szCs w:val="20"/>
          <w:lang w:val="en-US" w:eastAsia="ar-SA"/>
        </w:rPr>
      </w:pPr>
    </w:p>
    <w:p w14:paraId="67FFA58D" w14:textId="7C4270A6" w:rsidR="003F29E8" w:rsidRDefault="003F29E8" w:rsidP="003F0CA7">
      <w:pPr>
        <w:widowControl w:val="0"/>
        <w:suppressAutoHyphens/>
        <w:autoSpaceDN w:val="0"/>
        <w:spacing w:after="0" w:line="240" w:lineRule="auto"/>
        <w:jc w:val="right"/>
        <w:textAlignment w:val="baseline"/>
        <w:rPr>
          <w:rFonts w:ascii="Arial" w:eastAsia="Times New Roman" w:hAnsi="Arial" w:cs="Times New Roman"/>
          <w:kern w:val="3"/>
          <w:sz w:val="20"/>
          <w:szCs w:val="20"/>
          <w:lang w:val="en-US" w:eastAsia="ar-SA"/>
        </w:rPr>
      </w:pPr>
    </w:p>
    <w:p w14:paraId="5904A9A0" w14:textId="77777777" w:rsidR="003F29E8" w:rsidRPr="003F29E8" w:rsidRDefault="003F29E8" w:rsidP="003F29E8">
      <w:pPr>
        <w:rPr>
          <w:rFonts w:ascii="Arial" w:eastAsia="Times New Roman" w:hAnsi="Arial" w:cs="Times New Roman"/>
          <w:sz w:val="20"/>
          <w:szCs w:val="20"/>
          <w:lang w:val="en-US" w:eastAsia="ar-SA"/>
        </w:rPr>
      </w:pPr>
    </w:p>
    <w:p w14:paraId="5C3DE2CC" w14:textId="77777777" w:rsidR="003F29E8" w:rsidRPr="003F29E8" w:rsidRDefault="003F29E8" w:rsidP="003F29E8">
      <w:pPr>
        <w:rPr>
          <w:rFonts w:ascii="Arial" w:eastAsia="Times New Roman" w:hAnsi="Arial" w:cs="Times New Roman"/>
          <w:sz w:val="20"/>
          <w:szCs w:val="20"/>
          <w:lang w:val="en-US" w:eastAsia="ar-SA"/>
        </w:rPr>
      </w:pPr>
    </w:p>
    <w:p w14:paraId="4B858400" w14:textId="77777777" w:rsidR="003F29E8" w:rsidRPr="007F607A" w:rsidRDefault="003F29E8" w:rsidP="003F29E8">
      <w:pPr>
        <w:rPr>
          <w:rFonts w:ascii="Arial" w:eastAsia="Times New Roman" w:hAnsi="Arial" w:cs="Times New Roman"/>
          <w:sz w:val="20"/>
          <w:szCs w:val="20"/>
          <w:lang w:val="sr-Cyrl-RS" w:eastAsia="ar-SA"/>
        </w:rPr>
      </w:pPr>
    </w:p>
    <w:p w14:paraId="557EF0DB" w14:textId="77777777" w:rsidR="003F0CA7" w:rsidRPr="003F0CA7" w:rsidRDefault="003F0CA7" w:rsidP="003F0CA7">
      <w:pPr>
        <w:pageBreakBefore/>
        <w:widowControl w:val="0"/>
        <w:numPr>
          <w:ilvl w:val="0"/>
          <w:numId w:val="39"/>
        </w:numPr>
        <w:suppressAutoHyphens/>
        <w:autoSpaceDE w:val="0"/>
        <w:autoSpaceDN w:val="0"/>
        <w:spacing w:before="120" w:after="0" w:line="240" w:lineRule="auto"/>
        <w:ind w:left="142"/>
        <w:textAlignment w:val="baseline"/>
        <w:outlineLvl w:val="0"/>
        <w:rPr>
          <w:rFonts w:ascii="Arial" w:eastAsia="Times New Roman" w:hAnsi="Arial" w:cs="Arial"/>
          <w:b/>
          <w:color w:val="000000"/>
          <w:sz w:val="20"/>
          <w:lang w:val="en-US" w:eastAsia="ar-SA"/>
        </w:rPr>
      </w:pPr>
      <w:bookmarkStart w:id="13" w:name="_Toc430335136"/>
      <w:bookmarkStart w:id="14" w:name="_Toc442559876"/>
      <w:bookmarkStart w:id="15" w:name="_Toc427817447"/>
      <w:r w:rsidRPr="003F0CA7">
        <w:rPr>
          <w:rFonts w:ascii="Arial" w:eastAsia="Times New Roman" w:hAnsi="Arial" w:cs="Arial"/>
          <w:b/>
          <w:color w:val="000000"/>
          <w:szCs w:val="24"/>
          <w:lang w:val="en-US" w:eastAsia="ar-SA"/>
        </w:rPr>
        <w:lastRenderedPageBreak/>
        <w:t>ОПШТИ ПОДАЦИ О ЈАВНОЈ НАБАВЦИ</w:t>
      </w:r>
      <w:bookmarkEnd w:id="13"/>
      <w:bookmarkEnd w:id="14"/>
    </w:p>
    <w:p w14:paraId="01EAEB36" w14:textId="77777777" w:rsidR="003F0CA7" w:rsidRPr="003F0CA7" w:rsidRDefault="003F0CA7" w:rsidP="003F0CA7">
      <w:pPr>
        <w:widowControl w:val="0"/>
        <w:tabs>
          <w:tab w:val="left" w:pos="1134"/>
        </w:tabs>
        <w:autoSpaceDE w:val="0"/>
        <w:autoSpaceDN w:val="0"/>
        <w:spacing w:before="120" w:after="0" w:line="240" w:lineRule="auto"/>
        <w:jc w:val="both"/>
        <w:rPr>
          <w:rFonts w:ascii="Arial" w:eastAsia="Times New Roman" w:hAnsi="Arial" w:cs="Arial"/>
          <w:color w:val="000000"/>
          <w:szCs w:val="24"/>
          <w:lang w:val="en-US"/>
        </w:rPr>
      </w:pPr>
    </w:p>
    <w:tbl>
      <w:tblPr>
        <w:tblW w:w="9708" w:type="dxa"/>
        <w:tblInd w:w="-108" w:type="dxa"/>
        <w:tblLayout w:type="fixed"/>
        <w:tblCellMar>
          <w:left w:w="10" w:type="dxa"/>
          <w:right w:w="10" w:type="dxa"/>
        </w:tblCellMar>
        <w:tblLook w:val="0000" w:firstRow="0" w:lastRow="0" w:firstColumn="0" w:lastColumn="0" w:noHBand="0" w:noVBand="0"/>
      </w:tblPr>
      <w:tblGrid>
        <w:gridCol w:w="2626"/>
        <w:gridCol w:w="7082"/>
      </w:tblGrid>
      <w:tr w:rsidR="003F0CA7" w:rsidRPr="003F0CA7" w14:paraId="55B673D4" w14:textId="77777777" w:rsidTr="00B34DE9">
        <w:trPr>
          <w:trHeight w:val="1219"/>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4E2E71" w14:textId="77777777" w:rsidR="003F0CA7" w:rsidRPr="003F0CA7" w:rsidRDefault="003F0CA7" w:rsidP="003F0CA7">
            <w:pPr>
              <w:widowControl w:val="0"/>
              <w:autoSpaceDE w:val="0"/>
              <w:autoSpaceDN w:val="0"/>
              <w:spacing w:before="120" w:after="0" w:line="240" w:lineRule="auto"/>
              <w:jc w:val="both"/>
              <w:rPr>
                <w:rFonts w:ascii="Arial" w:eastAsia="TimesNewRomanPSMT" w:hAnsi="Arial" w:cs="Arial"/>
                <w:bCs/>
                <w:color w:val="000000"/>
                <w:szCs w:val="24"/>
                <w:lang w:val="en-US"/>
              </w:rPr>
            </w:pPr>
          </w:p>
          <w:p w14:paraId="4E5864E4"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NewRomanPSMT" w:hAnsi="Arial" w:cs="Arial"/>
                <w:bCs/>
                <w:color w:val="000000"/>
                <w:szCs w:val="24"/>
                <w:lang w:val="en-US"/>
              </w:rPr>
              <w:t>Назив и адреса Наручиоца</w:t>
            </w:r>
          </w:p>
        </w:tc>
        <w:tc>
          <w:tcPr>
            <w:tcW w:w="7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236661"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p>
          <w:p w14:paraId="591B7220"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Јавно предузеће „Електропривреда Србије“ Београд,</w:t>
            </w:r>
          </w:p>
          <w:p w14:paraId="0CF61C21" w14:textId="77777777" w:rsidR="003F0CA7" w:rsidRPr="003F0CA7" w:rsidRDefault="004317BA" w:rsidP="003F0CA7">
            <w:pPr>
              <w:widowControl w:val="0"/>
              <w:autoSpaceDE w:val="0"/>
              <w:autoSpaceDN w:val="0"/>
              <w:spacing w:before="120" w:after="0" w:line="100" w:lineRule="atLeast"/>
              <w:jc w:val="center"/>
              <w:rPr>
                <w:rFonts w:ascii="Arial" w:eastAsia="Times New Roman" w:hAnsi="Arial" w:cs="Arial"/>
                <w:color w:val="000000"/>
                <w:szCs w:val="24"/>
                <w:lang w:val="en-US"/>
              </w:rPr>
            </w:pPr>
            <w:r>
              <w:rPr>
                <w:rFonts w:ascii="Arial" w:eastAsia="Times New Roman" w:hAnsi="Arial" w:cs="Arial"/>
                <w:color w:val="000000"/>
                <w:szCs w:val="24"/>
                <w:lang w:val="en-US"/>
              </w:rPr>
              <w:t xml:space="preserve">Улица </w:t>
            </w:r>
            <w:r>
              <w:rPr>
                <w:rFonts w:ascii="Arial" w:eastAsia="Times New Roman" w:hAnsi="Arial" w:cs="Arial"/>
                <w:color w:val="000000"/>
                <w:szCs w:val="24"/>
                <w:lang w:val="sr-Cyrl-RS"/>
              </w:rPr>
              <w:t>Балканска</w:t>
            </w:r>
            <w:r w:rsidR="003F0CA7" w:rsidRPr="003F0CA7">
              <w:rPr>
                <w:rFonts w:ascii="Arial" w:eastAsia="Times New Roman" w:hAnsi="Arial" w:cs="Arial"/>
                <w:color w:val="000000"/>
                <w:szCs w:val="24"/>
                <w:lang w:val="sr-Cyrl-RS"/>
              </w:rPr>
              <w:t xml:space="preserve"> бр. 13</w:t>
            </w:r>
            <w:r w:rsidR="003F0CA7" w:rsidRPr="003F0CA7">
              <w:rPr>
                <w:rFonts w:ascii="Arial" w:eastAsia="Times New Roman" w:hAnsi="Arial" w:cs="Arial"/>
                <w:color w:val="000000"/>
                <w:szCs w:val="24"/>
                <w:lang w:val="en-US"/>
              </w:rPr>
              <w:t>, 11000 Београд</w:t>
            </w:r>
          </w:p>
          <w:p w14:paraId="58A1E40C" w14:textId="77777777" w:rsidR="003F0CA7" w:rsidRPr="003F0CA7" w:rsidRDefault="003F0CA7" w:rsidP="003F0CA7">
            <w:pPr>
              <w:widowControl w:val="0"/>
              <w:suppressAutoHyphens/>
              <w:autoSpaceDN w:val="0"/>
              <w:spacing w:after="0" w:line="100" w:lineRule="atLeast"/>
              <w:textAlignment w:val="baseline"/>
              <w:rPr>
                <w:rFonts w:ascii="Arial" w:eastAsia="Times New Roman" w:hAnsi="Arial" w:cs="Arial"/>
                <w:kern w:val="3"/>
                <w:szCs w:val="24"/>
                <w:lang w:val="en-US"/>
              </w:rPr>
            </w:pPr>
            <w:r w:rsidRPr="003F0CA7">
              <w:rPr>
                <w:rFonts w:ascii="Arial" w:eastAsia="Times New Roman" w:hAnsi="Arial" w:cs="Arial"/>
                <w:kern w:val="3"/>
                <w:szCs w:val="24"/>
                <w:lang w:val="en-US"/>
              </w:rPr>
              <w:t>Огранак РБ Колубара, адреса Светог Саве 1, Лазаревац</w:t>
            </w:r>
          </w:p>
        </w:tc>
      </w:tr>
      <w:tr w:rsidR="003F0CA7" w:rsidRPr="003F0CA7" w14:paraId="30BE532C" w14:textId="77777777" w:rsidTr="00A15262">
        <w:trPr>
          <w:trHeight w:val="683"/>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867331" w14:textId="77777777" w:rsidR="003F0CA7" w:rsidRPr="00A15262" w:rsidRDefault="003F0CA7" w:rsidP="00A15262">
            <w:pPr>
              <w:widowControl w:val="0"/>
              <w:autoSpaceDE w:val="0"/>
              <w:autoSpaceDN w:val="0"/>
              <w:spacing w:before="120" w:after="0" w:line="240" w:lineRule="auto"/>
              <w:rPr>
                <w:rFonts w:ascii="Arial" w:eastAsia="TimesNewRomanPSMT" w:hAnsi="Arial" w:cs="Arial"/>
                <w:bCs/>
                <w:color w:val="000000"/>
                <w:sz w:val="4"/>
                <w:szCs w:val="24"/>
                <w:lang w:val="en-US"/>
              </w:rPr>
            </w:pPr>
          </w:p>
          <w:p w14:paraId="67FDFD35"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NewRomanPSMT" w:hAnsi="Arial" w:cs="Arial"/>
                <w:bCs/>
                <w:color w:val="000000"/>
                <w:szCs w:val="24"/>
                <w:lang w:val="en-US"/>
              </w:rPr>
              <w:t>Интернет страница Наручиоца</w:t>
            </w:r>
          </w:p>
        </w:tc>
        <w:tc>
          <w:tcPr>
            <w:tcW w:w="7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E7D55D" w14:textId="77777777" w:rsidR="003F0CA7" w:rsidRPr="00A15262" w:rsidRDefault="003F0CA7" w:rsidP="00A15262">
            <w:pPr>
              <w:widowControl w:val="0"/>
              <w:autoSpaceDE w:val="0"/>
              <w:autoSpaceDN w:val="0"/>
              <w:spacing w:before="120" w:after="0" w:line="240" w:lineRule="auto"/>
              <w:rPr>
                <w:rFonts w:ascii="Arial MT" w:eastAsia="Times New Roman" w:hAnsi="Arial MT" w:cs="Times New Roman"/>
                <w:color w:val="000000"/>
                <w:sz w:val="16"/>
                <w:szCs w:val="24"/>
                <w:lang w:val="en-US"/>
              </w:rPr>
            </w:pPr>
          </w:p>
          <w:p w14:paraId="79F114F7" w14:textId="77777777" w:rsidR="003F0CA7" w:rsidRPr="003F0CA7" w:rsidRDefault="006404D5" w:rsidP="003F0CA7">
            <w:pPr>
              <w:widowControl w:val="0"/>
              <w:autoSpaceDE w:val="0"/>
              <w:autoSpaceDN w:val="0"/>
              <w:spacing w:before="120" w:after="0" w:line="240" w:lineRule="auto"/>
              <w:jc w:val="center"/>
              <w:rPr>
                <w:rFonts w:ascii="Arial" w:eastAsia="Times New Roman" w:hAnsi="Arial" w:cs="Arial"/>
                <w:color w:val="000000"/>
                <w:szCs w:val="24"/>
                <w:lang w:val="en-US"/>
              </w:rPr>
            </w:pPr>
            <w:hyperlink r:id="rId9" w:history="1">
              <w:r w:rsidR="003F0CA7" w:rsidRPr="003F0CA7">
                <w:rPr>
                  <w:rFonts w:ascii="Arial" w:eastAsia="Arial Unicode MS" w:hAnsi="Arial" w:cs="Arial"/>
                  <w:color w:val="0000FF"/>
                  <w:szCs w:val="24"/>
                  <w:u w:val="single"/>
                  <w:lang w:val="en-US" w:eastAsia="ar-SA"/>
                </w:rPr>
                <w:t>www.rbkolubara.rs</w:t>
              </w:r>
            </w:hyperlink>
          </w:p>
        </w:tc>
      </w:tr>
      <w:tr w:rsidR="003F0CA7" w:rsidRPr="003F0CA7" w14:paraId="4D11C393" w14:textId="77777777" w:rsidTr="00B34DE9">
        <w:trPr>
          <w:trHeight w:val="371"/>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899A2D"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NewRomanPSMT" w:hAnsi="Arial" w:cs="Arial"/>
                <w:bCs/>
                <w:color w:val="000000"/>
                <w:szCs w:val="24"/>
                <w:lang w:val="en-US"/>
              </w:rPr>
              <w:t>Врста поступка</w:t>
            </w:r>
          </w:p>
        </w:tc>
        <w:tc>
          <w:tcPr>
            <w:tcW w:w="7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EC6600"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sr-Cyrl-RS"/>
              </w:rPr>
            </w:pPr>
            <w:r w:rsidRPr="003F0CA7">
              <w:rPr>
                <w:rFonts w:ascii="Arial" w:eastAsia="TimesNewRomanPSMT" w:hAnsi="Arial" w:cs="Arial"/>
                <w:bCs/>
                <w:color w:val="000000"/>
                <w:szCs w:val="24"/>
                <w:lang w:val="sr-Cyrl-RS"/>
              </w:rPr>
              <w:t xml:space="preserve">Отворени поступак </w:t>
            </w:r>
          </w:p>
        </w:tc>
      </w:tr>
      <w:tr w:rsidR="003F0CA7" w:rsidRPr="003F0CA7" w14:paraId="26FCFC55" w14:textId="77777777" w:rsidTr="00B34DE9">
        <w:trPr>
          <w:trHeight w:val="570"/>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88B35F" w14:textId="77777777" w:rsidR="003F0CA7" w:rsidRPr="003F0CA7" w:rsidRDefault="003F0CA7" w:rsidP="003F0CA7">
            <w:pPr>
              <w:widowControl w:val="0"/>
              <w:autoSpaceDE w:val="0"/>
              <w:autoSpaceDN w:val="0"/>
              <w:spacing w:after="0" w:line="240" w:lineRule="auto"/>
              <w:jc w:val="center"/>
              <w:rPr>
                <w:rFonts w:ascii="Arial" w:eastAsia="TimesNewRomanPSMT" w:hAnsi="Arial" w:cs="Arial"/>
                <w:bCs/>
                <w:color w:val="000000"/>
                <w:szCs w:val="24"/>
                <w:lang w:val="en-US"/>
              </w:rPr>
            </w:pPr>
          </w:p>
          <w:p w14:paraId="40561C9A"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NewRomanPSMT" w:hAnsi="Arial" w:cs="Arial"/>
                <w:bCs/>
                <w:color w:val="000000"/>
                <w:szCs w:val="24"/>
                <w:lang w:val="en-US"/>
              </w:rPr>
              <w:t>Предмет јавне набавке</w:t>
            </w:r>
          </w:p>
        </w:tc>
        <w:tc>
          <w:tcPr>
            <w:tcW w:w="7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9418A9" w14:textId="77777777" w:rsidR="003F0CA7" w:rsidRPr="003F0CA7" w:rsidRDefault="003F0CA7" w:rsidP="003F0CA7">
            <w:pPr>
              <w:widowControl w:val="0"/>
              <w:suppressAutoHyphens/>
              <w:autoSpaceDE w:val="0"/>
              <w:autoSpaceDN w:val="0"/>
              <w:spacing w:after="0" w:line="240" w:lineRule="auto"/>
              <w:outlineLvl w:val="0"/>
              <w:rPr>
                <w:rFonts w:ascii="Arial" w:eastAsia="Times New Roman" w:hAnsi="Arial" w:cs="Arial"/>
                <w:color w:val="000000"/>
                <w:szCs w:val="24"/>
                <w:lang w:val="en-US" w:eastAsia="ar-SA"/>
              </w:rPr>
            </w:pPr>
            <w:bookmarkStart w:id="16" w:name="_Toc442559877"/>
          </w:p>
          <w:p w14:paraId="4682E7A2" w14:textId="54B2B8A3" w:rsidR="003F0CA7" w:rsidRPr="003F0CA7" w:rsidRDefault="003F0CA7" w:rsidP="003F0CA7">
            <w:pPr>
              <w:widowControl w:val="0"/>
              <w:suppressAutoHyphens/>
              <w:autoSpaceDE w:val="0"/>
              <w:autoSpaceDN w:val="0"/>
              <w:spacing w:after="0" w:line="240" w:lineRule="auto"/>
              <w:outlineLvl w:val="0"/>
              <w:rPr>
                <w:rFonts w:ascii="Arial" w:eastAsia="Times New Roman" w:hAnsi="Arial" w:cs="Arial"/>
                <w:color w:val="000000"/>
                <w:szCs w:val="24"/>
                <w:lang w:val="en-US" w:eastAsia="ar-SA"/>
              </w:rPr>
            </w:pPr>
            <w:r w:rsidRPr="003F0CA7">
              <w:rPr>
                <w:rFonts w:ascii="Arial" w:eastAsia="Times New Roman" w:hAnsi="Arial" w:cs="Arial"/>
                <w:color w:val="000000"/>
                <w:szCs w:val="24"/>
                <w:lang w:val="en-US" w:eastAsia="ar-SA"/>
              </w:rPr>
              <w:t>Набавка услуга:</w:t>
            </w:r>
            <w:bookmarkEnd w:id="16"/>
            <w:r w:rsidRPr="003F0CA7">
              <w:rPr>
                <w:rFonts w:ascii="Arial" w:eastAsia="Times New Roman" w:hAnsi="Arial" w:cs="Arial"/>
                <w:color w:val="000000"/>
                <w:szCs w:val="24"/>
                <w:lang w:val="sr-Cyrl-RS" w:eastAsia="ar-SA"/>
              </w:rPr>
              <w:t xml:space="preserve"> </w:t>
            </w:r>
            <w:r w:rsidR="00966728" w:rsidRPr="00966728">
              <w:rPr>
                <w:rFonts w:ascii="Arial" w:eastAsia="Times New Roman" w:hAnsi="Arial" w:cs="Arial"/>
                <w:color w:val="000000"/>
                <w:szCs w:val="24"/>
                <w:lang w:val="sr-Cyrl-RS" w:eastAsia="ar-SA"/>
              </w:rPr>
              <w:t>Услуга изолације цевовода пијаће воде и грејања</w:t>
            </w:r>
          </w:p>
        </w:tc>
      </w:tr>
      <w:tr w:rsidR="003F0CA7" w:rsidRPr="003F0CA7" w14:paraId="33A0300C" w14:textId="77777777" w:rsidTr="00A15262">
        <w:trPr>
          <w:trHeight w:val="584"/>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69117C" w14:textId="77777777" w:rsidR="003F0CA7" w:rsidRPr="00A15262" w:rsidRDefault="003F0CA7" w:rsidP="00A15262">
            <w:pPr>
              <w:widowControl w:val="0"/>
              <w:autoSpaceDE w:val="0"/>
              <w:autoSpaceDN w:val="0"/>
              <w:spacing w:before="120" w:after="0" w:line="240" w:lineRule="auto"/>
              <w:rPr>
                <w:rFonts w:ascii="Arial" w:eastAsia="TimesNewRomanPSMT" w:hAnsi="Arial" w:cs="Arial"/>
                <w:bCs/>
                <w:color w:val="000000"/>
                <w:sz w:val="2"/>
                <w:szCs w:val="24"/>
                <w:lang w:val="en-US"/>
              </w:rPr>
            </w:pPr>
          </w:p>
          <w:p w14:paraId="23D09C43"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Опис сваке партије</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07847E" w14:textId="77777777" w:rsidR="003F0CA7" w:rsidRPr="00A15262" w:rsidRDefault="003F0CA7" w:rsidP="003F0CA7">
            <w:pPr>
              <w:widowControl w:val="0"/>
              <w:autoSpaceDE w:val="0"/>
              <w:autoSpaceDN w:val="0"/>
              <w:spacing w:after="0" w:line="240" w:lineRule="auto"/>
              <w:jc w:val="both"/>
              <w:rPr>
                <w:rFonts w:ascii="Arial" w:eastAsia="Times New Roman" w:hAnsi="Arial" w:cs="Arial"/>
                <w:color w:val="000000"/>
                <w:sz w:val="10"/>
                <w:szCs w:val="24"/>
                <w:lang w:val="sr-Cyrl-RS"/>
              </w:rPr>
            </w:pPr>
          </w:p>
          <w:p w14:paraId="5C729A8E"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rPr>
            </w:pPr>
            <w:r w:rsidRPr="003F0CA7">
              <w:rPr>
                <w:rFonts w:ascii="Arial" w:eastAsia="Times New Roman" w:hAnsi="Arial" w:cs="Arial"/>
                <w:color w:val="000000"/>
                <w:szCs w:val="24"/>
                <w:lang w:val="sr-Cyrl-RS"/>
              </w:rPr>
              <w:t>Јавна набавка није обликована по партијама</w:t>
            </w:r>
          </w:p>
        </w:tc>
      </w:tr>
      <w:tr w:rsidR="003F0CA7" w:rsidRPr="003F0CA7" w14:paraId="207FD341" w14:textId="77777777" w:rsidTr="00A15262">
        <w:trPr>
          <w:trHeight w:val="408"/>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601CDE" w14:textId="77777777" w:rsidR="003F0CA7" w:rsidRPr="00A15262" w:rsidRDefault="003F0CA7" w:rsidP="003F0CA7">
            <w:pPr>
              <w:widowControl w:val="0"/>
              <w:autoSpaceDE w:val="0"/>
              <w:autoSpaceDN w:val="0"/>
              <w:spacing w:before="120" w:after="0" w:line="240" w:lineRule="auto"/>
              <w:jc w:val="center"/>
              <w:rPr>
                <w:rFonts w:ascii="Arial" w:eastAsia="TimesNewRomanPSMT" w:hAnsi="Arial" w:cs="Arial"/>
                <w:bCs/>
                <w:color w:val="000000"/>
                <w:sz w:val="2"/>
                <w:szCs w:val="24"/>
                <w:lang w:val="en-US"/>
              </w:rPr>
            </w:pPr>
          </w:p>
          <w:p w14:paraId="394048B1"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NewRomanPSMT" w:hAnsi="Arial" w:cs="Arial"/>
                <w:bCs/>
                <w:color w:val="000000"/>
                <w:szCs w:val="24"/>
                <w:lang w:val="en-US"/>
              </w:rPr>
              <w:t>Циљ поступка</w:t>
            </w:r>
          </w:p>
        </w:tc>
        <w:tc>
          <w:tcPr>
            <w:tcW w:w="7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F664A4" w14:textId="5E22D9D0" w:rsidR="003F0CA7" w:rsidRPr="00A15262" w:rsidRDefault="003F0CA7" w:rsidP="00A15262">
            <w:pPr>
              <w:widowControl w:val="0"/>
              <w:autoSpaceDE w:val="0"/>
              <w:autoSpaceDN w:val="0"/>
              <w:spacing w:before="120" w:after="0" w:line="240" w:lineRule="auto"/>
              <w:jc w:val="center"/>
              <w:rPr>
                <w:rFonts w:ascii="Arial" w:eastAsia="TimesNewRomanPSMT" w:hAnsi="Arial" w:cs="Arial"/>
                <w:bCs/>
                <w:color w:val="000000"/>
                <w:szCs w:val="24"/>
                <w:lang w:val="en-US"/>
              </w:rPr>
            </w:pPr>
            <w:r w:rsidRPr="003F0CA7">
              <w:rPr>
                <w:rFonts w:ascii="Arial" w:eastAsia="TimesNewRomanPSMT" w:hAnsi="Arial" w:cs="Arial"/>
                <w:bCs/>
                <w:color w:val="000000"/>
                <w:szCs w:val="24"/>
                <w:lang w:val="en-US"/>
              </w:rPr>
              <w:t>Закључење Уговора о јавној набавци</w:t>
            </w:r>
          </w:p>
        </w:tc>
      </w:tr>
      <w:tr w:rsidR="003F0CA7" w:rsidRPr="003F0CA7" w14:paraId="3D19A42A" w14:textId="77777777" w:rsidTr="00A15262">
        <w:trPr>
          <w:trHeight w:val="444"/>
        </w:trPr>
        <w:tc>
          <w:tcPr>
            <w:tcW w:w="2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3DBABD" w14:textId="77777777" w:rsidR="003F0CA7" w:rsidRPr="003F0CA7" w:rsidRDefault="003F0CA7" w:rsidP="00A15262">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NewRomanPSMT" w:hAnsi="Arial" w:cs="Arial"/>
                <w:bCs/>
                <w:color w:val="000000"/>
                <w:szCs w:val="24"/>
                <w:lang w:val="en-US"/>
              </w:rPr>
              <w:t>Контакт</w:t>
            </w:r>
          </w:p>
        </w:tc>
        <w:tc>
          <w:tcPr>
            <w:tcW w:w="7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27CE14" w14:textId="5FDF5B7B"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FC39D1">
              <w:rPr>
                <w:rFonts w:ascii="Arial" w:eastAsia="Times New Roman" w:hAnsi="Arial" w:cs="Arial"/>
                <w:color w:val="000000"/>
                <w:szCs w:val="24"/>
                <w:lang w:val="en-US"/>
              </w:rPr>
              <w:t xml:space="preserve">e-mail: </w:t>
            </w:r>
            <w:hyperlink r:id="rId10" w:history="1">
              <w:r w:rsidR="00E6315B" w:rsidRPr="00FC39D1">
                <w:rPr>
                  <w:rStyle w:val="Hyperlink"/>
                  <w:rFonts w:ascii="Arial" w:eastAsia="Times New Roman" w:hAnsi="Arial" w:cs="Arial"/>
                  <w:szCs w:val="24"/>
                  <w:lang w:val="en-US"/>
                </w:rPr>
                <w:t>pitanja.nabavke@rbkolubara.rs</w:t>
              </w:r>
            </w:hyperlink>
          </w:p>
        </w:tc>
      </w:tr>
    </w:tbl>
    <w:p w14:paraId="1BBBC35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p>
    <w:p w14:paraId="0D42940A" w14:textId="77777777" w:rsidR="003F0CA7" w:rsidRPr="003F0CA7" w:rsidRDefault="003F0CA7" w:rsidP="003F0CA7">
      <w:pPr>
        <w:widowControl w:val="0"/>
        <w:numPr>
          <w:ilvl w:val="0"/>
          <w:numId w:val="23"/>
        </w:numPr>
        <w:suppressAutoHyphens/>
        <w:autoSpaceDE w:val="0"/>
        <w:autoSpaceDN w:val="0"/>
        <w:spacing w:before="120" w:after="0" w:line="240" w:lineRule="auto"/>
        <w:jc w:val="both"/>
        <w:textAlignment w:val="baseline"/>
        <w:outlineLvl w:val="0"/>
        <w:rPr>
          <w:rFonts w:ascii="Arial" w:eastAsia="Times New Roman" w:hAnsi="Arial" w:cs="Arial"/>
          <w:b/>
          <w:color w:val="000000"/>
          <w:sz w:val="20"/>
          <w:lang w:val="en-US" w:eastAsia="ar-SA"/>
        </w:rPr>
      </w:pPr>
      <w:bookmarkStart w:id="17" w:name="_Toc442559878"/>
      <w:bookmarkStart w:id="18" w:name="_Toc427817448"/>
      <w:r w:rsidRPr="003F0CA7">
        <w:rPr>
          <w:rFonts w:ascii="Arial" w:eastAsia="Times New Roman" w:hAnsi="Arial" w:cs="Arial"/>
          <w:b/>
          <w:color w:val="000000"/>
          <w:szCs w:val="24"/>
          <w:lang w:val="en-US" w:eastAsia="ar-SA"/>
        </w:rPr>
        <w:t>ПОДАЦИ О ПРЕДМЕТУ ЈАВНЕ НАБАВКЕ</w:t>
      </w:r>
    </w:p>
    <w:p w14:paraId="4E360186" w14:textId="77777777" w:rsidR="003F0CA7" w:rsidRPr="003F0CA7" w:rsidRDefault="003F0CA7" w:rsidP="003F0CA7">
      <w:pPr>
        <w:widowControl w:val="0"/>
        <w:suppressAutoHyphens/>
        <w:autoSpaceDE w:val="0"/>
        <w:autoSpaceDN w:val="0"/>
        <w:spacing w:before="120" w:after="0" w:line="240" w:lineRule="auto"/>
        <w:jc w:val="both"/>
        <w:outlineLvl w:val="0"/>
        <w:rPr>
          <w:rFonts w:ascii="Arial" w:eastAsia="Times New Roman" w:hAnsi="Arial" w:cs="Arial"/>
          <w:b/>
          <w:color w:val="000000"/>
          <w:szCs w:val="24"/>
          <w:lang w:val="en-US" w:eastAsia="ar-SA"/>
        </w:rPr>
      </w:pPr>
      <w:r w:rsidRPr="003F0CA7">
        <w:rPr>
          <w:rFonts w:ascii="Arial" w:eastAsia="Times New Roman" w:hAnsi="Arial" w:cs="Arial"/>
          <w:b/>
          <w:color w:val="000000"/>
          <w:szCs w:val="24"/>
          <w:lang w:val="en-US" w:eastAsia="ar-SA"/>
        </w:rPr>
        <w:t>2.1 Опис предмета јавне набавке, назив и ознака из општег речника  набавке</w:t>
      </w:r>
    </w:p>
    <w:p w14:paraId="08E54CDF" w14:textId="54E3E6F9"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en-US"/>
        </w:rPr>
        <w:t xml:space="preserve">Опис предмета јавне набавке: </w:t>
      </w:r>
      <w:r w:rsidR="000568BC" w:rsidRPr="000568BC">
        <w:rPr>
          <w:rFonts w:ascii="Arial" w:eastAsia="Times New Roman" w:hAnsi="Arial" w:cs="Arial"/>
          <w:color w:val="000000"/>
          <w:szCs w:val="24"/>
          <w:lang w:val="sr-Cyrl-RS" w:eastAsia="ar-SA"/>
        </w:rPr>
        <w:t>Услуга изолације цевовода пијаће воде и грејања</w:t>
      </w:r>
      <w:r w:rsidRPr="003F0CA7">
        <w:rPr>
          <w:rFonts w:ascii="Arial" w:eastAsia="Times New Roman" w:hAnsi="Arial" w:cs="Arial"/>
          <w:color w:val="000000"/>
          <w:szCs w:val="24"/>
          <w:lang w:val="sr-Cyrl-RS"/>
        </w:rPr>
        <w:t>.</w:t>
      </w:r>
    </w:p>
    <w:p w14:paraId="37C1B3CF" w14:textId="77777777" w:rsidR="00DC35C0" w:rsidRPr="00A53D33" w:rsidRDefault="00DC35C0" w:rsidP="003F0CA7">
      <w:pPr>
        <w:widowControl w:val="0"/>
        <w:autoSpaceDE w:val="0"/>
        <w:autoSpaceDN w:val="0"/>
        <w:spacing w:after="0" w:line="240" w:lineRule="auto"/>
        <w:jc w:val="both"/>
        <w:rPr>
          <w:rFonts w:ascii="Arial" w:eastAsia="Times New Roman" w:hAnsi="Arial" w:cs="Arial"/>
          <w:color w:val="000000"/>
          <w:sz w:val="18"/>
          <w:szCs w:val="24"/>
          <w:lang w:val="sr-Cyrl-RS"/>
        </w:rPr>
      </w:pPr>
    </w:p>
    <w:p w14:paraId="4CCC7B55" w14:textId="7989997B" w:rsidR="003F0CA7" w:rsidRPr="00A53D33" w:rsidRDefault="003F0CA7" w:rsidP="003F0CA7">
      <w:pPr>
        <w:widowControl w:val="0"/>
        <w:autoSpaceDE w:val="0"/>
        <w:autoSpaceDN w:val="0"/>
        <w:spacing w:after="0" w:line="240" w:lineRule="auto"/>
        <w:jc w:val="both"/>
        <w:rPr>
          <w:rFonts w:ascii="Arial" w:eastAsia="Times New Roman" w:hAnsi="Arial" w:cs="Arial"/>
          <w:color w:val="000000"/>
          <w:szCs w:val="24"/>
        </w:rPr>
      </w:pPr>
      <w:r w:rsidRPr="003F0CA7">
        <w:rPr>
          <w:rFonts w:ascii="Arial" w:eastAsia="Times New Roman" w:hAnsi="Arial" w:cs="Arial"/>
          <w:color w:val="000000"/>
          <w:szCs w:val="24"/>
          <w:lang w:val="en-US"/>
        </w:rPr>
        <w:t>Назив из општег речника набавке</w:t>
      </w:r>
      <w:r w:rsidRPr="003F0CA7">
        <w:rPr>
          <w:rFonts w:ascii="Arial" w:eastAsia="Times New Roman" w:hAnsi="Arial" w:cs="Arial"/>
          <w:color w:val="000000"/>
          <w:szCs w:val="24"/>
          <w:lang w:val="sr-Cyrl-RS"/>
        </w:rPr>
        <w:t xml:space="preserve">: </w:t>
      </w:r>
      <w:r w:rsidR="000568BC" w:rsidRPr="000568BC">
        <w:rPr>
          <w:rFonts w:ascii="Arial" w:hAnsi="Arial" w:cs="Arial"/>
          <w:lang w:val="sr-Cyrl-RS"/>
        </w:rPr>
        <w:t>Услуге одржавања и поправки - 50000000</w:t>
      </w:r>
      <w:r w:rsidR="00A53D33">
        <w:rPr>
          <w:rFonts w:ascii="Arial" w:hAnsi="Arial" w:cs="Arial"/>
        </w:rPr>
        <w:t>.</w:t>
      </w:r>
    </w:p>
    <w:p w14:paraId="55D5F563" w14:textId="77777777" w:rsidR="005937FD" w:rsidRPr="00A53D33" w:rsidRDefault="005937FD" w:rsidP="003F0CA7">
      <w:pPr>
        <w:widowControl w:val="0"/>
        <w:autoSpaceDE w:val="0"/>
        <w:autoSpaceDN w:val="0"/>
        <w:spacing w:after="0" w:line="240" w:lineRule="auto"/>
        <w:jc w:val="both"/>
        <w:rPr>
          <w:rFonts w:ascii="Arial" w:eastAsia="Times New Roman" w:hAnsi="Arial" w:cs="Arial"/>
          <w:color w:val="000000"/>
          <w:sz w:val="18"/>
          <w:szCs w:val="24"/>
          <w:lang w:val="sr-Cyrl-RS"/>
        </w:rPr>
      </w:pPr>
    </w:p>
    <w:p w14:paraId="47589DEC" w14:textId="2950EEFB"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Детаљани подаци о предмету набавке наведени су у техничкој спецификацији (поглавље 3. Конкурсне документације)</w:t>
      </w:r>
    </w:p>
    <w:p w14:paraId="20ECEA07" w14:textId="77777777" w:rsidR="00A53D33" w:rsidRPr="00A53D33" w:rsidRDefault="00A53D33"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2DAF3F73" w14:textId="77777777" w:rsidR="003F0CA7" w:rsidRPr="003F0CA7" w:rsidRDefault="003F0CA7" w:rsidP="00A53D33">
      <w:pPr>
        <w:widowControl w:val="0"/>
        <w:numPr>
          <w:ilvl w:val="0"/>
          <w:numId w:val="23"/>
        </w:numPr>
        <w:suppressAutoHyphens/>
        <w:autoSpaceDE w:val="0"/>
        <w:autoSpaceDN w:val="0"/>
        <w:spacing w:after="0" w:line="240" w:lineRule="auto"/>
        <w:ind w:left="357" w:hanging="357"/>
        <w:jc w:val="both"/>
        <w:textAlignment w:val="baseline"/>
        <w:outlineLvl w:val="0"/>
        <w:rPr>
          <w:rFonts w:ascii="Arial" w:eastAsia="Times New Roman" w:hAnsi="Arial" w:cs="Arial"/>
          <w:b/>
          <w:color w:val="000000"/>
          <w:szCs w:val="24"/>
          <w:lang w:val="en-US" w:eastAsia="ar-SA"/>
        </w:rPr>
      </w:pPr>
      <w:r w:rsidRPr="003F0CA7">
        <w:rPr>
          <w:rFonts w:ascii="Arial" w:eastAsia="Times New Roman" w:hAnsi="Arial" w:cs="Arial"/>
          <w:b/>
          <w:color w:val="000000"/>
          <w:szCs w:val="24"/>
          <w:lang w:val="en-US" w:eastAsia="ar-SA"/>
        </w:rPr>
        <w:t>ТЕХНИЧКА СПЕЦИФИКАЦИЈА</w:t>
      </w:r>
    </w:p>
    <w:p w14:paraId="70BBC1F3" w14:textId="77777777" w:rsidR="00A53D33" w:rsidRPr="00A53D33" w:rsidRDefault="00A53D33" w:rsidP="00A53D33">
      <w:pPr>
        <w:widowControl w:val="0"/>
        <w:suppressAutoHyphens/>
        <w:autoSpaceDE w:val="0"/>
        <w:autoSpaceDN w:val="0"/>
        <w:spacing w:after="0" w:line="240" w:lineRule="auto"/>
        <w:jc w:val="both"/>
        <w:outlineLvl w:val="0"/>
        <w:rPr>
          <w:rFonts w:ascii="Arial" w:eastAsia="Times New Roman" w:hAnsi="Arial" w:cs="Arial"/>
          <w:b/>
          <w:color w:val="000000"/>
          <w:sz w:val="18"/>
          <w:szCs w:val="24"/>
          <w:lang w:val="en-US" w:eastAsia="ar-SA"/>
        </w:rPr>
      </w:pPr>
      <w:bookmarkStart w:id="19" w:name="_Toc441651541"/>
      <w:bookmarkStart w:id="20" w:name="_Toc442559879"/>
      <w:bookmarkEnd w:id="17"/>
    </w:p>
    <w:p w14:paraId="3721FB04" w14:textId="7418A696" w:rsidR="003F0CA7" w:rsidRPr="003F0CA7" w:rsidRDefault="003F0CA7" w:rsidP="00A53D33">
      <w:pPr>
        <w:widowControl w:val="0"/>
        <w:suppressAutoHyphens/>
        <w:autoSpaceDE w:val="0"/>
        <w:autoSpaceDN w:val="0"/>
        <w:spacing w:after="0" w:line="240" w:lineRule="auto"/>
        <w:jc w:val="both"/>
        <w:outlineLvl w:val="0"/>
        <w:rPr>
          <w:rFonts w:ascii="Arial" w:eastAsia="Times New Roman" w:hAnsi="Arial" w:cs="Arial"/>
          <w:b/>
          <w:color w:val="000000"/>
          <w:szCs w:val="24"/>
          <w:lang w:val="en-US" w:eastAsia="ar-SA"/>
        </w:rPr>
      </w:pPr>
      <w:r w:rsidRPr="003F0CA7">
        <w:rPr>
          <w:rFonts w:ascii="Arial" w:eastAsia="Times New Roman" w:hAnsi="Arial" w:cs="Arial"/>
          <w:b/>
          <w:color w:val="000000"/>
          <w:szCs w:val="24"/>
          <w:lang w:val="en-US" w:eastAsia="ar-SA"/>
        </w:rPr>
        <w:t xml:space="preserve">3.1 Врста и обим </w:t>
      </w:r>
      <w:bookmarkEnd w:id="19"/>
      <w:bookmarkEnd w:id="20"/>
      <w:r w:rsidRPr="003F0CA7">
        <w:rPr>
          <w:rFonts w:ascii="Arial" w:eastAsia="Times New Roman" w:hAnsi="Arial" w:cs="Arial"/>
          <w:b/>
          <w:color w:val="000000"/>
          <w:szCs w:val="24"/>
          <w:lang w:val="en-US" w:eastAsia="ar-SA"/>
        </w:rPr>
        <w:t>услуга</w:t>
      </w:r>
    </w:p>
    <w:p w14:paraId="2DA792EF" w14:textId="77777777" w:rsidR="003F0CA7" w:rsidRPr="00A53D33" w:rsidRDefault="003F0CA7" w:rsidP="003F0CA7">
      <w:pPr>
        <w:widowControl w:val="0"/>
        <w:suppressAutoHyphens/>
        <w:autoSpaceDN w:val="0"/>
        <w:spacing w:after="0" w:line="240" w:lineRule="auto"/>
        <w:textAlignment w:val="baseline"/>
        <w:rPr>
          <w:rFonts w:ascii="Arial" w:eastAsia="Times New Roman" w:hAnsi="Arial" w:cs="Arial"/>
          <w:b/>
          <w:kern w:val="3"/>
          <w:sz w:val="18"/>
          <w:szCs w:val="20"/>
          <w:lang w:val="en-US"/>
        </w:rPr>
      </w:pPr>
    </w:p>
    <w:p w14:paraId="1C02B198" w14:textId="6DDB1581" w:rsidR="00816DF8" w:rsidRPr="00D52AD3" w:rsidRDefault="00816DF8" w:rsidP="00816DF8">
      <w:pPr>
        <w:tabs>
          <w:tab w:val="left" w:pos="-135"/>
          <w:tab w:val="left" w:pos="0"/>
          <w:tab w:val="left" w:pos="120"/>
        </w:tabs>
        <w:spacing w:after="0" w:line="240" w:lineRule="auto"/>
        <w:jc w:val="both"/>
        <w:rPr>
          <w:rFonts w:ascii="Arial" w:eastAsia="Times New Roman" w:hAnsi="Arial" w:cs="Arial"/>
          <w:kern w:val="3"/>
          <w:lang w:val="sr-Cyrl-CS"/>
        </w:rPr>
      </w:pPr>
      <w:r w:rsidRPr="00D52AD3">
        <w:rPr>
          <w:rFonts w:ascii="Arial" w:eastAsia="Times New Roman" w:hAnsi="Arial" w:cs="Arial"/>
          <w:kern w:val="3"/>
          <w:lang w:val="sr-Cyrl-CS"/>
        </w:rPr>
        <w:t xml:space="preserve">Услуга изолације цевовода пијаће воде и поправка и замена термоизолације цевовода за  грејања обухвата:   </w:t>
      </w:r>
    </w:p>
    <w:p w14:paraId="08D4D9E5" w14:textId="77777777" w:rsidR="00816DF8" w:rsidRPr="00D52AD3" w:rsidRDefault="00816DF8" w:rsidP="00816DF8">
      <w:pPr>
        <w:tabs>
          <w:tab w:val="left" w:pos="-135"/>
          <w:tab w:val="left" w:pos="0"/>
          <w:tab w:val="left" w:pos="120"/>
        </w:tabs>
        <w:spacing w:after="0" w:line="240" w:lineRule="auto"/>
        <w:jc w:val="both"/>
        <w:rPr>
          <w:rFonts w:ascii="Arial" w:eastAsia="Times New Roman" w:hAnsi="Arial" w:cs="Arial"/>
          <w:kern w:val="3"/>
          <w:sz w:val="18"/>
          <w:lang w:val="sr-Cyrl-CS"/>
        </w:rPr>
      </w:pPr>
    </w:p>
    <w:p w14:paraId="2E63CF30" w14:textId="77777777" w:rsidR="00816DF8" w:rsidRPr="00D52AD3" w:rsidRDefault="00816DF8" w:rsidP="00816DF8">
      <w:pPr>
        <w:tabs>
          <w:tab w:val="left" w:pos="-135"/>
          <w:tab w:val="left" w:pos="0"/>
          <w:tab w:val="left" w:pos="120"/>
        </w:tabs>
        <w:spacing w:after="0" w:line="240" w:lineRule="auto"/>
        <w:jc w:val="both"/>
        <w:rPr>
          <w:rFonts w:ascii="Arial" w:eastAsia="Times New Roman" w:hAnsi="Arial" w:cs="Arial"/>
          <w:kern w:val="3"/>
          <w:lang w:val="sr-Cyrl-CS"/>
        </w:rPr>
      </w:pPr>
      <w:r w:rsidRPr="00D52AD3">
        <w:rPr>
          <w:rFonts w:ascii="Arial" w:eastAsia="Times New Roman" w:hAnsi="Arial" w:cs="Arial"/>
          <w:kern w:val="3"/>
          <w:lang w:val="sr-Cyrl-CS"/>
        </w:rPr>
        <w:t xml:space="preserve">- термичку изолацију цевовода за грејање и цевовода хидрантске мреже. </w:t>
      </w:r>
    </w:p>
    <w:p w14:paraId="46103C67" w14:textId="77777777" w:rsidR="00816DF8" w:rsidRPr="00D52AD3" w:rsidRDefault="00816DF8" w:rsidP="00816DF8">
      <w:pPr>
        <w:tabs>
          <w:tab w:val="left" w:pos="-135"/>
          <w:tab w:val="left" w:pos="0"/>
          <w:tab w:val="left" w:pos="120"/>
        </w:tabs>
        <w:spacing w:after="0" w:line="240" w:lineRule="auto"/>
        <w:jc w:val="both"/>
        <w:rPr>
          <w:rFonts w:ascii="Arial" w:eastAsia="Times New Roman" w:hAnsi="Arial" w:cs="Arial"/>
          <w:kern w:val="3"/>
          <w:lang w:val="sr-Cyrl-CS"/>
        </w:rPr>
      </w:pPr>
      <w:r w:rsidRPr="00D52AD3">
        <w:rPr>
          <w:rFonts w:ascii="Arial" w:eastAsia="Times New Roman" w:hAnsi="Arial" w:cs="Arial"/>
          <w:kern w:val="3"/>
          <w:lang w:val="sr-Cyrl-CS"/>
        </w:rPr>
        <w:t xml:space="preserve">- изолацију урадити са минералном вуном дебљине 50mm у комбинацији са алуминијумским лимом дебљине 1mm. </w:t>
      </w:r>
    </w:p>
    <w:p w14:paraId="77EA1EB2" w14:textId="77777777" w:rsidR="00816DF8" w:rsidRPr="00D52AD3" w:rsidRDefault="00816DF8" w:rsidP="00816DF8">
      <w:pPr>
        <w:tabs>
          <w:tab w:val="left" w:pos="-135"/>
          <w:tab w:val="left" w:pos="0"/>
          <w:tab w:val="left" w:pos="120"/>
        </w:tabs>
        <w:spacing w:after="0" w:line="240" w:lineRule="auto"/>
        <w:jc w:val="both"/>
        <w:rPr>
          <w:rFonts w:ascii="Arial" w:eastAsia="Times New Roman" w:hAnsi="Arial" w:cs="Arial"/>
          <w:kern w:val="3"/>
          <w:lang w:val="sr-Cyrl-CS"/>
        </w:rPr>
      </w:pPr>
      <w:r w:rsidRPr="00D52AD3">
        <w:rPr>
          <w:rFonts w:ascii="Arial" w:eastAsia="Times New Roman" w:hAnsi="Arial" w:cs="Arial"/>
          <w:kern w:val="3"/>
          <w:lang w:val="sr-Cyrl-CS"/>
        </w:rPr>
        <w:t>- услуга се углавном изводи са тла и у мањој мери са мердевина.</w:t>
      </w:r>
    </w:p>
    <w:p w14:paraId="6B72C695" w14:textId="7A659882" w:rsidR="00A53D33" w:rsidRPr="00D52AD3" w:rsidRDefault="00816DF8" w:rsidP="00A53D33">
      <w:pPr>
        <w:tabs>
          <w:tab w:val="left" w:pos="-135"/>
          <w:tab w:val="left" w:pos="0"/>
          <w:tab w:val="left" w:pos="120"/>
        </w:tabs>
        <w:spacing w:after="0" w:line="240" w:lineRule="auto"/>
        <w:jc w:val="both"/>
        <w:rPr>
          <w:rFonts w:ascii="Arial" w:eastAsia="Times New Roman" w:hAnsi="Arial" w:cs="Arial"/>
          <w:kern w:val="3"/>
          <w:lang w:val="sr-Cyrl-CS"/>
        </w:rPr>
      </w:pPr>
      <w:r w:rsidRPr="00D52AD3">
        <w:rPr>
          <w:rFonts w:ascii="Arial" w:eastAsia="Times New Roman" w:hAnsi="Arial" w:cs="Arial"/>
          <w:kern w:val="3"/>
          <w:lang w:val="sr-Cyrl-CS"/>
        </w:rPr>
        <w:t>- на опасним местима где инсталација прелази преко машина и уређаја у покрету, услуга ће се обављати у данима редовног сервиса када је погон искључен.</w:t>
      </w:r>
    </w:p>
    <w:p w14:paraId="68804A52" w14:textId="4F337EB4" w:rsidR="00A53D33" w:rsidRPr="00D52AD3" w:rsidRDefault="00A53D33" w:rsidP="00A53D33">
      <w:pPr>
        <w:widowControl w:val="0"/>
        <w:suppressAutoHyphens/>
        <w:autoSpaceDE w:val="0"/>
        <w:autoSpaceDN w:val="0"/>
        <w:spacing w:after="0" w:line="240" w:lineRule="auto"/>
        <w:jc w:val="both"/>
        <w:outlineLvl w:val="0"/>
        <w:rPr>
          <w:rFonts w:ascii="Arial" w:eastAsia="Times New Roman" w:hAnsi="Arial" w:cs="Arial"/>
          <w:b/>
          <w:color w:val="000000"/>
          <w:szCs w:val="24"/>
          <w:lang w:val="en-US" w:eastAsia="ar-SA"/>
        </w:rPr>
      </w:pPr>
    </w:p>
    <w:p w14:paraId="1D1BEE95" w14:textId="1DE0AD64" w:rsidR="00DC35C0" w:rsidRPr="00D52AD3" w:rsidRDefault="003F0CA7" w:rsidP="00A53D33">
      <w:pPr>
        <w:widowControl w:val="0"/>
        <w:suppressAutoHyphens/>
        <w:autoSpaceDE w:val="0"/>
        <w:autoSpaceDN w:val="0"/>
        <w:spacing w:after="0" w:line="240" w:lineRule="auto"/>
        <w:jc w:val="both"/>
        <w:outlineLvl w:val="0"/>
        <w:rPr>
          <w:rFonts w:ascii="Arial" w:eastAsia="Times New Roman" w:hAnsi="Arial" w:cs="Arial"/>
          <w:b/>
          <w:color w:val="000000"/>
          <w:szCs w:val="24"/>
          <w:lang w:val="sr-Cyrl-RS" w:eastAsia="ar-SA"/>
        </w:rPr>
      </w:pPr>
      <w:r w:rsidRPr="00D52AD3">
        <w:rPr>
          <w:rFonts w:ascii="Arial" w:eastAsia="Times New Roman" w:hAnsi="Arial" w:cs="Arial"/>
          <w:b/>
          <w:color w:val="000000"/>
          <w:szCs w:val="24"/>
          <w:lang w:val="en-US" w:eastAsia="ar-SA"/>
        </w:rPr>
        <w:t xml:space="preserve">3.2. Рок </w:t>
      </w:r>
      <w:r w:rsidRPr="00D52AD3">
        <w:rPr>
          <w:rFonts w:ascii="Arial" w:eastAsia="Times New Roman" w:hAnsi="Arial" w:cs="Arial"/>
          <w:b/>
          <w:color w:val="000000"/>
          <w:szCs w:val="24"/>
          <w:lang w:val="sr-Cyrl-RS" w:eastAsia="ar-SA"/>
        </w:rPr>
        <w:t>пружања</w:t>
      </w:r>
      <w:r w:rsidRPr="00D52AD3">
        <w:rPr>
          <w:rFonts w:ascii="Arial" w:eastAsia="Times New Roman" w:hAnsi="Arial" w:cs="Arial"/>
          <w:b/>
          <w:color w:val="000000"/>
          <w:szCs w:val="24"/>
          <w:lang w:val="en-US" w:eastAsia="ar-SA"/>
        </w:rPr>
        <w:t xml:space="preserve"> услуга</w:t>
      </w:r>
      <w:r w:rsidRPr="00D52AD3">
        <w:rPr>
          <w:rFonts w:ascii="Arial" w:eastAsia="Times New Roman" w:hAnsi="Arial" w:cs="Arial"/>
          <w:b/>
          <w:color w:val="000000"/>
          <w:szCs w:val="24"/>
          <w:lang w:val="sr-Cyrl-RS" w:eastAsia="ar-SA"/>
        </w:rPr>
        <w:t xml:space="preserve"> </w:t>
      </w:r>
    </w:p>
    <w:p w14:paraId="0A2BADCB" w14:textId="77777777" w:rsidR="003F0CA7" w:rsidRPr="00D52AD3" w:rsidRDefault="003F0CA7" w:rsidP="003F0CA7">
      <w:pPr>
        <w:widowControl w:val="0"/>
        <w:suppressAutoHyphens/>
        <w:autoSpaceDE w:val="0"/>
        <w:autoSpaceDN w:val="0"/>
        <w:spacing w:after="0" w:line="240" w:lineRule="auto"/>
        <w:jc w:val="both"/>
        <w:rPr>
          <w:rFonts w:ascii="Arial" w:eastAsia="Calibri" w:hAnsi="Arial" w:cs="Arial"/>
          <w:sz w:val="18"/>
          <w:szCs w:val="18"/>
          <w:lang w:val="en-US"/>
        </w:rPr>
      </w:pPr>
      <w:bookmarkStart w:id="21" w:name="_Toc441651542"/>
      <w:bookmarkStart w:id="22" w:name="_Toc442559880"/>
    </w:p>
    <w:p w14:paraId="08949811" w14:textId="042520CE" w:rsidR="00C855D6" w:rsidRPr="00D52AD3" w:rsidRDefault="00BE168A" w:rsidP="003F0CA7">
      <w:pPr>
        <w:widowControl w:val="0"/>
        <w:suppressAutoHyphens/>
        <w:autoSpaceDE w:val="0"/>
        <w:autoSpaceDN w:val="0"/>
        <w:spacing w:after="0" w:line="240" w:lineRule="auto"/>
        <w:jc w:val="both"/>
        <w:rPr>
          <w:rFonts w:ascii="Arial" w:eastAsia="Calibri" w:hAnsi="Arial" w:cs="Arial"/>
          <w:szCs w:val="24"/>
          <w:lang w:val="en-US"/>
        </w:rPr>
      </w:pPr>
      <w:r w:rsidRPr="00D52AD3">
        <w:rPr>
          <w:rFonts w:ascii="Arial" w:eastAsia="Calibri" w:hAnsi="Arial" w:cs="Arial"/>
          <w:szCs w:val="24"/>
          <w:lang w:val="en-US"/>
        </w:rPr>
        <w:t>Рок за извршење Услуга износи максимално 25 дана од дана пријема писаног позива од стране Корисника услуга, а на основу указане потребе за пружањем уговорених услуга.</w:t>
      </w:r>
    </w:p>
    <w:p w14:paraId="1F683469" w14:textId="77777777" w:rsidR="00BE168A" w:rsidRPr="00D52AD3" w:rsidRDefault="00BE168A" w:rsidP="003F0CA7">
      <w:pPr>
        <w:widowControl w:val="0"/>
        <w:suppressAutoHyphens/>
        <w:autoSpaceDE w:val="0"/>
        <w:autoSpaceDN w:val="0"/>
        <w:spacing w:after="0" w:line="240" w:lineRule="auto"/>
        <w:jc w:val="both"/>
        <w:rPr>
          <w:rFonts w:ascii="Arial" w:eastAsia="Calibri" w:hAnsi="Arial" w:cs="Arial"/>
          <w:color w:val="00B0F0"/>
          <w:sz w:val="18"/>
          <w:szCs w:val="18"/>
          <w:lang w:val="en-US"/>
        </w:rPr>
      </w:pPr>
    </w:p>
    <w:p w14:paraId="4603627F" w14:textId="77777777" w:rsidR="003F0CA7" w:rsidRPr="00D52AD3" w:rsidRDefault="003F0CA7" w:rsidP="003F0CA7">
      <w:pPr>
        <w:widowControl w:val="0"/>
        <w:suppressAutoHyphens/>
        <w:autoSpaceDE w:val="0"/>
        <w:autoSpaceDN w:val="0"/>
        <w:spacing w:after="0" w:line="240" w:lineRule="auto"/>
        <w:jc w:val="both"/>
        <w:rPr>
          <w:rFonts w:ascii="Arial" w:eastAsia="Calibri" w:hAnsi="Arial" w:cs="Arial"/>
          <w:b/>
          <w:color w:val="000000"/>
          <w:szCs w:val="24"/>
          <w:lang w:val="sr-Cyrl-RS"/>
        </w:rPr>
      </w:pPr>
      <w:r w:rsidRPr="00D52AD3">
        <w:rPr>
          <w:rFonts w:ascii="Arial" w:eastAsia="Calibri" w:hAnsi="Arial" w:cs="Arial"/>
          <w:b/>
          <w:color w:val="000000"/>
          <w:szCs w:val="24"/>
          <w:lang w:val="en-US"/>
        </w:rPr>
        <w:t xml:space="preserve">3.3. Место </w:t>
      </w:r>
      <w:bookmarkEnd w:id="21"/>
      <w:bookmarkEnd w:id="22"/>
      <w:r w:rsidRPr="00D52AD3">
        <w:rPr>
          <w:rFonts w:ascii="Arial" w:eastAsia="Calibri" w:hAnsi="Arial" w:cs="Arial"/>
          <w:b/>
          <w:color w:val="000000"/>
          <w:szCs w:val="24"/>
          <w:lang w:val="sr-Cyrl-RS"/>
        </w:rPr>
        <w:t>пружања услуге</w:t>
      </w:r>
      <w:r w:rsidRPr="00D52AD3">
        <w:rPr>
          <w:rFonts w:ascii="Arial" w:eastAsia="Calibri" w:hAnsi="Arial" w:cs="Arial"/>
          <w:b/>
          <w:color w:val="000000"/>
          <w:szCs w:val="24"/>
          <w:lang w:val="en-US"/>
        </w:rPr>
        <w:t xml:space="preserve"> </w:t>
      </w:r>
    </w:p>
    <w:p w14:paraId="6AC944AC" w14:textId="77777777" w:rsidR="00C855D6" w:rsidRPr="00D52AD3" w:rsidRDefault="00C855D6" w:rsidP="00C855D6">
      <w:pPr>
        <w:widowControl w:val="0"/>
        <w:autoSpaceDE w:val="0"/>
        <w:autoSpaceDN w:val="0"/>
        <w:spacing w:after="0" w:line="240" w:lineRule="auto"/>
        <w:jc w:val="both"/>
        <w:rPr>
          <w:rFonts w:ascii="Arial MT" w:eastAsia="Times New Roman" w:hAnsi="Arial MT" w:cs="Arial"/>
          <w:color w:val="000000"/>
          <w:sz w:val="18"/>
          <w:lang w:val="sr-Cyrl-RS"/>
        </w:rPr>
      </w:pPr>
    </w:p>
    <w:p w14:paraId="07C3563D" w14:textId="3150B0ED" w:rsidR="00C855D6" w:rsidRDefault="00BB7D2E" w:rsidP="00C855D6">
      <w:pPr>
        <w:widowControl w:val="0"/>
        <w:autoSpaceDE w:val="0"/>
        <w:autoSpaceDN w:val="0"/>
        <w:spacing w:after="0" w:line="240" w:lineRule="auto"/>
        <w:jc w:val="both"/>
        <w:rPr>
          <w:rFonts w:ascii="Arial MT" w:eastAsia="Times New Roman" w:hAnsi="Arial MT" w:cs="Arial"/>
          <w:color w:val="000000"/>
          <w:lang w:val="sr-Cyrl-RS"/>
        </w:rPr>
      </w:pPr>
      <w:r w:rsidRPr="00D52AD3">
        <w:rPr>
          <w:rFonts w:ascii="Arial MT" w:eastAsia="Times New Roman" w:hAnsi="Arial MT" w:cs="Arial"/>
          <w:color w:val="000000"/>
          <w:lang w:val="sr-Cyrl-RS"/>
        </w:rPr>
        <w:t>ЈП ЕПС Београд - Огранак РБ Колубара - Организациона целина „Прерада”, Сува Сепарација, Вреоци</w:t>
      </w:r>
      <w:r w:rsidR="00C855D6" w:rsidRPr="00D52AD3">
        <w:rPr>
          <w:rFonts w:ascii="Arial MT" w:eastAsia="Times New Roman" w:hAnsi="Arial MT" w:cs="Arial"/>
          <w:color w:val="000000"/>
        </w:rPr>
        <w:t>.</w:t>
      </w:r>
      <w:r w:rsidR="00C855D6" w:rsidRPr="00D52AD3">
        <w:rPr>
          <w:rFonts w:ascii="Arial MT" w:eastAsia="Times New Roman" w:hAnsi="Arial MT" w:cs="Arial"/>
          <w:color w:val="000000"/>
          <w:lang w:val="sr-Cyrl-RS"/>
        </w:rPr>
        <w:t xml:space="preserve"> </w:t>
      </w:r>
    </w:p>
    <w:p w14:paraId="7FA02F4A" w14:textId="77777777" w:rsidR="00E60FE9" w:rsidRPr="00D52AD3" w:rsidRDefault="00E60FE9" w:rsidP="00C855D6">
      <w:pPr>
        <w:widowControl w:val="0"/>
        <w:autoSpaceDE w:val="0"/>
        <w:autoSpaceDN w:val="0"/>
        <w:spacing w:after="0" w:line="240" w:lineRule="auto"/>
        <w:jc w:val="both"/>
        <w:rPr>
          <w:rFonts w:ascii="Arial MT" w:eastAsia="Times New Roman" w:hAnsi="Arial MT" w:cs="Arial"/>
          <w:color w:val="000000"/>
          <w:lang w:val="sr-Cyrl-RS"/>
        </w:rPr>
      </w:pPr>
    </w:p>
    <w:p w14:paraId="475CF56C" w14:textId="1E0A2F3F" w:rsidR="003F0CA7" w:rsidRPr="00D52AD3" w:rsidRDefault="003F0CA7" w:rsidP="00C855D6">
      <w:pPr>
        <w:widowControl w:val="0"/>
        <w:autoSpaceDE w:val="0"/>
        <w:autoSpaceDN w:val="0"/>
        <w:spacing w:after="0" w:line="240" w:lineRule="auto"/>
        <w:jc w:val="both"/>
        <w:rPr>
          <w:rFonts w:ascii="Arial" w:eastAsia="Times New Roman" w:hAnsi="Arial" w:cs="Arial"/>
          <w:b/>
          <w:color w:val="000000"/>
          <w:szCs w:val="24"/>
          <w:lang w:val="sr-Cyrl-RS"/>
        </w:rPr>
      </w:pPr>
      <w:r w:rsidRPr="00D52AD3">
        <w:rPr>
          <w:rFonts w:ascii="Arial" w:eastAsia="Times New Roman" w:hAnsi="Arial" w:cs="Arial"/>
          <w:b/>
          <w:color w:val="000000"/>
          <w:szCs w:val="24"/>
          <w:lang w:val="en-US"/>
        </w:rPr>
        <w:t>3.4. Квалитативни и квантитативни пријем</w:t>
      </w:r>
    </w:p>
    <w:p w14:paraId="5440146A" w14:textId="77777777" w:rsidR="003F0CA7" w:rsidRPr="00D52AD3" w:rsidRDefault="003F0CA7" w:rsidP="003F0CA7">
      <w:pPr>
        <w:widowControl w:val="0"/>
        <w:autoSpaceDE w:val="0"/>
        <w:autoSpaceDN w:val="0"/>
        <w:spacing w:after="0" w:line="240" w:lineRule="auto"/>
        <w:jc w:val="both"/>
        <w:rPr>
          <w:rFonts w:ascii="Arial" w:eastAsia="Times New Roman" w:hAnsi="Arial" w:cs="Arial"/>
          <w:color w:val="000000"/>
          <w:sz w:val="12"/>
          <w:szCs w:val="24"/>
          <w:lang w:val="en-US"/>
        </w:rPr>
      </w:pPr>
    </w:p>
    <w:p w14:paraId="2754E94A" w14:textId="2AAC0AB9" w:rsidR="003F0CA7" w:rsidRDefault="00C855D6" w:rsidP="003F0CA7">
      <w:pPr>
        <w:widowControl w:val="0"/>
        <w:autoSpaceDE w:val="0"/>
        <w:autoSpaceDN w:val="0"/>
        <w:spacing w:after="0" w:line="240" w:lineRule="auto"/>
        <w:jc w:val="both"/>
        <w:rPr>
          <w:rFonts w:ascii="Arial" w:eastAsia="Times New Roman" w:hAnsi="Arial" w:cs="Arial"/>
          <w:color w:val="000000"/>
          <w:szCs w:val="24"/>
          <w:lang w:val="en-US"/>
        </w:rPr>
      </w:pPr>
      <w:r w:rsidRPr="00D52AD3">
        <w:rPr>
          <w:rFonts w:ascii="Arial" w:eastAsia="Times New Roman" w:hAnsi="Arial" w:cs="Arial"/>
          <w:color w:val="000000"/>
          <w:szCs w:val="24"/>
          <w:lang w:val="en-US"/>
        </w:rPr>
        <w:t xml:space="preserve">Контролу квалитета предметних услуга и проверу да ли су исте извршене у складу са карактеристикама захтеваним у техничкој спецификацији у погледу обима и квалитета, </w:t>
      </w:r>
      <w:r w:rsidRPr="00D52AD3">
        <w:rPr>
          <w:rFonts w:ascii="Arial" w:eastAsia="Times New Roman" w:hAnsi="Arial" w:cs="Arial"/>
          <w:color w:val="000000"/>
          <w:szCs w:val="24"/>
          <w:lang w:val="en-US"/>
        </w:rPr>
        <w:lastRenderedPageBreak/>
        <w:t>извршиће у седишту Корисника услуге овлашћено лице Корисника услуге задужено за стручни надзор у присуству представника Пружаоца услуга, што ће бити Записнички констатовано.</w:t>
      </w:r>
    </w:p>
    <w:p w14:paraId="25242131" w14:textId="5AFBE9A9" w:rsidR="00232F76" w:rsidRDefault="00232F76"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138517A8" w14:textId="77777777" w:rsidR="00232F76" w:rsidRPr="00D52AD3" w:rsidRDefault="00232F76" w:rsidP="00232F76">
      <w:pPr>
        <w:widowControl w:val="0"/>
        <w:autoSpaceDE w:val="0"/>
        <w:autoSpaceDN w:val="0"/>
        <w:spacing w:after="0" w:line="240" w:lineRule="auto"/>
        <w:jc w:val="both"/>
        <w:rPr>
          <w:rFonts w:ascii="Arial" w:eastAsia="Times New Roman" w:hAnsi="Arial" w:cs="Arial"/>
          <w:color w:val="000000"/>
          <w:szCs w:val="24"/>
          <w:lang w:val="sr-Cyrl-RS"/>
        </w:rPr>
      </w:pPr>
      <w:r w:rsidRPr="00D52AD3">
        <w:rPr>
          <w:rFonts w:ascii="Arial" w:hAnsi="Arial" w:cs="Arial"/>
        </w:rPr>
        <w:t xml:space="preserve">Квантитативни и квалитативни пријем Услуге врши се </w:t>
      </w:r>
      <w:r w:rsidRPr="00D52AD3">
        <w:rPr>
          <w:rFonts w:ascii="Arial" w:hAnsi="Arial" w:cs="Arial"/>
          <w:lang w:val="sr-Cyrl-RS"/>
        </w:rPr>
        <w:t>у присуству овлашћених представника у седишту Корисника услуге</w:t>
      </w:r>
      <w:r w:rsidRPr="00D52AD3">
        <w:rPr>
          <w:rFonts w:ascii="Arial" w:hAnsi="Arial" w:cs="Arial"/>
        </w:rPr>
        <w:t xml:space="preserve"> - </w:t>
      </w:r>
      <w:r w:rsidRPr="00D52AD3">
        <w:rPr>
          <w:rFonts w:ascii="Arial" w:hAnsi="Arial" w:cs="Arial"/>
          <w:lang w:val="sr-Cyrl-RS"/>
        </w:rPr>
        <w:t>Организациона целина „Прерада</w:t>
      </w:r>
      <w:r w:rsidRPr="00D52AD3">
        <w:t>”</w:t>
      </w:r>
      <w:r w:rsidRPr="00D52AD3">
        <w:rPr>
          <w:rFonts w:ascii="Arial" w:hAnsi="Arial" w:cs="Arial"/>
          <w:lang w:val="sr-Cyrl-RS"/>
        </w:rPr>
        <w:t>, Сува Сепарација, Вреоци.</w:t>
      </w:r>
    </w:p>
    <w:p w14:paraId="27C497A6" w14:textId="2C0BC546" w:rsidR="00A15262" w:rsidRPr="00D52AD3" w:rsidRDefault="00A15262" w:rsidP="003F0CA7">
      <w:pPr>
        <w:widowControl w:val="0"/>
        <w:autoSpaceDE w:val="0"/>
        <w:autoSpaceDN w:val="0"/>
        <w:spacing w:after="0" w:line="240" w:lineRule="auto"/>
        <w:jc w:val="both"/>
        <w:rPr>
          <w:rFonts w:ascii="Arial" w:eastAsia="Times New Roman" w:hAnsi="Arial" w:cs="Arial"/>
          <w:color w:val="000000"/>
          <w:szCs w:val="24"/>
          <w:lang w:val="sr-Cyrl-RS"/>
        </w:rPr>
      </w:pPr>
    </w:p>
    <w:p w14:paraId="338ADE13" w14:textId="368C1AD5" w:rsidR="00AC2428" w:rsidRPr="00D52AD3" w:rsidRDefault="00232F76" w:rsidP="00AC2428">
      <w:pPr>
        <w:pStyle w:val="Heading1"/>
        <w:spacing w:before="0"/>
        <w:rPr>
          <w:rFonts w:ascii="Arial" w:hAnsi="Arial" w:cs="Arial"/>
          <w:lang w:val="sr-Latn-RS"/>
        </w:rPr>
      </w:pPr>
      <w:r>
        <w:rPr>
          <w:rFonts w:ascii="Arial" w:hAnsi="Arial" w:cs="Arial"/>
        </w:rPr>
        <w:t>3.5</w:t>
      </w:r>
      <w:r w:rsidR="00900C95" w:rsidRPr="00D52AD3">
        <w:rPr>
          <w:rFonts w:ascii="Arial" w:hAnsi="Arial" w:cs="Arial"/>
        </w:rPr>
        <w:t>.</w:t>
      </w:r>
      <w:r w:rsidR="00AC2428" w:rsidRPr="00D52AD3">
        <w:rPr>
          <w:rFonts w:ascii="Arial" w:hAnsi="Arial" w:cs="Arial"/>
        </w:rPr>
        <w:t xml:space="preserve"> Гарантни рок</w:t>
      </w:r>
      <w:r w:rsidR="00AC2428" w:rsidRPr="00D52AD3">
        <w:rPr>
          <w:rFonts w:ascii="Arial" w:hAnsi="Arial" w:cs="Arial"/>
          <w:lang w:val="sr-Cyrl-RS"/>
        </w:rPr>
        <w:t xml:space="preserve"> </w:t>
      </w:r>
    </w:p>
    <w:p w14:paraId="716D7FBF" w14:textId="77777777" w:rsidR="00AC2428" w:rsidRPr="00D52AD3" w:rsidRDefault="00AC2428" w:rsidP="00AC2428">
      <w:pPr>
        <w:pStyle w:val="Standard"/>
        <w:spacing w:before="0"/>
        <w:rPr>
          <w:rFonts w:ascii="Arial" w:hAnsi="Arial" w:cs="Arial"/>
          <w:color w:val="auto"/>
          <w:sz w:val="18"/>
          <w:szCs w:val="22"/>
        </w:rPr>
      </w:pPr>
    </w:p>
    <w:p w14:paraId="71765897" w14:textId="73E5E1BB" w:rsidR="00AC2428" w:rsidRPr="00D52AD3" w:rsidRDefault="00AC2428" w:rsidP="00AC2428">
      <w:pPr>
        <w:pStyle w:val="Standard"/>
        <w:spacing w:before="0"/>
        <w:rPr>
          <w:rFonts w:ascii="Arial" w:hAnsi="Arial" w:cs="Arial"/>
          <w:color w:val="auto"/>
          <w:sz w:val="22"/>
          <w:szCs w:val="22"/>
          <w:lang w:val="sr-Cyrl-RS"/>
        </w:rPr>
      </w:pPr>
      <w:r w:rsidRPr="00D52AD3">
        <w:rPr>
          <w:rFonts w:ascii="Arial" w:hAnsi="Arial" w:cs="Arial"/>
          <w:color w:val="auto"/>
          <w:sz w:val="22"/>
          <w:szCs w:val="22"/>
        </w:rPr>
        <w:t>Гарантни рок на пружене услуге</w:t>
      </w:r>
      <w:r w:rsidRPr="00D52AD3">
        <w:rPr>
          <w:rFonts w:ascii="Arial" w:hAnsi="Arial" w:cs="Arial"/>
          <w:bCs/>
          <w:iCs/>
          <w:color w:val="auto"/>
          <w:sz w:val="22"/>
          <w:szCs w:val="22"/>
        </w:rPr>
        <w:t xml:space="preserve"> не може бити краћи од </w:t>
      </w:r>
      <w:r w:rsidRPr="00D52AD3">
        <w:rPr>
          <w:rFonts w:ascii="Arial" w:hAnsi="Arial" w:cs="Arial"/>
          <w:bCs/>
          <w:iCs/>
          <w:color w:val="auto"/>
          <w:sz w:val="22"/>
          <w:szCs w:val="22"/>
          <w:lang w:val="sr-Cyrl-RS"/>
        </w:rPr>
        <w:t>12</w:t>
      </w:r>
      <w:r w:rsidRPr="00D52AD3">
        <w:rPr>
          <w:rFonts w:ascii="Arial" w:hAnsi="Arial" w:cs="Arial"/>
          <w:bCs/>
          <w:iCs/>
          <w:color w:val="auto"/>
          <w:sz w:val="22"/>
          <w:szCs w:val="22"/>
        </w:rPr>
        <w:t xml:space="preserve"> месеци од дана сачињавања и потписивања Записника о извршеним услугама</w:t>
      </w:r>
      <w:r w:rsidRPr="00D52AD3">
        <w:rPr>
          <w:rFonts w:ascii="Arial" w:hAnsi="Arial" w:cs="Arial"/>
          <w:bCs/>
          <w:iCs/>
          <w:color w:val="auto"/>
          <w:sz w:val="22"/>
          <w:szCs w:val="22"/>
          <w:lang w:val="sr-Cyrl-RS"/>
        </w:rPr>
        <w:t xml:space="preserve"> </w:t>
      </w:r>
      <w:r w:rsidRPr="00D52AD3">
        <w:rPr>
          <w:rFonts w:ascii="Arial" w:hAnsi="Arial" w:cs="Arial"/>
          <w:color w:val="auto"/>
          <w:sz w:val="22"/>
          <w:szCs w:val="22"/>
        </w:rPr>
        <w:t>(без примедби</w:t>
      </w:r>
      <w:r w:rsidR="00232F76">
        <w:rPr>
          <w:rFonts w:ascii="Arial" w:hAnsi="Arial" w:cs="Arial"/>
          <w:color w:val="auto"/>
          <w:sz w:val="22"/>
          <w:szCs w:val="22"/>
        </w:rPr>
        <w:t>)</w:t>
      </w:r>
      <w:r w:rsidRPr="00D52AD3">
        <w:rPr>
          <w:rFonts w:ascii="Arial" w:hAnsi="Arial" w:cs="Arial"/>
          <w:bCs/>
          <w:iCs/>
          <w:color w:val="auto"/>
          <w:sz w:val="22"/>
          <w:szCs w:val="22"/>
          <w:lang w:val="sr-Cyrl-RS"/>
        </w:rPr>
        <w:t>.</w:t>
      </w:r>
    </w:p>
    <w:p w14:paraId="0E22039C" w14:textId="77777777" w:rsidR="00AC2428" w:rsidRPr="00D52AD3" w:rsidRDefault="00AC2428" w:rsidP="00AC2428">
      <w:pPr>
        <w:pStyle w:val="Standard"/>
        <w:spacing w:before="0"/>
        <w:rPr>
          <w:rFonts w:ascii="Arial" w:hAnsi="Arial" w:cs="Arial"/>
          <w:color w:val="auto"/>
          <w:sz w:val="18"/>
          <w:szCs w:val="22"/>
        </w:rPr>
      </w:pPr>
    </w:p>
    <w:p w14:paraId="643182F4" w14:textId="10FFB881" w:rsidR="00AC2428" w:rsidRPr="00D52AD3" w:rsidRDefault="00AC2428" w:rsidP="00AC2428">
      <w:pPr>
        <w:pStyle w:val="Standard"/>
        <w:spacing w:before="0"/>
        <w:rPr>
          <w:rFonts w:ascii="Arial" w:hAnsi="Arial" w:cs="Arial"/>
          <w:color w:val="auto"/>
          <w:sz w:val="22"/>
          <w:szCs w:val="22"/>
        </w:rPr>
      </w:pPr>
      <w:r w:rsidRPr="00D52AD3">
        <w:rPr>
          <w:rFonts w:ascii="Arial" w:hAnsi="Arial" w:cs="Arial"/>
          <w:color w:val="auto"/>
          <w:sz w:val="22"/>
          <w:szCs w:val="22"/>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2 дана по утврђивању недостатка.</w:t>
      </w:r>
    </w:p>
    <w:p w14:paraId="7EAC4F6E" w14:textId="77777777" w:rsidR="00AC2428" w:rsidRPr="00D52AD3" w:rsidRDefault="00AC2428" w:rsidP="00AC2428">
      <w:pPr>
        <w:pStyle w:val="Standard"/>
        <w:spacing w:before="0"/>
        <w:rPr>
          <w:rFonts w:ascii="Arial" w:hAnsi="Arial" w:cs="Arial"/>
          <w:color w:val="auto"/>
          <w:sz w:val="18"/>
          <w:szCs w:val="22"/>
        </w:rPr>
      </w:pPr>
    </w:p>
    <w:p w14:paraId="5A79AC45" w14:textId="26BD7D99" w:rsidR="00AC2428" w:rsidRDefault="00AC2428" w:rsidP="00AC2428">
      <w:pPr>
        <w:pStyle w:val="Standard"/>
        <w:spacing w:before="0"/>
        <w:rPr>
          <w:rFonts w:ascii="Arial" w:hAnsi="Arial" w:cs="Arial"/>
          <w:i/>
          <w:color w:val="auto"/>
          <w:sz w:val="22"/>
          <w:szCs w:val="22"/>
        </w:rPr>
      </w:pPr>
      <w:r w:rsidRPr="00D52AD3">
        <w:rPr>
          <w:rFonts w:ascii="Arial" w:hAnsi="Arial" w:cs="Arial"/>
          <w:color w:val="auto"/>
          <w:sz w:val="22"/>
          <w:szCs w:val="22"/>
        </w:rPr>
        <w:t>Пружалац услуге се оба</w:t>
      </w:r>
      <w:r w:rsidR="00E62F92">
        <w:rPr>
          <w:rFonts w:ascii="Arial" w:hAnsi="Arial" w:cs="Arial"/>
          <w:color w:val="auto"/>
          <w:sz w:val="22"/>
          <w:szCs w:val="22"/>
        </w:rPr>
        <w:t xml:space="preserve">везује да најкасније у року од </w:t>
      </w:r>
      <w:r w:rsidRPr="00D52AD3">
        <w:rPr>
          <w:rFonts w:ascii="Arial" w:hAnsi="Arial" w:cs="Arial"/>
          <w:color w:val="auto"/>
          <w:sz w:val="22"/>
          <w:szCs w:val="22"/>
          <w:lang w:val="sr-Cyrl-RS"/>
        </w:rPr>
        <w:t>2</w:t>
      </w:r>
      <w:r w:rsidRPr="00D52AD3">
        <w:rPr>
          <w:rFonts w:ascii="Arial" w:hAnsi="Arial" w:cs="Arial"/>
          <w:color w:val="auto"/>
          <w:sz w:val="22"/>
          <w:szCs w:val="22"/>
        </w:rPr>
        <w:t xml:space="preserve"> дана од дана пријема рекламације отклони утврђене недостатке о свом трошку</w:t>
      </w:r>
      <w:r w:rsidRPr="00D52AD3">
        <w:rPr>
          <w:rFonts w:ascii="Arial" w:hAnsi="Arial" w:cs="Arial"/>
          <w:i/>
          <w:color w:val="auto"/>
          <w:sz w:val="22"/>
          <w:szCs w:val="22"/>
        </w:rPr>
        <w:t>.</w:t>
      </w:r>
    </w:p>
    <w:p w14:paraId="44BAB537" w14:textId="560865D7" w:rsidR="008D62DB" w:rsidRDefault="008D62DB" w:rsidP="00AC2428">
      <w:pPr>
        <w:pStyle w:val="Standard"/>
        <w:spacing w:before="0"/>
        <w:rPr>
          <w:rFonts w:ascii="Arial" w:hAnsi="Arial" w:cs="Arial"/>
          <w:i/>
          <w:color w:val="auto"/>
          <w:sz w:val="22"/>
          <w:szCs w:val="22"/>
        </w:rPr>
      </w:pPr>
    </w:p>
    <w:p w14:paraId="1B37C079" w14:textId="20728722" w:rsidR="008D62DB" w:rsidRDefault="008D62DB" w:rsidP="00AC2428">
      <w:pPr>
        <w:pStyle w:val="Standard"/>
        <w:spacing w:before="0"/>
        <w:rPr>
          <w:rFonts w:ascii="Arial" w:hAnsi="Arial" w:cs="Arial"/>
          <w:i/>
          <w:color w:val="auto"/>
          <w:sz w:val="22"/>
          <w:szCs w:val="22"/>
        </w:rPr>
      </w:pPr>
    </w:p>
    <w:p w14:paraId="64B6ECDB" w14:textId="467F6084" w:rsidR="008D62DB" w:rsidRDefault="008D62DB" w:rsidP="00AC2428">
      <w:pPr>
        <w:pStyle w:val="Standard"/>
        <w:spacing w:before="0"/>
        <w:rPr>
          <w:rFonts w:ascii="Arial" w:hAnsi="Arial" w:cs="Arial"/>
          <w:i/>
          <w:color w:val="auto"/>
          <w:sz w:val="22"/>
          <w:szCs w:val="22"/>
        </w:rPr>
      </w:pPr>
    </w:p>
    <w:p w14:paraId="1FA68BB0" w14:textId="1AA17858" w:rsidR="008D62DB" w:rsidRDefault="008D62DB" w:rsidP="00AC2428">
      <w:pPr>
        <w:pStyle w:val="Standard"/>
        <w:spacing w:before="0"/>
        <w:rPr>
          <w:rFonts w:ascii="Arial" w:hAnsi="Arial" w:cs="Arial"/>
          <w:i/>
          <w:color w:val="auto"/>
          <w:sz w:val="22"/>
          <w:szCs w:val="22"/>
        </w:rPr>
      </w:pPr>
    </w:p>
    <w:p w14:paraId="3F92997E" w14:textId="582B57A4" w:rsidR="008D62DB" w:rsidRDefault="008D62DB" w:rsidP="00AC2428">
      <w:pPr>
        <w:pStyle w:val="Standard"/>
        <w:spacing w:before="0"/>
        <w:rPr>
          <w:rFonts w:ascii="Arial" w:hAnsi="Arial" w:cs="Arial"/>
          <w:i/>
          <w:color w:val="auto"/>
          <w:sz w:val="22"/>
          <w:szCs w:val="22"/>
        </w:rPr>
      </w:pPr>
    </w:p>
    <w:p w14:paraId="11CE1BE7" w14:textId="54B64260" w:rsidR="008D62DB" w:rsidRDefault="008D62DB" w:rsidP="00AC2428">
      <w:pPr>
        <w:pStyle w:val="Standard"/>
        <w:spacing w:before="0"/>
        <w:rPr>
          <w:rFonts w:ascii="Arial" w:hAnsi="Arial" w:cs="Arial"/>
          <w:i/>
          <w:color w:val="auto"/>
          <w:sz w:val="22"/>
          <w:szCs w:val="22"/>
        </w:rPr>
      </w:pPr>
    </w:p>
    <w:p w14:paraId="6F1D5116" w14:textId="6A2C9FE5" w:rsidR="008D62DB" w:rsidRDefault="008D62DB" w:rsidP="00AC2428">
      <w:pPr>
        <w:pStyle w:val="Standard"/>
        <w:spacing w:before="0"/>
        <w:rPr>
          <w:rFonts w:ascii="Arial" w:hAnsi="Arial" w:cs="Arial"/>
          <w:i/>
          <w:color w:val="auto"/>
          <w:sz w:val="22"/>
          <w:szCs w:val="22"/>
        </w:rPr>
      </w:pPr>
    </w:p>
    <w:p w14:paraId="4CFEF539" w14:textId="229FD5FA" w:rsidR="008D62DB" w:rsidRDefault="008D62DB" w:rsidP="00AC2428">
      <w:pPr>
        <w:pStyle w:val="Standard"/>
        <w:spacing w:before="0"/>
        <w:rPr>
          <w:rFonts w:ascii="Arial" w:hAnsi="Arial" w:cs="Arial"/>
          <w:i/>
          <w:color w:val="auto"/>
          <w:sz w:val="22"/>
          <w:szCs w:val="22"/>
        </w:rPr>
      </w:pPr>
    </w:p>
    <w:p w14:paraId="68E0A465" w14:textId="14EA0AFE" w:rsidR="008D62DB" w:rsidRDefault="008D62DB" w:rsidP="00AC2428">
      <w:pPr>
        <w:pStyle w:val="Standard"/>
        <w:spacing w:before="0"/>
        <w:rPr>
          <w:rFonts w:ascii="Arial" w:hAnsi="Arial" w:cs="Arial"/>
          <w:i/>
          <w:color w:val="auto"/>
          <w:sz w:val="22"/>
          <w:szCs w:val="22"/>
        </w:rPr>
      </w:pPr>
    </w:p>
    <w:p w14:paraId="71B4673F" w14:textId="609A5336" w:rsidR="008D62DB" w:rsidRDefault="008D62DB" w:rsidP="00AC2428">
      <w:pPr>
        <w:pStyle w:val="Standard"/>
        <w:spacing w:before="0"/>
        <w:rPr>
          <w:rFonts w:ascii="Arial" w:hAnsi="Arial" w:cs="Arial"/>
          <w:i/>
          <w:color w:val="auto"/>
          <w:sz w:val="22"/>
          <w:szCs w:val="22"/>
        </w:rPr>
      </w:pPr>
    </w:p>
    <w:p w14:paraId="1B77348F" w14:textId="5B340657" w:rsidR="008D62DB" w:rsidRDefault="008D62DB" w:rsidP="00AC2428">
      <w:pPr>
        <w:pStyle w:val="Standard"/>
        <w:spacing w:before="0"/>
        <w:rPr>
          <w:rFonts w:ascii="Arial" w:hAnsi="Arial" w:cs="Arial"/>
          <w:i/>
          <w:color w:val="auto"/>
          <w:sz w:val="22"/>
          <w:szCs w:val="22"/>
        </w:rPr>
      </w:pPr>
    </w:p>
    <w:p w14:paraId="75E42320" w14:textId="04FC6363" w:rsidR="008D62DB" w:rsidRDefault="008D62DB" w:rsidP="00AC2428">
      <w:pPr>
        <w:pStyle w:val="Standard"/>
        <w:spacing w:before="0"/>
        <w:rPr>
          <w:rFonts w:ascii="Arial" w:hAnsi="Arial" w:cs="Arial"/>
          <w:i/>
          <w:color w:val="auto"/>
          <w:sz w:val="22"/>
          <w:szCs w:val="22"/>
        </w:rPr>
      </w:pPr>
    </w:p>
    <w:p w14:paraId="617D81A3" w14:textId="13998BDE" w:rsidR="008D62DB" w:rsidRDefault="008D62DB" w:rsidP="00AC2428">
      <w:pPr>
        <w:pStyle w:val="Standard"/>
        <w:spacing w:before="0"/>
        <w:rPr>
          <w:rFonts w:ascii="Arial" w:hAnsi="Arial" w:cs="Arial"/>
          <w:i/>
          <w:color w:val="auto"/>
          <w:sz w:val="22"/>
          <w:szCs w:val="22"/>
        </w:rPr>
      </w:pPr>
    </w:p>
    <w:p w14:paraId="04977B06" w14:textId="39D40806" w:rsidR="008D62DB" w:rsidRDefault="008D62DB" w:rsidP="00AC2428">
      <w:pPr>
        <w:pStyle w:val="Standard"/>
        <w:spacing w:before="0"/>
        <w:rPr>
          <w:rFonts w:ascii="Arial" w:hAnsi="Arial" w:cs="Arial"/>
          <w:i/>
          <w:color w:val="auto"/>
          <w:sz w:val="22"/>
          <w:szCs w:val="22"/>
        </w:rPr>
      </w:pPr>
    </w:p>
    <w:p w14:paraId="16449B49" w14:textId="1F7A621A" w:rsidR="008D62DB" w:rsidRDefault="008D62DB" w:rsidP="00AC2428">
      <w:pPr>
        <w:pStyle w:val="Standard"/>
        <w:spacing w:before="0"/>
        <w:rPr>
          <w:rFonts w:ascii="Arial" w:hAnsi="Arial" w:cs="Arial"/>
          <w:i/>
          <w:color w:val="auto"/>
          <w:sz w:val="22"/>
          <w:szCs w:val="22"/>
        </w:rPr>
      </w:pPr>
    </w:p>
    <w:p w14:paraId="35124A00" w14:textId="79DE7CCC" w:rsidR="008D62DB" w:rsidRDefault="008D62DB" w:rsidP="00AC2428">
      <w:pPr>
        <w:pStyle w:val="Standard"/>
        <w:spacing w:before="0"/>
        <w:rPr>
          <w:rFonts w:ascii="Arial" w:hAnsi="Arial" w:cs="Arial"/>
          <w:i/>
          <w:color w:val="auto"/>
          <w:sz w:val="22"/>
          <w:szCs w:val="22"/>
        </w:rPr>
      </w:pPr>
    </w:p>
    <w:p w14:paraId="67668FA0" w14:textId="734A4E49" w:rsidR="008D62DB" w:rsidRDefault="008D62DB" w:rsidP="00AC2428">
      <w:pPr>
        <w:pStyle w:val="Standard"/>
        <w:spacing w:before="0"/>
        <w:rPr>
          <w:rFonts w:ascii="Arial" w:hAnsi="Arial" w:cs="Arial"/>
          <w:i/>
          <w:color w:val="auto"/>
          <w:sz w:val="22"/>
          <w:szCs w:val="22"/>
        </w:rPr>
      </w:pPr>
    </w:p>
    <w:p w14:paraId="04AA3112" w14:textId="162A43B8" w:rsidR="008D62DB" w:rsidRDefault="008D62DB" w:rsidP="00AC2428">
      <w:pPr>
        <w:pStyle w:val="Standard"/>
        <w:spacing w:before="0"/>
        <w:rPr>
          <w:rFonts w:ascii="Arial" w:hAnsi="Arial" w:cs="Arial"/>
          <w:i/>
          <w:color w:val="auto"/>
          <w:sz w:val="22"/>
          <w:szCs w:val="22"/>
        </w:rPr>
      </w:pPr>
    </w:p>
    <w:p w14:paraId="6E74AE67" w14:textId="62650BB2" w:rsidR="008D62DB" w:rsidRDefault="008D62DB" w:rsidP="00AC2428">
      <w:pPr>
        <w:pStyle w:val="Standard"/>
        <w:spacing w:before="0"/>
        <w:rPr>
          <w:rFonts w:ascii="Arial" w:hAnsi="Arial" w:cs="Arial"/>
          <w:i/>
          <w:color w:val="auto"/>
          <w:sz w:val="22"/>
          <w:szCs w:val="22"/>
        </w:rPr>
      </w:pPr>
    </w:p>
    <w:p w14:paraId="597E8C3F" w14:textId="5038C6C1" w:rsidR="008D62DB" w:rsidRDefault="008D62DB" w:rsidP="00AC2428">
      <w:pPr>
        <w:pStyle w:val="Standard"/>
        <w:spacing w:before="0"/>
        <w:rPr>
          <w:rFonts w:ascii="Arial" w:hAnsi="Arial" w:cs="Arial"/>
          <w:i/>
          <w:color w:val="auto"/>
          <w:sz w:val="22"/>
          <w:szCs w:val="22"/>
        </w:rPr>
      </w:pPr>
    </w:p>
    <w:p w14:paraId="2D2DA75E" w14:textId="7ACB5B80" w:rsidR="008D62DB" w:rsidRDefault="008D62DB" w:rsidP="00AC2428">
      <w:pPr>
        <w:pStyle w:val="Standard"/>
        <w:spacing w:before="0"/>
        <w:rPr>
          <w:rFonts w:ascii="Arial" w:hAnsi="Arial" w:cs="Arial"/>
          <w:i/>
          <w:color w:val="auto"/>
          <w:sz w:val="22"/>
          <w:szCs w:val="22"/>
        </w:rPr>
      </w:pPr>
    </w:p>
    <w:p w14:paraId="66823A67" w14:textId="490CE30B" w:rsidR="008D62DB" w:rsidRDefault="008D62DB" w:rsidP="00AC2428">
      <w:pPr>
        <w:pStyle w:val="Standard"/>
        <w:spacing w:before="0"/>
        <w:rPr>
          <w:rFonts w:ascii="Arial" w:hAnsi="Arial" w:cs="Arial"/>
          <w:i/>
          <w:color w:val="auto"/>
          <w:sz w:val="22"/>
          <w:szCs w:val="22"/>
        </w:rPr>
      </w:pPr>
    </w:p>
    <w:p w14:paraId="0E6F097F" w14:textId="5F57CD8B" w:rsidR="008D62DB" w:rsidRDefault="008D62DB" w:rsidP="00AC2428">
      <w:pPr>
        <w:pStyle w:val="Standard"/>
        <w:spacing w:before="0"/>
        <w:rPr>
          <w:rFonts w:ascii="Arial" w:hAnsi="Arial" w:cs="Arial"/>
          <w:i/>
          <w:color w:val="auto"/>
          <w:sz w:val="22"/>
          <w:szCs w:val="22"/>
        </w:rPr>
      </w:pPr>
    </w:p>
    <w:p w14:paraId="46753D24" w14:textId="11BB9B4E" w:rsidR="008D62DB" w:rsidRDefault="008D62DB" w:rsidP="00AC2428">
      <w:pPr>
        <w:pStyle w:val="Standard"/>
        <w:spacing w:before="0"/>
        <w:rPr>
          <w:rFonts w:ascii="Arial" w:hAnsi="Arial" w:cs="Arial"/>
          <w:i/>
          <w:color w:val="auto"/>
          <w:sz w:val="22"/>
          <w:szCs w:val="22"/>
        </w:rPr>
      </w:pPr>
    </w:p>
    <w:p w14:paraId="6541AB51" w14:textId="7D945369" w:rsidR="008D62DB" w:rsidRDefault="008D62DB" w:rsidP="00AC2428">
      <w:pPr>
        <w:pStyle w:val="Standard"/>
        <w:spacing w:before="0"/>
        <w:rPr>
          <w:rFonts w:ascii="Arial" w:hAnsi="Arial" w:cs="Arial"/>
          <w:i/>
          <w:color w:val="auto"/>
          <w:sz w:val="22"/>
          <w:szCs w:val="22"/>
        </w:rPr>
      </w:pPr>
    </w:p>
    <w:p w14:paraId="3E50DF00" w14:textId="113D86E1" w:rsidR="008D62DB" w:rsidRDefault="008D62DB" w:rsidP="00AC2428">
      <w:pPr>
        <w:pStyle w:val="Standard"/>
        <w:spacing w:before="0"/>
        <w:rPr>
          <w:rFonts w:ascii="Arial" w:hAnsi="Arial" w:cs="Arial"/>
          <w:i/>
          <w:color w:val="auto"/>
          <w:sz w:val="22"/>
          <w:szCs w:val="22"/>
        </w:rPr>
      </w:pPr>
    </w:p>
    <w:p w14:paraId="006C2FD9" w14:textId="6D55B419" w:rsidR="008D62DB" w:rsidRDefault="008D62DB" w:rsidP="00AC2428">
      <w:pPr>
        <w:pStyle w:val="Standard"/>
        <w:spacing w:before="0"/>
        <w:rPr>
          <w:rFonts w:ascii="Arial" w:hAnsi="Arial" w:cs="Arial"/>
          <w:i/>
          <w:color w:val="auto"/>
          <w:sz w:val="22"/>
          <w:szCs w:val="22"/>
        </w:rPr>
      </w:pPr>
    </w:p>
    <w:p w14:paraId="0BEB25B0" w14:textId="3D01EEA0" w:rsidR="003B26BF" w:rsidRDefault="003B26BF" w:rsidP="00AC2428">
      <w:pPr>
        <w:pStyle w:val="Standard"/>
        <w:spacing w:before="0"/>
        <w:rPr>
          <w:rFonts w:ascii="Arial" w:hAnsi="Arial" w:cs="Arial"/>
          <w:i/>
          <w:color w:val="auto"/>
          <w:sz w:val="22"/>
          <w:szCs w:val="22"/>
        </w:rPr>
      </w:pPr>
    </w:p>
    <w:p w14:paraId="0E2C397C" w14:textId="4143390F" w:rsidR="003B26BF" w:rsidRDefault="003B26BF" w:rsidP="00AC2428">
      <w:pPr>
        <w:pStyle w:val="Standard"/>
        <w:spacing w:before="0"/>
        <w:rPr>
          <w:rFonts w:ascii="Arial" w:hAnsi="Arial" w:cs="Arial"/>
          <w:i/>
          <w:color w:val="auto"/>
          <w:sz w:val="22"/>
          <w:szCs w:val="22"/>
        </w:rPr>
      </w:pPr>
    </w:p>
    <w:p w14:paraId="4AF0DBB3" w14:textId="4FFF920B" w:rsidR="003B26BF" w:rsidRDefault="003B26BF" w:rsidP="00AC2428">
      <w:pPr>
        <w:pStyle w:val="Standard"/>
        <w:spacing w:before="0"/>
        <w:rPr>
          <w:rFonts w:ascii="Arial" w:hAnsi="Arial" w:cs="Arial"/>
          <w:i/>
          <w:color w:val="auto"/>
          <w:sz w:val="22"/>
          <w:szCs w:val="22"/>
        </w:rPr>
      </w:pPr>
    </w:p>
    <w:p w14:paraId="1A928378" w14:textId="4E27E257" w:rsidR="003B26BF" w:rsidRDefault="003B26BF" w:rsidP="00AC2428">
      <w:pPr>
        <w:pStyle w:val="Standard"/>
        <w:spacing w:before="0"/>
        <w:rPr>
          <w:rFonts w:ascii="Arial" w:hAnsi="Arial" w:cs="Arial"/>
          <w:i/>
          <w:color w:val="auto"/>
          <w:sz w:val="22"/>
          <w:szCs w:val="22"/>
        </w:rPr>
      </w:pPr>
    </w:p>
    <w:p w14:paraId="6B23005D" w14:textId="501F6380" w:rsidR="003B26BF" w:rsidRDefault="003B26BF" w:rsidP="00AC2428">
      <w:pPr>
        <w:pStyle w:val="Standard"/>
        <w:spacing w:before="0"/>
        <w:rPr>
          <w:rFonts w:ascii="Arial" w:hAnsi="Arial" w:cs="Arial"/>
          <w:i/>
          <w:color w:val="auto"/>
          <w:sz w:val="22"/>
          <w:szCs w:val="22"/>
        </w:rPr>
      </w:pPr>
    </w:p>
    <w:p w14:paraId="5F38F49F" w14:textId="1181F752" w:rsidR="003B26BF" w:rsidRDefault="003B26BF" w:rsidP="00AC2428">
      <w:pPr>
        <w:pStyle w:val="Standard"/>
        <w:spacing w:before="0"/>
        <w:rPr>
          <w:rFonts w:ascii="Arial" w:hAnsi="Arial" w:cs="Arial"/>
          <w:i/>
          <w:color w:val="auto"/>
          <w:sz w:val="22"/>
          <w:szCs w:val="22"/>
        </w:rPr>
      </w:pPr>
    </w:p>
    <w:p w14:paraId="41F9C587" w14:textId="2E798B49" w:rsidR="003B26BF" w:rsidRDefault="003B26BF" w:rsidP="00AC2428">
      <w:pPr>
        <w:pStyle w:val="Standard"/>
        <w:spacing w:before="0"/>
        <w:rPr>
          <w:rFonts w:ascii="Arial" w:hAnsi="Arial" w:cs="Arial"/>
          <w:i/>
          <w:color w:val="auto"/>
          <w:sz w:val="22"/>
          <w:szCs w:val="22"/>
        </w:rPr>
      </w:pPr>
    </w:p>
    <w:p w14:paraId="07E143E4" w14:textId="77777777" w:rsidR="003B26BF" w:rsidRPr="00AC2428" w:rsidRDefault="003B26BF" w:rsidP="00AC2428">
      <w:pPr>
        <w:pStyle w:val="Standard"/>
        <w:spacing w:before="0"/>
        <w:rPr>
          <w:rFonts w:ascii="Arial" w:hAnsi="Arial" w:cs="Arial"/>
          <w:i/>
          <w:color w:val="auto"/>
          <w:sz w:val="22"/>
          <w:szCs w:val="22"/>
        </w:rPr>
      </w:pPr>
    </w:p>
    <w:p w14:paraId="686B3F90" w14:textId="4C29FA80" w:rsidR="00AC2428" w:rsidRDefault="00AC2428" w:rsidP="003F0CA7">
      <w:pPr>
        <w:widowControl w:val="0"/>
        <w:autoSpaceDE w:val="0"/>
        <w:autoSpaceDN w:val="0"/>
        <w:spacing w:after="0" w:line="240" w:lineRule="auto"/>
        <w:jc w:val="both"/>
        <w:rPr>
          <w:rFonts w:ascii="Arial" w:eastAsia="Times New Roman" w:hAnsi="Arial" w:cs="Arial"/>
          <w:color w:val="000000"/>
          <w:sz w:val="18"/>
          <w:szCs w:val="18"/>
          <w:lang w:val="en-US"/>
        </w:rPr>
      </w:pPr>
    </w:p>
    <w:p w14:paraId="017BD64C" w14:textId="43DDB34C" w:rsidR="00E60FE9" w:rsidRDefault="00E60FE9" w:rsidP="003F0CA7">
      <w:pPr>
        <w:widowControl w:val="0"/>
        <w:autoSpaceDE w:val="0"/>
        <w:autoSpaceDN w:val="0"/>
        <w:spacing w:after="0" w:line="240" w:lineRule="auto"/>
        <w:jc w:val="both"/>
        <w:rPr>
          <w:rFonts w:ascii="Arial" w:eastAsia="Times New Roman" w:hAnsi="Arial" w:cs="Arial"/>
          <w:color w:val="000000"/>
          <w:sz w:val="18"/>
          <w:szCs w:val="18"/>
          <w:lang w:val="en-US"/>
        </w:rPr>
      </w:pPr>
    </w:p>
    <w:p w14:paraId="2B344B1E" w14:textId="5BECCE46" w:rsidR="00E60FE9" w:rsidRDefault="00E60FE9" w:rsidP="003F0CA7">
      <w:pPr>
        <w:widowControl w:val="0"/>
        <w:autoSpaceDE w:val="0"/>
        <w:autoSpaceDN w:val="0"/>
        <w:spacing w:after="0" w:line="240" w:lineRule="auto"/>
        <w:jc w:val="both"/>
        <w:rPr>
          <w:rFonts w:ascii="Arial" w:eastAsia="Times New Roman" w:hAnsi="Arial" w:cs="Arial"/>
          <w:color w:val="000000"/>
          <w:sz w:val="18"/>
          <w:szCs w:val="18"/>
          <w:lang w:val="en-US"/>
        </w:rPr>
      </w:pPr>
    </w:p>
    <w:p w14:paraId="26B23909" w14:textId="4888EF6D" w:rsidR="00E60FE9" w:rsidRDefault="00E60FE9" w:rsidP="003F0CA7">
      <w:pPr>
        <w:widowControl w:val="0"/>
        <w:autoSpaceDE w:val="0"/>
        <w:autoSpaceDN w:val="0"/>
        <w:spacing w:after="0" w:line="240" w:lineRule="auto"/>
        <w:jc w:val="both"/>
        <w:rPr>
          <w:rFonts w:ascii="Arial" w:eastAsia="Times New Roman" w:hAnsi="Arial" w:cs="Arial"/>
          <w:color w:val="000000"/>
          <w:sz w:val="18"/>
          <w:szCs w:val="18"/>
          <w:lang w:val="en-US"/>
        </w:rPr>
      </w:pPr>
    </w:p>
    <w:p w14:paraId="4856010D" w14:textId="2BCD08D6" w:rsidR="00E60FE9" w:rsidRDefault="00E60FE9" w:rsidP="003F0CA7">
      <w:pPr>
        <w:widowControl w:val="0"/>
        <w:autoSpaceDE w:val="0"/>
        <w:autoSpaceDN w:val="0"/>
        <w:spacing w:after="0" w:line="240" w:lineRule="auto"/>
        <w:jc w:val="both"/>
        <w:rPr>
          <w:rFonts w:ascii="Arial" w:eastAsia="Times New Roman" w:hAnsi="Arial" w:cs="Arial"/>
          <w:color w:val="000000"/>
          <w:sz w:val="18"/>
          <w:szCs w:val="18"/>
          <w:lang w:val="en-US"/>
        </w:rPr>
      </w:pPr>
    </w:p>
    <w:p w14:paraId="73D8D54D" w14:textId="77777777" w:rsidR="00E60FE9" w:rsidRPr="00C855D6" w:rsidRDefault="00E60FE9" w:rsidP="003F0CA7">
      <w:pPr>
        <w:widowControl w:val="0"/>
        <w:autoSpaceDE w:val="0"/>
        <w:autoSpaceDN w:val="0"/>
        <w:spacing w:after="0" w:line="240" w:lineRule="auto"/>
        <w:jc w:val="both"/>
        <w:rPr>
          <w:rFonts w:ascii="Arial" w:eastAsia="Times New Roman" w:hAnsi="Arial" w:cs="Arial"/>
          <w:color w:val="000000"/>
          <w:sz w:val="18"/>
          <w:szCs w:val="18"/>
          <w:lang w:val="en-US"/>
        </w:rPr>
      </w:pPr>
    </w:p>
    <w:p w14:paraId="4AA8CF91" w14:textId="77777777" w:rsidR="00DD3122" w:rsidRPr="00DD3122" w:rsidRDefault="00DD3122" w:rsidP="00DD3122">
      <w:pPr>
        <w:pStyle w:val="ListParagraph"/>
        <w:numPr>
          <w:ilvl w:val="0"/>
          <w:numId w:val="55"/>
        </w:numPr>
        <w:jc w:val="center"/>
        <w:rPr>
          <w:rFonts w:ascii="Arial" w:eastAsia="Times New Roman" w:hAnsi="Arial" w:cs="Arial"/>
          <w:b/>
          <w:sz w:val="22"/>
          <w:szCs w:val="22"/>
          <w:lang w:eastAsia="ar-SA"/>
        </w:rPr>
      </w:pPr>
      <w:bookmarkStart w:id="23" w:name="_Toc442559885"/>
      <w:bookmarkStart w:id="24" w:name="_Toc297798704"/>
      <w:bookmarkStart w:id="25" w:name="_Toc310433002"/>
      <w:bookmarkStart w:id="26" w:name="_Toc374917437"/>
      <w:bookmarkStart w:id="27" w:name="_Toc415142477"/>
      <w:bookmarkStart w:id="28" w:name="_Toc430335150"/>
      <w:bookmarkEnd w:id="15"/>
      <w:bookmarkEnd w:id="18"/>
      <w:r w:rsidRPr="00DD3122">
        <w:rPr>
          <w:rFonts w:ascii="Arial" w:eastAsia="Times New Roman" w:hAnsi="Arial" w:cs="Arial"/>
          <w:b/>
          <w:sz w:val="22"/>
          <w:szCs w:val="22"/>
          <w:lang w:eastAsia="ar-SA"/>
        </w:rP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3517"/>
        <w:gridCol w:w="283"/>
        <w:gridCol w:w="5706"/>
      </w:tblGrid>
      <w:tr w:rsidR="003F0CA7" w:rsidRPr="00DD3122" w14:paraId="6D26A2A6" w14:textId="77777777" w:rsidTr="00DC78CA">
        <w:trPr>
          <w:trHeight w:val="324"/>
          <w:jc w:val="center"/>
        </w:trPr>
        <w:tc>
          <w:tcPr>
            <w:tcW w:w="825" w:type="dxa"/>
            <w:shd w:val="clear" w:color="auto" w:fill="auto"/>
            <w:vAlign w:val="center"/>
          </w:tcPr>
          <w:p w14:paraId="56FFC30C" w14:textId="77777777" w:rsidR="003F0CA7" w:rsidRPr="00DD3122" w:rsidRDefault="003F0CA7" w:rsidP="00DD3122">
            <w:pPr>
              <w:widowControl w:val="0"/>
              <w:suppressAutoHyphens/>
              <w:autoSpaceDN w:val="0"/>
              <w:spacing w:after="0" w:line="240" w:lineRule="auto"/>
              <w:jc w:val="both"/>
              <w:textAlignment w:val="baseline"/>
              <w:rPr>
                <w:rFonts w:ascii="Arial" w:eastAsia="Times New Roman" w:hAnsi="Arial" w:cs="Arial"/>
                <w:b/>
                <w:bCs/>
                <w:kern w:val="3"/>
                <w:lang w:val="sr-Cyrl-CS"/>
              </w:rPr>
            </w:pPr>
            <w:r w:rsidRPr="00DD3122">
              <w:rPr>
                <w:rFonts w:ascii="Arial" w:eastAsia="Times New Roman" w:hAnsi="Arial" w:cs="Arial"/>
                <w:b/>
                <w:bCs/>
                <w:kern w:val="3"/>
                <w:lang w:val="sr-Cyrl-CS"/>
              </w:rPr>
              <w:t>Р. Бр.</w:t>
            </w:r>
          </w:p>
        </w:tc>
        <w:tc>
          <w:tcPr>
            <w:tcW w:w="3517" w:type="dxa"/>
            <w:shd w:val="clear" w:color="auto" w:fill="auto"/>
            <w:vAlign w:val="center"/>
          </w:tcPr>
          <w:p w14:paraId="2CEA801F" w14:textId="77777777" w:rsidR="003F0CA7" w:rsidRPr="00DD3122" w:rsidRDefault="003F0CA7" w:rsidP="003F0CA7">
            <w:pPr>
              <w:widowControl w:val="0"/>
              <w:suppressAutoHyphens/>
              <w:autoSpaceDN w:val="0"/>
              <w:spacing w:after="0" w:line="240" w:lineRule="auto"/>
              <w:jc w:val="center"/>
              <w:textAlignment w:val="baseline"/>
              <w:rPr>
                <w:rFonts w:ascii="Arial" w:eastAsia="Times New Roman" w:hAnsi="Arial" w:cs="Arial"/>
                <w:b/>
                <w:kern w:val="3"/>
                <w:lang w:val="sr-Cyrl-CS"/>
              </w:rPr>
            </w:pPr>
            <w:r w:rsidRPr="00DD3122">
              <w:rPr>
                <w:rFonts w:ascii="Arial" w:eastAsia="Times New Roman" w:hAnsi="Arial" w:cs="Arial"/>
                <w:b/>
                <w:kern w:val="3"/>
                <w:lang w:val="sr-Cyrl-CS"/>
              </w:rPr>
              <w:t>УСЛОВИ</w:t>
            </w:r>
          </w:p>
        </w:tc>
        <w:tc>
          <w:tcPr>
            <w:tcW w:w="5989" w:type="dxa"/>
            <w:gridSpan w:val="2"/>
            <w:shd w:val="clear" w:color="auto" w:fill="auto"/>
            <w:vAlign w:val="center"/>
          </w:tcPr>
          <w:p w14:paraId="3B41FA28" w14:textId="77777777" w:rsidR="003F0CA7" w:rsidRPr="00DD3122" w:rsidRDefault="003F0CA7" w:rsidP="003F0CA7">
            <w:pPr>
              <w:widowControl w:val="0"/>
              <w:suppressAutoHyphens/>
              <w:autoSpaceDN w:val="0"/>
              <w:spacing w:after="0" w:line="240" w:lineRule="auto"/>
              <w:jc w:val="center"/>
              <w:textAlignment w:val="baseline"/>
              <w:rPr>
                <w:rFonts w:ascii="Arial" w:eastAsia="Times New Roman" w:hAnsi="Arial" w:cs="Arial"/>
                <w:b/>
                <w:bCs/>
                <w:kern w:val="3"/>
                <w:lang w:val="sr-Cyrl-CS"/>
              </w:rPr>
            </w:pPr>
            <w:r w:rsidRPr="00DD3122">
              <w:rPr>
                <w:rFonts w:ascii="Arial" w:eastAsia="Times New Roman" w:hAnsi="Arial" w:cs="Arial"/>
                <w:b/>
                <w:bCs/>
                <w:kern w:val="3"/>
                <w:lang w:val="sr-Cyrl-CS"/>
              </w:rPr>
              <w:t>ДОКАЗИ</w:t>
            </w:r>
          </w:p>
        </w:tc>
      </w:tr>
      <w:tr w:rsidR="003F0CA7" w:rsidRPr="00DD3122" w14:paraId="2E84D9CD" w14:textId="77777777" w:rsidTr="00B34DE9">
        <w:trPr>
          <w:trHeight w:val="281"/>
          <w:jc w:val="center"/>
        </w:trPr>
        <w:tc>
          <w:tcPr>
            <w:tcW w:w="10331" w:type="dxa"/>
            <w:gridSpan w:val="4"/>
            <w:shd w:val="clear" w:color="auto" w:fill="auto"/>
            <w:vAlign w:val="center"/>
          </w:tcPr>
          <w:p w14:paraId="7E3ABD80" w14:textId="77777777" w:rsidR="003F0CA7" w:rsidRPr="00DD3122" w:rsidRDefault="003F0CA7" w:rsidP="003F0CA7">
            <w:pPr>
              <w:widowControl w:val="0"/>
              <w:numPr>
                <w:ilvl w:val="1"/>
                <w:numId w:val="55"/>
              </w:numPr>
              <w:suppressAutoHyphens/>
              <w:autoSpaceDE w:val="0"/>
              <w:autoSpaceDN w:val="0"/>
              <w:spacing w:after="0" w:line="240" w:lineRule="auto"/>
              <w:ind w:left="1997"/>
              <w:jc w:val="center"/>
              <w:textAlignment w:val="baseline"/>
              <w:rPr>
                <w:rFonts w:ascii="Arial" w:eastAsia="Calibri" w:hAnsi="Arial" w:cs="Arial"/>
                <w:bCs/>
                <w:color w:val="000000"/>
                <w:lang w:val="sr-Cyrl-CS"/>
              </w:rPr>
            </w:pPr>
            <w:r w:rsidRPr="00DD3122">
              <w:rPr>
                <w:rFonts w:ascii="Arial" w:eastAsia="Calibri" w:hAnsi="Arial" w:cs="Arial"/>
                <w:b/>
                <w:color w:val="000000"/>
                <w:lang w:val="sr-Cyrl-CS"/>
              </w:rPr>
              <w:t>ОБАВЕЗНИ УСЛОВИ</w:t>
            </w:r>
          </w:p>
        </w:tc>
      </w:tr>
      <w:tr w:rsidR="00DD3122" w:rsidRPr="00DD3122" w14:paraId="31980D95" w14:textId="77777777" w:rsidTr="004637DB">
        <w:trPr>
          <w:trHeight w:val="2929"/>
          <w:jc w:val="center"/>
        </w:trPr>
        <w:tc>
          <w:tcPr>
            <w:tcW w:w="825" w:type="dxa"/>
            <w:shd w:val="clear" w:color="auto" w:fill="auto"/>
            <w:vAlign w:val="center"/>
          </w:tcPr>
          <w:p w14:paraId="39A46284" w14:textId="77777777" w:rsidR="00DD3122" w:rsidRPr="00DD3122" w:rsidRDefault="00DD3122" w:rsidP="00DD3122">
            <w:pPr>
              <w:widowControl w:val="0"/>
              <w:suppressAutoHyphens/>
              <w:autoSpaceDN w:val="0"/>
              <w:spacing w:after="0" w:line="240" w:lineRule="auto"/>
              <w:jc w:val="center"/>
              <w:textAlignment w:val="baseline"/>
              <w:rPr>
                <w:rFonts w:ascii="Arial" w:eastAsia="Times New Roman" w:hAnsi="Arial" w:cs="Arial"/>
                <w:b/>
                <w:bCs/>
                <w:kern w:val="3"/>
                <w:lang w:val="sr-Cyrl-CS"/>
              </w:rPr>
            </w:pPr>
            <w:r w:rsidRPr="00DD3122">
              <w:rPr>
                <w:rFonts w:ascii="Arial" w:eastAsia="Times New Roman" w:hAnsi="Arial" w:cs="Arial"/>
                <w:b/>
                <w:bCs/>
                <w:kern w:val="3"/>
                <w:lang w:val="sr-Cyrl-CS"/>
              </w:rPr>
              <w:t>1.</w:t>
            </w: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37AA74DC" w14:textId="77777777" w:rsidR="00DD3122" w:rsidRPr="00DD3122" w:rsidRDefault="00DD3122" w:rsidP="00DD3122">
            <w:pPr>
              <w:rPr>
                <w:rFonts w:ascii="Arial" w:hAnsi="Arial" w:cs="Arial"/>
                <w:sz w:val="20"/>
                <w:szCs w:val="20"/>
                <w:lang w:eastAsia="ar-SA"/>
              </w:rPr>
            </w:pPr>
          </w:p>
          <w:p w14:paraId="2151EC79" w14:textId="77777777" w:rsidR="00DD3122" w:rsidRPr="00DD3122" w:rsidRDefault="00DD3122" w:rsidP="00DD3122">
            <w:pPr>
              <w:rPr>
                <w:rFonts w:ascii="Arial" w:hAnsi="Arial" w:cs="Arial"/>
                <w:sz w:val="20"/>
                <w:szCs w:val="20"/>
                <w:lang w:eastAsia="ar-SA"/>
              </w:rPr>
            </w:pPr>
            <w:r w:rsidRPr="00DD3122">
              <w:rPr>
                <w:rFonts w:ascii="Arial" w:hAnsi="Arial" w:cs="Arial"/>
                <w:sz w:val="20"/>
                <w:szCs w:val="20"/>
                <w:lang w:eastAsia="ar-SA"/>
              </w:rPr>
              <w:t>да је регистрован код надлежног органа, односно уписан у одговарајући регистар</w:t>
            </w:r>
          </w:p>
          <w:p w14:paraId="72644202" w14:textId="7A44ACEA" w:rsidR="00DD3122" w:rsidRPr="00DD3122" w:rsidRDefault="00DD3122" w:rsidP="00DD3122">
            <w:pPr>
              <w:widowControl w:val="0"/>
              <w:suppressAutoHyphens/>
              <w:autoSpaceDN w:val="0"/>
              <w:spacing w:after="0" w:line="240" w:lineRule="auto"/>
              <w:jc w:val="both"/>
              <w:textAlignment w:val="baseline"/>
              <w:rPr>
                <w:rFonts w:ascii="Arial" w:eastAsia="Times New Roman" w:hAnsi="Arial" w:cs="Arial"/>
                <w:kern w:val="3"/>
                <w:sz w:val="20"/>
                <w:szCs w:val="20"/>
                <w:lang w:val="en-US" w:eastAsia="ar-SA"/>
              </w:rPr>
            </w:pPr>
          </w:p>
        </w:tc>
        <w:tc>
          <w:tcPr>
            <w:tcW w:w="5989" w:type="dxa"/>
            <w:gridSpan w:val="2"/>
            <w:tcBorders>
              <w:top w:val="single" w:sz="4" w:space="0" w:color="000000"/>
              <w:left w:val="single" w:sz="4" w:space="0" w:color="000000"/>
              <w:bottom w:val="single" w:sz="4" w:space="0" w:color="000000"/>
              <w:right w:val="double" w:sz="12" w:space="0" w:color="000000"/>
            </w:tcBorders>
            <w:shd w:val="clear" w:color="auto" w:fill="auto"/>
          </w:tcPr>
          <w:p w14:paraId="43012F8A" w14:textId="77777777" w:rsidR="00DD3122" w:rsidRPr="00DD3122" w:rsidRDefault="00DD3122" w:rsidP="00DD3122">
            <w:pPr>
              <w:rPr>
                <w:rFonts w:ascii="Arial" w:hAnsi="Arial" w:cs="Arial"/>
                <w:bCs/>
                <w:sz w:val="20"/>
                <w:szCs w:val="20"/>
                <w:lang w:eastAsia="ar-SA"/>
              </w:rPr>
            </w:pPr>
          </w:p>
          <w:p w14:paraId="1F898745" w14:textId="77777777" w:rsidR="00DD3122" w:rsidRPr="00DD3122" w:rsidRDefault="00DD3122" w:rsidP="00DD3122">
            <w:pPr>
              <w:rPr>
                <w:rFonts w:ascii="Arial" w:hAnsi="Arial" w:cs="Arial"/>
                <w:sz w:val="20"/>
                <w:szCs w:val="20"/>
              </w:rPr>
            </w:pPr>
            <w:r w:rsidRPr="00DD3122">
              <w:rPr>
                <w:rFonts w:ascii="Arial" w:hAnsi="Arial" w:cs="Arial"/>
                <w:bCs/>
                <w:sz w:val="20"/>
                <w:szCs w:val="20"/>
                <w:lang w:eastAsia="ar-SA"/>
              </w:rPr>
              <w:t>-Извод из регистра Агенције за привредне регистре (у даљем тексту: АПР-а), односно извод из регистра надлежног привредног суда (за правна лица)</w:t>
            </w:r>
          </w:p>
          <w:p w14:paraId="7A171623" w14:textId="77777777" w:rsidR="00DD3122" w:rsidRPr="00DD3122" w:rsidRDefault="00DD3122" w:rsidP="00DD3122">
            <w:pPr>
              <w:rPr>
                <w:rFonts w:ascii="Arial" w:hAnsi="Arial" w:cs="Arial"/>
                <w:sz w:val="20"/>
                <w:szCs w:val="20"/>
              </w:rPr>
            </w:pPr>
            <w:r w:rsidRPr="00DD3122">
              <w:rPr>
                <w:rFonts w:ascii="Arial" w:hAnsi="Arial" w:cs="Arial"/>
                <w:bCs/>
                <w:sz w:val="20"/>
                <w:szCs w:val="20"/>
                <w:lang w:eastAsia="ar-SA"/>
              </w:rPr>
              <w:t>-Извод из регистра надлежног привредног суда (За установе)</w:t>
            </w:r>
          </w:p>
          <w:p w14:paraId="62B94622" w14:textId="77777777" w:rsidR="00DD3122" w:rsidRPr="00DD3122" w:rsidRDefault="00DD3122" w:rsidP="00DD3122">
            <w:pPr>
              <w:rPr>
                <w:rFonts w:ascii="Arial" w:hAnsi="Arial" w:cs="Arial"/>
                <w:sz w:val="20"/>
                <w:szCs w:val="20"/>
              </w:rPr>
            </w:pPr>
            <w:r w:rsidRPr="00DD3122">
              <w:rPr>
                <w:rFonts w:ascii="Arial" w:hAnsi="Arial" w:cs="Arial"/>
                <w:bCs/>
                <w:sz w:val="20"/>
                <w:szCs w:val="20"/>
                <w:lang w:eastAsia="ar-SA"/>
              </w:rPr>
              <w:t>-Извод из регистра АПР-а или извод из одговарајућег регистра (За предузетника)</w:t>
            </w:r>
          </w:p>
          <w:p w14:paraId="78C46548" w14:textId="77777777" w:rsidR="00DD3122" w:rsidRPr="00DD3122" w:rsidRDefault="00DD3122" w:rsidP="00DD3122">
            <w:pPr>
              <w:rPr>
                <w:rFonts w:ascii="Arial" w:hAnsi="Arial" w:cs="Arial"/>
                <w:sz w:val="20"/>
                <w:szCs w:val="20"/>
              </w:rPr>
            </w:pPr>
            <w:r w:rsidRPr="00DD3122">
              <w:rPr>
                <w:rFonts w:ascii="Arial" w:hAnsi="Arial" w:cs="Arial"/>
                <w:bCs/>
                <w:sz w:val="20"/>
                <w:szCs w:val="20"/>
                <w:lang w:eastAsia="ar-SA"/>
              </w:rPr>
              <w:t xml:space="preserve"> </w:t>
            </w:r>
            <w:r w:rsidRPr="00DD3122">
              <w:rPr>
                <w:rFonts w:ascii="Arial" w:hAnsi="Arial" w:cs="Arial"/>
                <w:bCs/>
                <w:sz w:val="20"/>
                <w:szCs w:val="20"/>
                <w:u w:val="single"/>
                <w:lang w:eastAsia="ar-SA"/>
              </w:rPr>
              <w:t>Напомена:</w:t>
            </w:r>
          </w:p>
          <w:p w14:paraId="216E80AE" w14:textId="77777777" w:rsidR="00DD3122" w:rsidRPr="00DD3122" w:rsidRDefault="00DD3122" w:rsidP="00DD3122">
            <w:pPr>
              <w:rPr>
                <w:rFonts w:ascii="Arial" w:hAnsi="Arial" w:cs="Arial"/>
                <w:sz w:val="20"/>
                <w:szCs w:val="20"/>
              </w:rPr>
            </w:pPr>
            <w:r w:rsidRPr="00DD3122">
              <w:rPr>
                <w:rFonts w:ascii="Arial" w:hAnsi="Arial" w:cs="Arial"/>
                <w:bCs/>
                <w:sz w:val="20"/>
                <w:szCs w:val="20"/>
                <w:lang w:eastAsia="ar-SA"/>
              </w:rPr>
              <w:t>-</w:t>
            </w:r>
            <w:r w:rsidRPr="00DD3122">
              <w:rPr>
                <w:rFonts w:ascii="Arial" w:hAnsi="Arial" w:cs="Arial"/>
                <w:sz w:val="20"/>
                <w:szCs w:val="20"/>
              </w:rPr>
              <w:t xml:space="preserve"> </w:t>
            </w:r>
            <w:r w:rsidRPr="00DD3122">
              <w:rPr>
                <w:rFonts w:ascii="Arial" w:hAnsi="Arial" w:cs="Arial"/>
                <w:bCs/>
                <w:sz w:val="20"/>
                <w:szCs w:val="20"/>
                <w:lang w:eastAsia="ar-SA"/>
              </w:rPr>
              <w:t>У случају да понуду подноси група понуђача, овај доказ доставити за сваког члана групе понуђача</w:t>
            </w:r>
          </w:p>
          <w:p w14:paraId="0B03F343" w14:textId="274B6110" w:rsidR="00DD3122" w:rsidRPr="00DD3122" w:rsidRDefault="00DD3122" w:rsidP="00DD3122">
            <w:pPr>
              <w:widowControl w:val="0"/>
              <w:numPr>
                <w:ilvl w:val="0"/>
                <w:numId w:val="62"/>
              </w:numPr>
              <w:suppressAutoHyphens/>
              <w:autoSpaceDE w:val="0"/>
              <w:autoSpaceDN w:val="0"/>
              <w:spacing w:after="0" w:line="240" w:lineRule="auto"/>
              <w:ind w:left="714" w:hanging="357"/>
              <w:jc w:val="both"/>
              <w:textAlignment w:val="baseline"/>
              <w:rPr>
                <w:rFonts w:ascii="Arial" w:eastAsia="Calibri" w:hAnsi="Arial" w:cs="Arial"/>
                <w:color w:val="000000"/>
                <w:sz w:val="20"/>
                <w:szCs w:val="20"/>
                <w:lang w:val="en-US"/>
              </w:rPr>
            </w:pPr>
            <w:r w:rsidRPr="00DD3122">
              <w:rPr>
                <w:rFonts w:ascii="Arial" w:hAnsi="Arial" w:cs="Arial"/>
                <w:bCs/>
                <w:sz w:val="20"/>
                <w:szCs w:val="20"/>
                <w:lang w:eastAsia="ar-SA"/>
              </w:rPr>
              <w:t>- У случају да понуђач подноси понуду са подизвођачем, овај доказ доставити и за сваког подизвођача</w:t>
            </w:r>
          </w:p>
        </w:tc>
      </w:tr>
      <w:tr w:rsidR="00DD3122" w:rsidRPr="00DD3122" w14:paraId="423C5CC9" w14:textId="77777777" w:rsidTr="004637DB">
        <w:trPr>
          <w:trHeight w:val="1048"/>
          <w:jc w:val="center"/>
        </w:trPr>
        <w:tc>
          <w:tcPr>
            <w:tcW w:w="825" w:type="dxa"/>
            <w:tcBorders>
              <w:bottom w:val="thinThickLargeGap" w:sz="24" w:space="0" w:color="auto"/>
            </w:tcBorders>
            <w:shd w:val="clear" w:color="auto" w:fill="auto"/>
            <w:vAlign w:val="center"/>
          </w:tcPr>
          <w:p w14:paraId="314DE878" w14:textId="77777777" w:rsidR="00DD3122" w:rsidRPr="00DD3122" w:rsidRDefault="00DD3122" w:rsidP="00DD3122">
            <w:pPr>
              <w:widowControl w:val="0"/>
              <w:suppressAutoHyphens/>
              <w:autoSpaceDN w:val="0"/>
              <w:spacing w:after="0" w:line="240" w:lineRule="auto"/>
              <w:jc w:val="center"/>
              <w:textAlignment w:val="baseline"/>
              <w:rPr>
                <w:rFonts w:ascii="Arial" w:eastAsia="Times New Roman" w:hAnsi="Arial" w:cs="Arial"/>
                <w:b/>
                <w:bCs/>
                <w:kern w:val="3"/>
                <w:lang w:val="sr-Cyrl-CS"/>
              </w:rPr>
            </w:pPr>
            <w:r w:rsidRPr="00DD3122">
              <w:rPr>
                <w:rFonts w:ascii="Arial" w:eastAsia="Times New Roman" w:hAnsi="Arial" w:cs="Arial"/>
                <w:b/>
                <w:bCs/>
                <w:kern w:val="3"/>
                <w:lang w:val="sr-Cyrl-CS"/>
              </w:rPr>
              <w:t>2.</w:t>
            </w: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14DC072F" w14:textId="11409694" w:rsidR="00DD3122" w:rsidRPr="00DD3122" w:rsidRDefault="00DD3122" w:rsidP="00DD3122">
            <w:pPr>
              <w:widowControl w:val="0"/>
              <w:tabs>
                <w:tab w:val="left" w:pos="1080"/>
              </w:tabs>
              <w:suppressAutoHyphens/>
              <w:autoSpaceDN w:val="0"/>
              <w:spacing w:after="0" w:line="240" w:lineRule="auto"/>
              <w:jc w:val="both"/>
              <w:textAlignment w:val="baseline"/>
              <w:rPr>
                <w:rFonts w:ascii="Arial" w:eastAsia="Times New Roman" w:hAnsi="Arial" w:cs="Arial"/>
                <w:kern w:val="3"/>
                <w:sz w:val="20"/>
                <w:szCs w:val="20"/>
                <w:lang w:val="en-US"/>
              </w:rPr>
            </w:pPr>
            <w:r w:rsidRPr="00DD3122">
              <w:rPr>
                <w:rFonts w:ascii="Arial" w:hAnsi="Arial" w:cs="Arial"/>
                <w:sz w:val="20"/>
                <w:szCs w:val="20"/>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89" w:type="dxa"/>
            <w:gridSpan w:val="2"/>
            <w:tcBorders>
              <w:top w:val="single" w:sz="4" w:space="0" w:color="000000"/>
              <w:left w:val="single" w:sz="4" w:space="0" w:color="000000"/>
              <w:bottom w:val="single" w:sz="4" w:space="0" w:color="000000"/>
              <w:right w:val="double" w:sz="12" w:space="0" w:color="000000"/>
            </w:tcBorders>
            <w:shd w:val="clear" w:color="auto" w:fill="auto"/>
          </w:tcPr>
          <w:p w14:paraId="4961F646" w14:textId="77777777" w:rsidR="00DD3122" w:rsidRPr="00DD3122" w:rsidRDefault="00DD3122" w:rsidP="00DD3122">
            <w:pPr>
              <w:autoSpaceDE w:val="0"/>
              <w:rPr>
                <w:rFonts w:ascii="Arial" w:hAnsi="Arial" w:cs="Arial"/>
                <w:sz w:val="20"/>
                <w:szCs w:val="20"/>
              </w:rPr>
            </w:pPr>
            <w:r w:rsidRPr="00DD3122">
              <w:rPr>
                <w:rFonts w:ascii="Arial" w:eastAsia="Calibri" w:hAnsi="Arial" w:cs="Arial"/>
                <w:sz w:val="20"/>
                <w:szCs w:val="20"/>
                <w:lang w:val="ru-RU"/>
              </w:rPr>
              <w:t xml:space="preserve">- </w:t>
            </w:r>
            <w:r w:rsidRPr="00DD3122">
              <w:rPr>
                <w:rFonts w:ascii="Arial" w:eastAsia="Calibri" w:hAnsi="Arial" w:cs="Arial"/>
                <w:b/>
                <w:sz w:val="20"/>
                <w:szCs w:val="20"/>
              </w:rPr>
              <w:t>за правно лице:</w:t>
            </w:r>
          </w:p>
          <w:p w14:paraId="4E31A515" w14:textId="77777777" w:rsidR="00DD3122" w:rsidRPr="00DD3122" w:rsidRDefault="00DD3122" w:rsidP="00DD3122">
            <w:pPr>
              <w:rPr>
                <w:rFonts w:ascii="Arial" w:hAnsi="Arial" w:cs="Arial"/>
                <w:sz w:val="20"/>
                <w:szCs w:val="20"/>
              </w:rPr>
            </w:pPr>
            <w:r w:rsidRPr="00DD3122">
              <w:rPr>
                <w:rFonts w:ascii="Arial" w:hAnsi="Arial" w:cs="Arial"/>
                <w:sz w:val="20"/>
                <w:szCs w:val="20"/>
              </w:rPr>
              <w:t>1) ЗА ЗАКОНСКОГ ЗАСТУПНИКА</w:t>
            </w:r>
            <w:r w:rsidRPr="00DD3122">
              <w:rPr>
                <w:rFonts w:ascii="Arial" w:hAnsi="Arial" w:cs="Arial"/>
                <w:b/>
                <w:sz w:val="20"/>
                <w:szCs w:val="20"/>
              </w:rPr>
              <w:t xml:space="preserve"> – уверење из казнене евиденције надлежне полицијске управе Министарства унутрашњих послова</w:t>
            </w:r>
            <w:r w:rsidRPr="00DD3122">
              <w:rPr>
                <w:rFonts w:ascii="Arial" w:hAnsi="Arial" w:cs="Arial"/>
                <w:sz w:val="20"/>
                <w:szCs w:val="20"/>
              </w:rPr>
              <w:t xml:space="preserve"> – захтев за издавање овог уверења може се поднети према </w:t>
            </w:r>
            <w:r w:rsidRPr="00DD3122">
              <w:rPr>
                <w:rFonts w:ascii="Arial" w:hAnsi="Arial" w:cs="Arial"/>
                <w:b/>
                <w:sz w:val="20"/>
                <w:szCs w:val="20"/>
              </w:rPr>
              <w:t>месту рођења</w:t>
            </w:r>
            <w:r w:rsidRPr="00DD3122">
              <w:rPr>
                <w:rFonts w:ascii="Arial" w:hAnsi="Arial" w:cs="Arial"/>
                <w:sz w:val="20"/>
                <w:szCs w:val="20"/>
              </w:rPr>
              <w:t xml:space="preserve"> или према </w:t>
            </w:r>
            <w:r w:rsidRPr="00DD3122">
              <w:rPr>
                <w:rFonts w:ascii="Arial" w:hAnsi="Arial" w:cs="Arial"/>
                <w:b/>
                <w:sz w:val="20"/>
                <w:szCs w:val="20"/>
              </w:rPr>
              <w:t>месту пребивалишта</w:t>
            </w:r>
            <w:r w:rsidRPr="00DD3122">
              <w:rPr>
                <w:rFonts w:ascii="Arial" w:hAnsi="Arial" w:cs="Arial"/>
                <w:sz w:val="20"/>
                <w:szCs w:val="20"/>
              </w:rPr>
              <w:t>.</w:t>
            </w:r>
          </w:p>
          <w:p w14:paraId="619705AC" w14:textId="77777777" w:rsidR="00DD3122" w:rsidRPr="00DD3122" w:rsidRDefault="00DD3122" w:rsidP="00DD3122">
            <w:pPr>
              <w:rPr>
                <w:rFonts w:ascii="Arial" w:hAnsi="Arial" w:cs="Arial"/>
                <w:sz w:val="20"/>
                <w:szCs w:val="20"/>
              </w:rPr>
            </w:pPr>
            <w:r w:rsidRPr="00DD3122">
              <w:rPr>
                <w:rFonts w:ascii="Arial" w:hAnsi="Arial" w:cs="Arial"/>
                <w:sz w:val="20"/>
                <w:szCs w:val="20"/>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DD3122">
                <w:rPr>
                  <w:rFonts w:ascii="Arial" w:hAnsi="Arial" w:cs="Arial"/>
                  <w:color w:val="0000FF"/>
                  <w:sz w:val="20"/>
                  <w:szCs w:val="20"/>
                  <w:u w:val="single"/>
                </w:rPr>
                <w:t>http://www.bg.vi.sud.rs/lt/articles/o-visem-sudu/obavestenje-ke-za-pravna-lica.html</w:t>
              </w:r>
            </w:hyperlink>
          </w:p>
          <w:p w14:paraId="79C178AA" w14:textId="77777777" w:rsidR="00DD3122" w:rsidRPr="00DD3122" w:rsidRDefault="00DD3122" w:rsidP="00DD3122">
            <w:pPr>
              <w:rPr>
                <w:rFonts w:ascii="Arial" w:hAnsi="Arial" w:cs="Arial"/>
                <w:sz w:val="20"/>
                <w:szCs w:val="20"/>
              </w:rPr>
            </w:pPr>
            <w:r w:rsidRPr="00DD3122">
              <w:rPr>
                <w:rFonts w:ascii="Arial" w:hAnsi="Arial" w:cs="Arial"/>
                <w:sz w:val="20"/>
                <w:szCs w:val="20"/>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D3122">
              <w:rPr>
                <w:rFonts w:ascii="Arial" w:hAnsi="Arial" w:cs="Arial"/>
                <w:b/>
                <w:sz w:val="20"/>
                <w:szCs w:val="20"/>
              </w:rPr>
              <w:t xml:space="preserve">Уверење Основног суда  </w:t>
            </w:r>
            <w:r w:rsidRPr="00DD3122">
              <w:rPr>
                <w:rFonts w:ascii="Arial" w:hAnsi="Arial" w:cs="Arial"/>
                <w:sz w:val="20"/>
                <w:szCs w:val="20"/>
              </w:rPr>
              <w:t>(</w:t>
            </w:r>
            <w:r w:rsidRPr="00DD3122">
              <w:rPr>
                <w:rFonts w:ascii="Arial"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DD3122">
              <w:rPr>
                <w:rFonts w:ascii="Arial" w:hAnsi="Arial"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E3F0227" w14:textId="77777777" w:rsidR="00DD3122" w:rsidRPr="00DD3122" w:rsidRDefault="00DD3122" w:rsidP="00DD3122">
            <w:pPr>
              <w:rPr>
                <w:rFonts w:ascii="Arial" w:hAnsi="Arial" w:cs="Arial"/>
                <w:sz w:val="20"/>
                <w:szCs w:val="20"/>
              </w:rPr>
            </w:pPr>
            <w:r w:rsidRPr="00DD3122">
              <w:rPr>
                <w:rFonts w:ascii="Arial" w:hAnsi="Arial" w:cs="Arial"/>
                <w:i/>
                <w:sz w:val="20"/>
                <w:szCs w:val="20"/>
              </w:rPr>
              <w:t>Посебна напомена:</w:t>
            </w:r>
            <w:r w:rsidRPr="00DD3122">
              <w:rPr>
                <w:rFonts w:ascii="Arial" w:hAnsi="Arial" w:cs="Arial"/>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D3122">
              <w:rPr>
                <w:rFonts w:ascii="Arial" w:hAnsi="Arial" w:cs="Arial"/>
                <w:sz w:val="20"/>
                <w:szCs w:val="20"/>
                <w:u w:val="single"/>
              </w:rPr>
              <w:t>и</w:t>
            </w:r>
            <w:r w:rsidRPr="00DD3122">
              <w:rPr>
                <w:rFonts w:ascii="Arial" w:hAnsi="Arial" w:cs="Arial"/>
                <w:sz w:val="20"/>
                <w:szCs w:val="20"/>
              </w:rPr>
              <w:t xml:space="preserve"> </w:t>
            </w:r>
            <w:r w:rsidRPr="00DD3122">
              <w:rPr>
                <w:rFonts w:ascii="Arial" w:hAnsi="Arial" w:cs="Arial"/>
                <w:sz w:val="20"/>
                <w:szCs w:val="20"/>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D3122">
              <w:rPr>
                <w:rFonts w:ascii="Arial" w:hAnsi="Arial" w:cs="Arial"/>
                <w:b/>
                <w:sz w:val="20"/>
                <w:szCs w:val="20"/>
              </w:rPr>
              <w:t>кривична дела против привреде и кривично дело примања мита.</w:t>
            </w:r>
          </w:p>
          <w:p w14:paraId="22425754" w14:textId="77777777" w:rsidR="00DD3122" w:rsidRPr="00DD3122" w:rsidRDefault="00DD3122" w:rsidP="00DD3122">
            <w:pPr>
              <w:rPr>
                <w:rFonts w:ascii="Arial" w:hAnsi="Arial" w:cs="Arial"/>
                <w:sz w:val="20"/>
                <w:szCs w:val="20"/>
              </w:rPr>
            </w:pPr>
            <w:r w:rsidRPr="00DD3122">
              <w:rPr>
                <w:rFonts w:ascii="Arial" w:hAnsi="Arial" w:cs="Arial"/>
                <w:b/>
                <w:sz w:val="20"/>
                <w:szCs w:val="20"/>
              </w:rPr>
              <w:t>- за физичко лице и предузетника: Уверење из казнене евиденције надлежне полицијске управе Министарства унутрашњих послова</w:t>
            </w:r>
            <w:r w:rsidRPr="00DD3122">
              <w:rPr>
                <w:rFonts w:ascii="Arial" w:hAnsi="Arial" w:cs="Arial"/>
                <w:sz w:val="20"/>
                <w:szCs w:val="20"/>
              </w:rPr>
              <w:t xml:space="preserve"> – захтев за издавање овог уверења може се поднети према </w:t>
            </w:r>
            <w:r w:rsidRPr="00DD3122">
              <w:rPr>
                <w:rFonts w:ascii="Arial" w:hAnsi="Arial" w:cs="Arial"/>
                <w:b/>
                <w:sz w:val="20"/>
                <w:szCs w:val="20"/>
              </w:rPr>
              <w:t>месту рођења</w:t>
            </w:r>
            <w:r w:rsidRPr="00DD3122">
              <w:rPr>
                <w:rFonts w:ascii="Arial" w:hAnsi="Arial" w:cs="Arial"/>
                <w:sz w:val="20"/>
                <w:szCs w:val="20"/>
              </w:rPr>
              <w:t xml:space="preserve"> или према </w:t>
            </w:r>
            <w:r w:rsidRPr="00DD3122">
              <w:rPr>
                <w:rFonts w:ascii="Arial" w:hAnsi="Arial" w:cs="Arial"/>
                <w:b/>
                <w:sz w:val="20"/>
                <w:szCs w:val="20"/>
              </w:rPr>
              <w:t>месту пребивалишта</w:t>
            </w:r>
            <w:r w:rsidRPr="00DD3122">
              <w:rPr>
                <w:rFonts w:ascii="Arial" w:hAnsi="Arial" w:cs="Arial"/>
                <w:sz w:val="20"/>
                <w:szCs w:val="20"/>
              </w:rPr>
              <w:t>.</w:t>
            </w:r>
          </w:p>
          <w:p w14:paraId="661CFE17" w14:textId="77777777" w:rsidR="00DD3122" w:rsidRPr="00DD3122" w:rsidRDefault="00DD3122" w:rsidP="00DD3122">
            <w:pPr>
              <w:autoSpaceDE w:val="0"/>
              <w:rPr>
                <w:rFonts w:ascii="Arial" w:eastAsia="Calibri" w:hAnsi="Arial" w:cs="Arial"/>
                <w:i/>
                <w:sz w:val="20"/>
                <w:szCs w:val="20"/>
              </w:rPr>
            </w:pPr>
            <w:r w:rsidRPr="00DD3122">
              <w:rPr>
                <w:rFonts w:ascii="Arial" w:eastAsia="Calibri" w:hAnsi="Arial" w:cs="Arial"/>
                <w:i/>
                <w:sz w:val="20"/>
                <w:szCs w:val="20"/>
              </w:rPr>
              <w:t>Напомена:</w:t>
            </w:r>
          </w:p>
          <w:p w14:paraId="014CAAA0" w14:textId="77777777" w:rsidR="00DD3122" w:rsidRPr="00DD3122" w:rsidRDefault="00DD3122" w:rsidP="00DD3122">
            <w:pPr>
              <w:numPr>
                <w:ilvl w:val="0"/>
                <w:numId w:val="49"/>
              </w:numPr>
              <w:tabs>
                <w:tab w:val="left" w:pos="680"/>
              </w:tabs>
              <w:autoSpaceDN w:val="0"/>
              <w:snapToGrid w:val="0"/>
              <w:spacing w:after="0" w:line="240" w:lineRule="auto"/>
              <w:ind w:left="714" w:hanging="357"/>
              <w:rPr>
                <w:rFonts w:ascii="Arial" w:eastAsia="Calibri" w:hAnsi="Arial" w:cs="Arial"/>
                <w:i/>
                <w:sz w:val="20"/>
                <w:szCs w:val="20"/>
              </w:rPr>
            </w:pPr>
            <w:r w:rsidRPr="00DD3122">
              <w:rPr>
                <w:rFonts w:ascii="Arial" w:eastAsia="Calibri" w:hAnsi="Arial" w:cs="Arial"/>
                <w:i/>
                <w:sz w:val="20"/>
                <w:szCs w:val="20"/>
              </w:rPr>
              <w:t>У случају да понуду подноси правно лице потребно је доставити овај доказ и за правно лице и за законског заступника</w:t>
            </w:r>
          </w:p>
          <w:p w14:paraId="753A6FAC" w14:textId="77777777" w:rsidR="00DD3122" w:rsidRPr="00DD3122" w:rsidRDefault="00DD3122" w:rsidP="00DD3122">
            <w:pPr>
              <w:numPr>
                <w:ilvl w:val="0"/>
                <w:numId w:val="49"/>
              </w:numPr>
              <w:tabs>
                <w:tab w:val="left" w:pos="680"/>
              </w:tabs>
              <w:autoSpaceDN w:val="0"/>
              <w:snapToGrid w:val="0"/>
              <w:spacing w:after="0" w:line="240" w:lineRule="auto"/>
              <w:ind w:left="714" w:hanging="357"/>
              <w:rPr>
                <w:rFonts w:ascii="Arial" w:eastAsia="Calibri" w:hAnsi="Arial" w:cs="Arial"/>
                <w:i/>
                <w:sz w:val="20"/>
                <w:szCs w:val="20"/>
              </w:rPr>
            </w:pPr>
            <w:r w:rsidRPr="00DD3122">
              <w:rPr>
                <w:rFonts w:ascii="Arial" w:eastAsia="Calibri" w:hAnsi="Arial" w:cs="Arial"/>
                <w:i/>
                <w:sz w:val="20"/>
                <w:szCs w:val="20"/>
              </w:rPr>
              <w:t>У случају да правно лице има више законских заступника, ове доказе доставити за сваког од њих</w:t>
            </w:r>
          </w:p>
          <w:p w14:paraId="5DDB187D" w14:textId="77777777" w:rsidR="00DD3122" w:rsidRPr="00DD3122" w:rsidRDefault="00DD3122" w:rsidP="00DD3122">
            <w:pPr>
              <w:numPr>
                <w:ilvl w:val="0"/>
                <w:numId w:val="49"/>
              </w:numPr>
              <w:tabs>
                <w:tab w:val="left" w:pos="680"/>
              </w:tabs>
              <w:autoSpaceDN w:val="0"/>
              <w:snapToGrid w:val="0"/>
              <w:spacing w:after="0" w:line="240" w:lineRule="auto"/>
              <w:ind w:left="714" w:hanging="357"/>
              <w:rPr>
                <w:rFonts w:ascii="Arial" w:hAnsi="Arial" w:cs="Arial"/>
                <w:sz w:val="20"/>
                <w:szCs w:val="20"/>
              </w:rPr>
            </w:pPr>
            <w:r w:rsidRPr="00DD3122">
              <w:rPr>
                <w:rFonts w:ascii="Arial" w:eastAsia="Calibri" w:hAnsi="Arial" w:cs="Arial"/>
                <w:i/>
                <w:sz w:val="20"/>
                <w:szCs w:val="20"/>
              </w:rPr>
              <w:t>У случају да понуду подноси група понуђача, ове доказе доставити за сваког члана групе понуђача</w:t>
            </w:r>
          </w:p>
          <w:p w14:paraId="3947544B" w14:textId="77777777" w:rsidR="00DD3122" w:rsidRPr="00DD3122" w:rsidRDefault="00DD3122" w:rsidP="00DD3122">
            <w:pPr>
              <w:numPr>
                <w:ilvl w:val="0"/>
                <w:numId w:val="49"/>
              </w:numPr>
              <w:tabs>
                <w:tab w:val="left" w:pos="680"/>
              </w:tabs>
              <w:autoSpaceDN w:val="0"/>
              <w:snapToGrid w:val="0"/>
              <w:spacing w:after="0" w:line="240" w:lineRule="auto"/>
              <w:ind w:left="714" w:hanging="357"/>
              <w:rPr>
                <w:rFonts w:ascii="Arial" w:hAnsi="Arial" w:cs="Arial"/>
                <w:sz w:val="20"/>
                <w:szCs w:val="20"/>
              </w:rPr>
            </w:pPr>
            <w:r w:rsidRPr="00DD3122">
              <w:rPr>
                <w:rFonts w:ascii="Arial" w:eastAsia="Calibri" w:hAnsi="Arial" w:cs="Arial"/>
                <w:i/>
                <w:sz w:val="20"/>
                <w:szCs w:val="20"/>
              </w:rPr>
              <w:t>У случају да понуђач подноси понуду са подизвођачем, ове доказе доставити и за сваког подизвођача</w:t>
            </w:r>
          </w:p>
          <w:p w14:paraId="007995C5" w14:textId="77777777" w:rsidR="00DD3122" w:rsidRPr="00DD3122" w:rsidRDefault="00DD3122" w:rsidP="00DD3122">
            <w:pPr>
              <w:tabs>
                <w:tab w:val="left" w:pos="680"/>
              </w:tabs>
              <w:snapToGrid w:val="0"/>
              <w:ind w:left="714"/>
              <w:rPr>
                <w:rFonts w:ascii="Arial" w:hAnsi="Arial" w:cs="Arial"/>
                <w:sz w:val="20"/>
                <w:szCs w:val="20"/>
              </w:rPr>
            </w:pPr>
          </w:p>
          <w:p w14:paraId="69CB95BD" w14:textId="537355D8" w:rsidR="00DD3122" w:rsidRPr="00DD3122" w:rsidRDefault="00DD3122" w:rsidP="00DD3122">
            <w:pPr>
              <w:widowControl w:val="0"/>
              <w:tabs>
                <w:tab w:val="left" w:pos="343"/>
              </w:tabs>
              <w:suppressAutoHyphens/>
              <w:autoSpaceDN w:val="0"/>
              <w:snapToGrid w:val="0"/>
              <w:spacing w:after="0" w:line="240" w:lineRule="auto"/>
              <w:ind w:hanging="513"/>
              <w:textAlignment w:val="baseline"/>
              <w:rPr>
                <w:rFonts w:ascii="Arial" w:eastAsia="Times New Roman" w:hAnsi="Arial" w:cs="Arial"/>
                <w:kern w:val="3"/>
                <w:sz w:val="20"/>
                <w:szCs w:val="20"/>
                <w:lang w:val="en-US"/>
              </w:rPr>
            </w:pPr>
            <w:r w:rsidRPr="00DD3122">
              <w:rPr>
                <w:rFonts w:ascii="Arial" w:eastAsia="Calibri" w:hAnsi="Arial" w:cs="Arial"/>
                <w:b/>
                <w:sz w:val="20"/>
                <w:szCs w:val="20"/>
              </w:rPr>
              <w:t>Ови докази не могу бити старији од два месеца пре отварања понуда</w:t>
            </w:r>
            <w:r w:rsidRPr="00DD3122">
              <w:rPr>
                <w:rFonts w:ascii="Arial" w:eastAsia="Calibri" w:hAnsi="Arial" w:cs="Arial"/>
                <w:sz w:val="20"/>
                <w:szCs w:val="20"/>
              </w:rPr>
              <w:t>.</w:t>
            </w:r>
          </w:p>
        </w:tc>
      </w:tr>
      <w:tr w:rsidR="00DD3122" w:rsidRPr="00DD3122" w14:paraId="559FE903" w14:textId="77777777" w:rsidTr="004637DB">
        <w:trPr>
          <w:trHeight w:val="646"/>
          <w:jc w:val="center"/>
        </w:trPr>
        <w:tc>
          <w:tcPr>
            <w:tcW w:w="825" w:type="dxa"/>
            <w:shd w:val="clear" w:color="auto" w:fill="auto"/>
            <w:vAlign w:val="center"/>
          </w:tcPr>
          <w:p w14:paraId="20C05ECB" w14:textId="77777777" w:rsidR="00DD3122" w:rsidRPr="00DD3122" w:rsidRDefault="00DD3122" w:rsidP="00DD3122">
            <w:pPr>
              <w:widowControl w:val="0"/>
              <w:suppressAutoHyphens/>
              <w:autoSpaceDN w:val="0"/>
              <w:spacing w:after="0" w:line="240" w:lineRule="auto"/>
              <w:jc w:val="center"/>
              <w:textAlignment w:val="baseline"/>
              <w:rPr>
                <w:rFonts w:ascii="Arial" w:eastAsia="Times New Roman" w:hAnsi="Arial" w:cs="Arial"/>
                <w:b/>
                <w:bCs/>
                <w:kern w:val="3"/>
                <w:lang w:val="sr-Cyrl-CS"/>
              </w:rPr>
            </w:pPr>
            <w:r w:rsidRPr="00DD3122">
              <w:rPr>
                <w:rFonts w:ascii="Arial" w:eastAsia="Times New Roman" w:hAnsi="Arial" w:cs="Arial"/>
                <w:b/>
                <w:bCs/>
                <w:kern w:val="3"/>
                <w:lang w:val="sr-Cyrl-CS"/>
              </w:rPr>
              <w:lastRenderedPageBreak/>
              <w:t>3.</w:t>
            </w: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0AB130EA" w14:textId="77777777" w:rsidR="00DD3122" w:rsidRPr="00DD3122" w:rsidRDefault="00DD3122" w:rsidP="00DD3122">
            <w:pPr>
              <w:rPr>
                <w:rFonts w:ascii="Arial" w:hAnsi="Arial" w:cs="Arial"/>
                <w:sz w:val="20"/>
                <w:szCs w:val="20"/>
              </w:rPr>
            </w:pPr>
            <w:r w:rsidRPr="00DD3122">
              <w:rPr>
                <w:rFonts w:ascii="Arial" w:hAnsi="Arial" w:cs="Arial"/>
                <w:sz w:val="20"/>
                <w:szCs w:val="20"/>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F36A877" w14:textId="77777777" w:rsidR="00DD3122" w:rsidRPr="00DD3122" w:rsidRDefault="00DD3122" w:rsidP="00DD3122">
            <w:pPr>
              <w:widowControl w:val="0"/>
              <w:suppressAutoHyphens/>
              <w:autoSpaceDN w:val="0"/>
              <w:spacing w:after="0" w:line="240" w:lineRule="auto"/>
              <w:jc w:val="both"/>
              <w:textAlignment w:val="baseline"/>
              <w:rPr>
                <w:rFonts w:ascii="Arial" w:eastAsia="Times New Roman" w:hAnsi="Arial" w:cs="Arial"/>
                <w:kern w:val="3"/>
                <w:sz w:val="20"/>
                <w:szCs w:val="20"/>
                <w:lang w:val="en-US" w:eastAsia="ar-SA"/>
              </w:rPr>
            </w:pPr>
          </w:p>
        </w:tc>
        <w:tc>
          <w:tcPr>
            <w:tcW w:w="598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19DDD6AD" w14:textId="77777777" w:rsidR="00DD3122" w:rsidRPr="00DD3122" w:rsidRDefault="00DD3122" w:rsidP="00DD3122">
            <w:pPr>
              <w:snapToGrid w:val="0"/>
              <w:rPr>
                <w:rFonts w:ascii="Arial" w:hAnsi="Arial" w:cs="Arial"/>
                <w:sz w:val="20"/>
                <w:szCs w:val="20"/>
              </w:rPr>
            </w:pPr>
            <w:r w:rsidRPr="00DD3122">
              <w:rPr>
                <w:rFonts w:ascii="Arial" w:eastAsia="Calibri" w:hAnsi="Arial" w:cs="Arial"/>
                <w:sz w:val="20"/>
                <w:szCs w:val="20"/>
                <w:lang w:val="ru-RU"/>
              </w:rPr>
              <w:t xml:space="preserve">- </w:t>
            </w:r>
            <w:r w:rsidRPr="00DD3122">
              <w:rPr>
                <w:rFonts w:ascii="Arial" w:eastAsia="Calibri" w:hAnsi="Arial" w:cs="Arial"/>
                <w:b/>
                <w:sz w:val="20"/>
                <w:szCs w:val="20"/>
                <w:lang w:val="ru-RU"/>
              </w:rPr>
              <w:t>за правно лице, предузетнике и физичка лица:</w:t>
            </w:r>
          </w:p>
          <w:p w14:paraId="6E816B49" w14:textId="77777777" w:rsidR="00DD3122" w:rsidRPr="00DD3122" w:rsidRDefault="00DD3122" w:rsidP="00DD3122">
            <w:pPr>
              <w:snapToGrid w:val="0"/>
              <w:rPr>
                <w:rFonts w:ascii="Arial" w:hAnsi="Arial" w:cs="Arial"/>
                <w:sz w:val="20"/>
                <w:szCs w:val="20"/>
              </w:rPr>
            </w:pPr>
            <w:r w:rsidRPr="00DD3122">
              <w:rPr>
                <w:rFonts w:ascii="Arial" w:eastAsia="Calibri" w:hAnsi="Arial" w:cs="Arial"/>
                <w:b/>
                <w:sz w:val="20"/>
                <w:szCs w:val="20"/>
                <w:lang w:val="ru-RU"/>
              </w:rPr>
              <w:t>1.Уверење Пореске управе</w:t>
            </w:r>
            <w:r w:rsidRPr="00DD3122">
              <w:rPr>
                <w:rFonts w:ascii="Arial" w:eastAsia="Calibri" w:hAnsi="Arial" w:cs="Arial"/>
                <w:sz w:val="20"/>
                <w:szCs w:val="20"/>
                <w:lang w:val="ru-RU"/>
              </w:rPr>
              <w:t xml:space="preserve"> Министарства финансија да је измирио доспеле порезе и доприносе </w:t>
            </w:r>
            <w:r w:rsidRPr="00DD3122">
              <w:rPr>
                <w:rFonts w:ascii="Arial" w:eastAsia="Calibri" w:hAnsi="Arial" w:cs="Arial"/>
                <w:b/>
                <w:sz w:val="20"/>
                <w:szCs w:val="20"/>
                <w:u w:val="single"/>
                <w:lang w:val="ru-RU"/>
              </w:rPr>
              <w:t>и</w:t>
            </w:r>
          </w:p>
          <w:p w14:paraId="75FDB173" w14:textId="77777777" w:rsidR="00DD3122" w:rsidRPr="00DD3122" w:rsidRDefault="00DD3122" w:rsidP="00DD3122">
            <w:pPr>
              <w:snapToGrid w:val="0"/>
              <w:rPr>
                <w:rFonts w:ascii="Arial" w:hAnsi="Arial" w:cs="Arial"/>
                <w:sz w:val="20"/>
                <w:szCs w:val="20"/>
              </w:rPr>
            </w:pPr>
            <w:r w:rsidRPr="00DD3122">
              <w:rPr>
                <w:rFonts w:ascii="Arial" w:eastAsia="Calibri" w:hAnsi="Arial" w:cs="Arial"/>
                <w:b/>
                <w:sz w:val="20"/>
                <w:szCs w:val="20"/>
                <w:lang w:val="ru-RU"/>
              </w:rPr>
              <w:t>2.Уверење Управе јавних прихода локалне самоуправе (града, односно општине</w:t>
            </w:r>
            <w:r w:rsidRPr="00DD3122">
              <w:rPr>
                <w:rFonts w:ascii="Arial" w:eastAsia="Calibri" w:hAnsi="Arial" w:cs="Arial"/>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208D7234" w14:textId="77777777" w:rsidR="00DD3122" w:rsidRPr="00DD3122" w:rsidRDefault="00DD3122" w:rsidP="00DD3122">
            <w:pPr>
              <w:snapToGrid w:val="0"/>
              <w:rPr>
                <w:rFonts w:ascii="Arial" w:eastAsia="Calibri" w:hAnsi="Arial" w:cs="Arial"/>
                <w:sz w:val="20"/>
                <w:szCs w:val="20"/>
                <w:lang w:val="ru-RU"/>
              </w:rPr>
            </w:pPr>
            <w:r w:rsidRPr="00DD3122">
              <w:rPr>
                <w:rFonts w:ascii="Arial" w:eastAsia="Calibri" w:hAnsi="Arial" w:cs="Arial"/>
                <w:sz w:val="20"/>
                <w:szCs w:val="20"/>
                <w:lang w:val="ru-RU"/>
              </w:rPr>
              <w:t>Напомена:</w:t>
            </w:r>
          </w:p>
          <w:p w14:paraId="6D62FE3E" w14:textId="77777777" w:rsidR="00DD3122" w:rsidRPr="00DD3122" w:rsidRDefault="00DD3122" w:rsidP="00DD3122">
            <w:pPr>
              <w:numPr>
                <w:ilvl w:val="0"/>
                <w:numId w:val="50"/>
              </w:numPr>
              <w:autoSpaceDN w:val="0"/>
              <w:snapToGrid w:val="0"/>
              <w:spacing w:before="120" w:after="0" w:line="240" w:lineRule="auto"/>
              <w:jc w:val="both"/>
              <w:rPr>
                <w:rFonts w:ascii="Arial" w:hAnsi="Arial" w:cs="Arial"/>
                <w:sz w:val="20"/>
                <w:szCs w:val="20"/>
              </w:rPr>
            </w:pPr>
            <w:r w:rsidRPr="00DD3122">
              <w:rPr>
                <w:rFonts w:ascii="Arial" w:eastAsia="Calibri" w:hAnsi="Arial" w:cs="Arial"/>
                <w:i/>
                <w:sz w:val="20"/>
                <w:szCs w:val="20"/>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09C08A10" w14:textId="77777777" w:rsidR="00DD3122" w:rsidRPr="00DD3122" w:rsidRDefault="00DD3122" w:rsidP="00DD3122">
            <w:pPr>
              <w:numPr>
                <w:ilvl w:val="0"/>
                <w:numId w:val="50"/>
              </w:numPr>
              <w:autoSpaceDN w:val="0"/>
              <w:snapToGrid w:val="0"/>
              <w:spacing w:before="120" w:after="0" w:line="240" w:lineRule="auto"/>
              <w:jc w:val="both"/>
              <w:rPr>
                <w:rFonts w:ascii="Arial" w:hAnsi="Arial" w:cs="Arial"/>
                <w:sz w:val="20"/>
                <w:szCs w:val="20"/>
              </w:rPr>
            </w:pPr>
            <w:r w:rsidRPr="00DD3122">
              <w:rPr>
                <w:rFonts w:ascii="Arial" w:eastAsia="Calibri" w:hAnsi="Arial" w:cs="Arial"/>
                <w:i/>
                <w:sz w:val="20"/>
                <w:szCs w:val="20"/>
              </w:rPr>
              <w:t xml:space="preserve">Уколико је понуђач у поступку приватизације, уместо горе наведена два доказа, потребно је доставити </w:t>
            </w:r>
            <w:r w:rsidRPr="00DD3122">
              <w:rPr>
                <w:rFonts w:ascii="Arial" w:eastAsia="Calibri" w:hAnsi="Arial" w:cs="Arial"/>
                <w:b/>
                <w:i/>
                <w:sz w:val="20"/>
                <w:szCs w:val="20"/>
              </w:rPr>
              <w:t>у</w:t>
            </w:r>
            <w:r w:rsidRPr="00DD3122">
              <w:rPr>
                <w:rFonts w:ascii="Arial" w:eastAsia="Calibri" w:hAnsi="Arial" w:cs="Arial"/>
                <w:b/>
                <w:i/>
                <w:sz w:val="20"/>
                <w:szCs w:val="20"/>
                <w:lang w:val="ru-RU"/>
              </w:rPr>
              <w:t>верење Агенције за приватизацију да се налази у поступку приватизације</w:t>
            </w:r>
          </w:p>
          <w:p w14:paraId="3A7D2CE7" w14:textId="77777777" w:rsidR="00DD3122" w:rsidRPr="00DD3122" w:rsidRDefault="00DD3122" w:rsidP="00DD3122">
            <w:pPr>
              <w:numPr>
                <w:ilvl w:val="0"/>
                <w:numId w:val="50"/>
              </w:numPr>
              <w:autoSpaceDN w:val="0"/>
              <w:snapToGrid w:val="0"/>
              <w:spacing w:before="120" w:after="0" w:line="240" w:lineRule="auto"/>
              <w:jc w:val="both"/>
              <w:rPr>
                <w:rFonts w:ascii="Arial" w:eastAsia="Calibri" w:hAnsi="Arial" w:cs="Arial"/>
                <w:i/>
                <w:sz w:val="20"/>
                <w:szCs w:val="20"/>
              </w:rPr>
            </w:pPr>
            <w:r w:rsidRPr="00DD3122">
              <w:rPr>
                <w:rFonts w:ascii="Arial" w:eastAsia="Calibri" w:hAnsi="Arial" w:cs="Arial"/>
                <w:i/>
                <w:sz w:val="20"/>
                <w:szCs w:val="20"/>
              </w:rPr>
              <w:t>У случају да понуду подноси група понуђача, ове доказе доставити за сваког учесника из групе</w:t>
            </w:r>
          </w:p>
          <w:p w14:paraId="6F307062" w14:textId="77777777" w:rsidR="00DD3122" w:rsidRPr="00DD3122" w:rsidRDefault="00DD3122" w:rsidP="00DD3122">
            <w:pPr>
              <w:numPr>
                <w:ilvl w:val="0"/>
                <w:numId w:val="51"/>
              </w:numPr>
              <w:autoSpaceDN w:val="0"/>
              <w:snapToGrid w:val="0"/>
              <w:spacing w:before="120" w:after="0" w:line="240" w:lineRule="auto"/>
              <w:jc w:val="both"/>
              <w:rPr>
                <w:rFonts w:ascii="Arial" w:hAnsi="Arial" w:cs="Arial"/>
                <w:sz w:val="20"/>
                <w:szCs w:val="20"/>
              </w:rPr>
            </w:pPr>
            <w:r w:rsidRPr="00DD3122">
              <w:rPr>
                <w:rFonts w:ascii="Arial" w:eastAsia="Calibri" w:hAnsi="Arial" w:cs="Arial"/>
                <w:i/>
                <w:sz w:val="20"/>
                <w:szCs w:val="20"/>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6A150A6" w14:textId="305450F8" w:rsidR="00DD3122" w:rsidRPr="00DD3122" w:rsidRDefault="00DD3122" w:rsidP="00DD3122">
            <w:pPr>
              <w:widowControl w:val="0"/>
              <w:suppressAutoHyphens/>
              <w:autoSpaceDN w:val="0"/>
              <w:snapToGrid w:val="0"/>
              <w:spacing w:after="0" w:line="240" w:lineRule="auto"/>
              <w:jc w:val="both"/>
              <w:textAlignment w:val="baseline"/>
              <w:rPr>
                <w:rFonts w:ascii="Arial" w:eastAsia="Times New Roman" w:hAnsi="Arial" w:cs="Arial"/>
                <w:kern w:val="3"/>
                <w:sz w:val="20"/>
                <w:szCs w:val="20"/>
                <w:lang w:val="en-US"/>
              </w:rPr>
            </w:pPr>
            <w:r w:rsidRPr="00DD3122">
              <w:rPr>
                <w:rFonts w:ascii="Arial" w:eastAsia="Calibri" w:hAnsi="Arial" w:cs="Arial"/>
                <w:b/>
                <w:sz w:val="20"/>
                <w:szCs w:val="20"/>
              </w:rPr>
              <w:t>Ови докази не могу бити старији од два месеца пре отварања понуда</w:t>
            </w:r>
            <w:r w:rsidRPr="00DD3122">
              <w:rPr>
                <w:rFonts w:ascii="Arial" w:eastAsia="Calibri" w:hAnsi="Arial" w:cs="Arial"/>
                <w:sz w:val="20"/>
                <w:szCs w:val="20"/>
              </w:rPr>
              <w:t>.</w:t>
            </w:r>
          </w:p>
        </w:tc>
      </w:tr>
      <w:tr w:rsidR="00DD3122" w:rsidRPr="00DD3122" w14:paraId="59DD3561" w14:textId="77777777" w:rsidTr="004637DB">
        <w:trPr>
          <w:trHeight w:val="646"/>
          <w:jc w:val="center"/>
        </w:trPr>
        <w:tc>
          <w:tcPr>
            <w:tcW w:w="825" w:type="dxa"/>
            <w:shd w:val="clear" w:color="auto" w:fill="auto"/>
            <w:vAlign w:val="center"/>
          </w:tcPr>
          <w:p w14:paraId="72BB09D4" w14:textId="77777777" w:rsidR="00DD3122" w:rsidRPr="00DD3122" w:rsidRDefault="00DD3122" w:rsidP="00DD3122">
            <w:pPr>
              <w:widowControl w:val="0"/>
              <w:suppressAutoHyphens/>
              <w:autoSpaceDN w:val="0"/>
              <w:spacing w:after="0" w:line="240" w:lineRule="auto"/>
              <w:jc w:val="center"/>
              <w:textAlignment w:val="baseline"/>
              <w:rPr>
                <w:rFonts w:ascii="Arial" w:eastAsia="Times New Roman" w:hAnsi="Arial" w:cs="Arial"/>
                <w:b/>
                <w:bCs/>
                <w:kern w:val="3"/>
                <w:lang w:val="sr-Cyrl-CS"/>
              </w:rPr>
            </w:pPr>
            <w:r w:rsidRPr="00DD3122">
              <w:rPr>
                <w:rFonts w:ascii="Arial" w:eastAsia="Times New Roman" w:hAnsi="Arial" w:cs="Arial"/>
                <w:b/>
                <w:bCs/>
                <w:kern w:val="3"/>
                <w:lang w:val="sr-Cyrl-CS"/>
              </w:rPr>
              <w:lastRenderedPageBreak/>
              <w:t>4.</w:t>
            </w:r>
          </w:p>
        </w:tc>
        <w:tc>
          <w:tcPr>
            <w:tcW w:w="3517" w:type="dxa"/>
            <w:tcBorders>
              <w:top w:val="single" w:sz="4" w:space="0" w:color="000000"/>
              <w:left w:val="single" w:sz="4" w:space="0" w:color="000000"/>
              <w:bottom w:val="thinThickSmallGap" w:sz="24" w:space="0" w:color="auto"/>
              <w:right w:val="single" w:sz="4" w:space="0" w:color="auto"/>
            </w:tcBorders>
            <w:shd w:val="clear" w:color="auto" w:fill="auto"/>
            <w:vAlign w:val="center"/>
          </w:tcPr>
          <w:p w14:paraId="2DB30D31" w14:textId="77777777" w:rsidR="00DD3122" w:rsidRPr="00DD3122" w:rsidRDefault="00DD3122" w:rsidP="00DD3122">
            <w:pPr>
              <w:rPr>
                <w:rFonts w:ascii="Arial" w:hAnsi="Arial" w:cs="Arial"/>
                <w:sz w:val="20"/>
                <w:szCs w:val="20"/>
              </w:rPr>
            </w:pPr>
            <w:r w:rsidRPr="00DD3122">
              <w:rPr>
                <w:rFonts w:ascii="Arial" w:hAnsi="Arial" w:cs="Arial"/>
                <w:sz w:val="20"/>
                <w:szCs w:val="20"/>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F8929EF" w14:textId="490DD523" w:rsidR="00DD3122" w:rsidRPr="00DD3122" w:rsidRDefault="00DD3122" w:rsidP="00DD3122">
            <w:pPr>
              <w:widowControl w:val="0"/>
              <w:suppressAutoHyphens/>
              <w:autoSpaceDN w:val="0"/>
              <w:spacing w:after="0" w:line="240" w:lineRule="auto"/>
              <w:textAlignment w:val="baseline"/>
              <w:rPr>
                <w:rFonts w:ascii="Arial" w:eastAsia="Times New Roman" w:hAnsi="Arial" w:cs="Arial"/>
                <w:kern w:val="3"/>
                <w:sz w:val="20"/>
                <w:szCs w:val="20"/>
                <w:lang w:val="en-US" w:eastAsia="ar-SA"/>
              </w:rPr>
            </w:pPr>
            <w:r w:rsidRPr="00DD3122">
              <w:rPr>
                <w:rFonts w:ascii="Arial" w:eastAsia="Calibri" w:hAnsi="Arial" w:cs="Arial"/>
                <w:sz w:val="20"/>
                <w:szCs w:val="20"/>
              </w:rPr>
              <w:t xml:space="preserve"> </w:t>
            </w:r>
          </w:p>
        </w:tc>
        <w:tc>
          <w:tcPr>
            <w:tcW w:w="5989" w:type="dxa"/>
            <w:gridSpan w:val="2"/>
            <w:tcBorders>
              <w:top w:val="single" w:sz="4" w:space="0" w:color="000000"/>
              <w:left w:val="single" w:sz="4" w:space="0" w:color="000000"/>
              <w:bottom w:val="thinThickSmallGap" w:sz="24" w:space="0" w:color="auto"/>
              <w:right w:val="double" w:sz="12" w:space="0" w:color="000000"/>
            </w:tcBorders>
            <w:shd w:val="clear" w:color="auto" w:fill="auto"/>
            <w:vAlign w:val="center"/>
          </w:tcPr>
          <w:p w14:paraId="1B682506" w14:textId="77777777" w:rsidR="00DD3122" w:rsidRPr="00DD3122" w:rsidRDefault="00DD3122" w:rsidP="00DD3122">
            <w:pPr>
              <w:tabs>
                <w:tab w:val="left" w:pos="680"/>
              </w:tabs>
              <w:snapToGrid w:val="0"/>
              <w:rPr>
                <w:rFonts w:ascii="Arial" w:hAnsi="Arial" w:cs="Arial"/>
                <w:sz w:val="20"/>
                <w:szCs w:val="20"/>
              </w:rPr>
            </w:pPr>
            <w:r w:rsidRPr="00DD3122">
              <w:rPr>
                <w:rFonts w:ascii="Arial" w:eastAsia="Calibri" w:hAnsi="Arial" w:cs="Arial"/>
                <w:sz w:val="20"/>
                <w:szCs w:val="20"/>
              </w:rPr>
              <w:t>Потписан и оверен Образац изјаве на основу члана 75. став 2. ЗЈН (Образац бр. 4)</w:t>
            </w:r>
          </w:p>
          <w:p w14:paraId="0561069D" w14:textId="77777777" w:rsidR="00DD3122" w:rsidRPr="00DD3122" w:rsidRDefault="00DD3122" w:rsidP="00DD3122">
            <w:pPr>
              <w:tabs>
                <w:tab w:val="left" w:pos="680"/>
              </w:tabs>
              <w:snapToGrid w:val="0"/>
              <w:rPr>
                <w:rFonts w:ascii="Arial" w:hAnsi="Arial" w:cs="Arial"/>
                <w:sz w:val="20"/>
                <w:szCs w:val="20"/>
              </w:rPr>
            </w:pPr>
            <w:r w:rsidRPr="00DD3122">
              <w:rPr>
                <w:rFonts w:ascii="Arial" w:eastAsia="Calibri" w:hAnsi="Arial" w:cs="Arial"/>
                <w:i/>
                <w:sz w:val="20"/>
                <w:szCs w:val="20"/>
              </w:rPr>
              <w:t>Напомена:</w:t>
            </w:r>
          </w:p>
          <w:p w14:paraId="764767AF" w14:textId="77777777" w:rsidR="00DD3122" w:rsidRPr="00DD3122" w:rsidRDefault="00DD3122" w:rsidP="00DD3122">
            <w:pPr>
              <w:numPr>
                <w:ilvl w:val="0"/>
                <w:numId w:val="52"/>
              </w:numPr>
              <w:tabs>
                <w:tab w:val="left" w:pos="-1480"/>
              </w:tabs>
              <w:autoSpaceDN w:val="0"/>
              <w:snapToGrid w:val="0"/>
              <w:spacing w:before="120" w:after="0" w:line="240" w:lineRule="auto"/>
              <w:jc w:val="both"/>
              <w:rPr>
                <w:rFonts w:ascii="Arial" w:hAnsi="Arial" w:cs="Arial"/>
                <w:sz w:val="20"/>
                <w:szCs w:val="20"/>
              </w:rPr>
            </w:pPr>
            <w:r w:rsidRPr="00DD3122">
              <w:rPr>
                <w:rFonts w:ascii="Arial" w:eastAsia="Calibri" w:hAnsi="Arial" w:cs="Arial"/>
                <w:i/>
                <w:sz w:val="20"/>
                <w:szCs w:val="20"/>
              </w:rPr>
              <w:t>Изјава мора да буде потписана од стране овалшћеног лица за заступање понуђача и оверена печатом.</w:t>
            </w:r>
          </w:p>
          <w:p w14:paraId="02C85122" w14:textId="2C619CB0" w:rsidR="00DD3122" w:rsidRPr="00DD3122" w:rsidRDefault="00DD3122" w:rsidP="00DD3122">
            <w:pPr>
              <w:widowControl w:val="0"/>
              <w:numPr>
                <w:ilvl w:val="0"/>
                <w:numId w:val="52"/>
              </w:numPr>
              <w:tabs>
                <w:tab w:val="left" w:pos="-1480"/>
              </w:tabs>
              <w:suppressAutoHyphens/>
              <w:autoSpaceDN w:val="0"/>
              <w:snapToGrid w:val="0"/>
              <w:spacing w:after="0" w:line="240" w:lineRule="auto"/>
              <w:ind w:left="317"/>
              <w:jc w:val="both"/>
              <w:textAlignment w:val="baseline"/>
              <w:rPr>
                <w:rFonts w:ascii="Arial" w:eastAsia="Times New Roman" w:hAnsi="Arial" w:cs="Arial"/>
                <w:kern w:val="3"/>
                <w:sz w:val="20"/>
                <w:szCs w:val="20"/>
                <w:lang w:val="en-US"/>
              </w:rPr>
            </w:pPr>
            <w:r w:rsidRPr="00DD3122">
              <w:rPr>
                <w:rFonts w:ascii="Arial" w:eastAsia="Calibri" w:hAnsi="Arial" w:cs="Arial"/>
                <w:i/>
                <w:sz w:val="20"/>
                <w:szCs w:val="20"/>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3F0CA7" w:rsidRPr="00DD3122" w14:paraId="70FFBF5B" w14:textId="77777777" w:rsidTr="00B34DE9">
        <w:trPr>
          <w:trHeight w:val="221"/>
          <w:jc w:val="center"/>
        </w:trPr>
        <w:tc>
          <w:tcPr>
            <w:tcW w:w="10331" w:type="dxa"/>
            <w:gridSpan w:val="4"/>
            <w:shd w:val="clear" w:color="auto" w:fill="auto"/>
          </w:tcPr>
          <w:p w14:paraId="1655B4A4" w14:textId="77777777" w:rsidR="003F0CA7" w:rsidRPr="00DD3122" w:rsidRDefault="003F0CA7" w:rsidP="003F0CA7">
            <w:pPr>
              <w:widowControl w:val="0"/>
              <w:numPr>
                <w:ilvl w:val="1"/>
                <w:numId w:val="55"/>
              </w:numPr>
              <w:suppressAutoHyphens/>
              <w:autoSpaceDE w:val="0"/>
              <w:autoSpaceDN w:val="0"/>
              <w:spacing w:after="0" w:line="240" w:lineRule="auto"/>
              <w:ind w:left="548" w:hanging="283"/>
              <w:jc w:val="both"/>
              <w:textAlignment w:val="baseline"/>
              <w:rPr>
                <w:rFonts w:ascii="Arial" w:eastAsia="Calibri" w:hAnsi="Arial" w:cs="Arial"/>
                <w:b/>
                <w:bCs/>
                <w:lang w:val="en-US"/>
              </w:rPr>
            </w:pPr>
            <w:r w:rsidRPr="00DD3122">
              <w:rPr>
                <w:rFonts w:ascii="Arial" w:eastAsia="Calibri" w:hAnsi="Arial" w:cs="Arial"/>
                <w:b/>
                <w:lang w:val="sr-Cyrl-CS"/>
              </w:rPr>
              <w:t xml:space="preserve">ДОДАТНИ УСЛОВИ  </w:t>
            </w:r>
            <w:r w:rsidRPr="00DD3122">
              <w:rPr>
                <w:rFonts w:ascii="Arial" w:eastAsia="Calibri" w:hAnsi="Arial" w:cs="Arial"/>
                <w:b/>
                <w:color w:val="000000"/>
                <w:lang w:val="en-US" w:eastAsia="ar-SA"/>
              </w:rPr>
              <w:t>ЗА УЧЕШЋЕ У ПОСТУПКУ ЈАВНЕ НАБАВКЕ ИЗ ЧЛАНА 76. ЗАКОНА</w:t>
            </w:r>
          </w:p>
        </w:tc>
      </w:tr>
      <w:tr w:rsidR="00891A3F" w:rsidRPr="00DD3122" w14:paraId="75F74282" w14:textId="77777777" w:rsidTr="00947318">
        <w:trPr>
          <w:trHeight w:val="746"/>
          <w:jc w:val="center"/>
        </w:trPr>
        <w:tc>
          <w:tcPr>
            <w:tcW w:w="825" w:type="dxa"/>
            <w:shd w:val="clear" w:color="auto" w:fill="auto"/>
            <w:vAlign w:val="center"/>
          </w:tcPr>
          <w:p w14:paraId="1E5D06B6" w14:textId="77777777" w:rsidR="00891A3F" w:rsidRPr="00DD3122" w:rsidRDefault="00891A3F" w:rsidP="00891A3F">
            <w:pPr>
              <w:widowControl w:val="0"/>
              <w:suppressAutoHyphens/>
              <w:autoSpaceDN w:val="0"/>
              <w:spacing w:after="0" w:line="240" w:lineRule="auto"/>
              <w:jc w:val="center"/>
              <w:textAlignment w:val="baseline"/>
              <w:rPr>
                <w:rFonts w:ascii="Arial" w:eastAsia="Times New Roman" w:hAnsi="Arial" w:cs="Arial"/>
                <w:b/>
                <w:bCs/>
                <w:kern w:val="3"/>
                <w:lang w:val="sr-Cyrl-CS"/>
              </w:rPr>
            </w:pPr>
            <w:r w:rsidRPr="00DD3122">
              <w:rPr>
                <w:rFonts w:ascii="Arial" w:eastAsia="Times New Roman" w:hAnsi="Arial" w:cs="Arial"/>
                <w:b/>
                <w:bCs/>
                <w:kern w:val="3"/>
                <w:lang w:val="sr-Cyrl-CS"/>
              </w:rPr>
              <w:t>5.</w:t>
            </w:r>
          </w:p>
        </w:tc>
        <w:tc>
          <w:tcPr>
            <w:tcW w:w="3800" w:type="dxa"/>
            <w:gridSpan w:val="2"/>
            <w:tcBorders>
              <w:top w:val="single" w:sz="8" w:space="0" w:color="000000"/>
              <w:left w:val="single" w:sz="8" w:space="0" w:color="000000"/>
              <w:bottom w:val="single" w:sz="8" w:space="0" w:color="000000"/>
              <w:right w:val="single" w:sz="8" w:space="0" w:color="000000"/>
            </w:tcBorders>
            <w:vAlign w:val="center"/>
          </w:tcPr>
          <w:p w14:paraId="75688935" w14:textId="77777777" w:rsidR="00891A3F" w:rsidRPr="00F176B3" w:rsidRDefault="00891A3F" w:rsidP="00891A3F">
            <w:pPr>
              <w:snapToGrid w:val="0"/>
              <w:jc w:val="both"/>
              <w:rPr>
                <w:rFonts w:ascii="Arial" w:hAnsi="Arial" w:cs="Arial"/>
                <w:b/>
                <w:bCs/>
                <w:color w:val="000000" w:themeColor="text1"/>
                <w:sz w:val="20"/>
                <w:szCs w:val="20"/>
                <w:u w:val="single"/>
              </w:rPr>
            </w:pPr>
            <w:r w:rsidRPr="00F176B3">
              <w:rPr>
                <w:rFonts w:ascii="Arial" w:hAnsi="Arial" w:cs="Arial"/>
                <w:b/>
                <w:bCs/>
                <w:color w:val="000000" w:themeColor="text1"/>
                <w:sz w:val="20"/>
                <w:szCs w:val="20"/>
                <w:u w:val="single"/>
              </w:rPr>
              <w:t>Кадровски капацитет</w:t>
            </w:r>
          </w:p>
          <w:p w14:paraId="4664A78C" w14:textId="77777777" w:rsidR="00891A3F" w:rsidRPr="00F176B3" w:rsidRDefault="00891A3F" w:rsidP="00891A3F">
            <w:pPr>
              <w:snapToGrid w:val="0"/>
              <w:jc w:val="both"/>
              <w:rPr>
                <w:rFonts w:ascii="Arial" w:hAnsi="Arial" w:cs="Arial"/>
                <w:color w:val="000000" w:themeColor="text1"/>
                <w:sz w:val="20"/>
                <w:szCs w:val="20"/>
              </w:rPr>
            </w:pPr>
            <w:r w:rsidRPr="00F176B3">
              <w:rPr>
                <w:rFonts w:ascii="Arial" w:hAnsi="Arial" w:cs="Arial"/>
                <w:color w:val="000000" w:themeColor="text1"/>
                <w:sz w:val="20"/>
                <w:szCs w:val="20"/>
              </w:rPr>
              <w:t xml:space="preserve">Понуђач располаже </w:t>
            </w:r>
            <w:r w:rsidRPr="00F176B3">
              <w:rPr>
                <w:rFonts w:ascii="Arial" w:hAnsi="Arial" w:cs="Arial"/>
                <w:color w:val="000000" w:themeColor="text1"/>
                <w:sz w:val="20"/>
                <w:szCs w:val="20"/>
                <w:lang w:val="sr-Cyrl-RS"/>
              </w:rPr>
              <w:t>неопходним</w:t>
            </w:r>
            <w:r w:rsidRPr="00F176B3">
              <w:rPr>
                <w:rFonts w:ascii="Arial" w:hAnsi="Arial" w:cs="Arial"/>
                <w:color w:val="000000" w:themeColor="text1"/>
                <w:sz w:val="20"/>
                <w:szCs w:val="20"/>
              </w:rPr>
              <w:t xml:space="preserve"> кадровским капацитетом ако у тренутку подношења понуде има:</w:t>
            </w:r>
          </w:p>
          <w:p w14:paraId="1E7C71EA" w14:textId="3F2B61BC" w:rsidR="00891A3F" w:rsidRPr="00F176B3" w:rsidRDefault="00891A3F" w:rsidP="00891A3F">
            <w:pPr>
              <w:snapToGrid w:val="0"/>
              <w:jc w:val="both"/>
              <w:rPr>
                <w:rFonts w:ascii="Arial" w:hAnsi="Arial" w:cs="Arial"/>
                <w:color w:val="000000" w:themeColor="text1"/>
                <w:sz w:val="20"/>
                <w:szCs w:val="20"/>
                <w:lang w:val="sr-Cyrl-RS"/>
              </w:rPr>
            </w:pPr>
            <w:r w:rsidRPr="00F176B3">
              <w:rPr>
                <w:rFonts w:ascii="Arial" w:hAnsi="Arial" w:cs="Arial"/>
                <w:color w:val="000000" w:themeColor="text1"/>
                <w:sz w:val="20"/>
                <w:szCs w:val="20"/>
              </w:rPr>
              <w:t xml:space="preserve">- најмање </w:t>
            </w:r>
            <w:r w:rsidR="00D47FB6" w:rsidRPr="00F176B3">
              <w:rPr>
                <w:rFonts w:ascii="Arial" w:hAnsi="Arial" w:cs="Arial"/>
                <w:color w:val="000000" w:themeColor="text1"/>
                <w:sz w:val="20"/>
                <w:szCs w:val="20"/>
                <w:lang w:val="sr-Cyrl-RS"/>
              </w:rPr>
              <w:t xml:space="preserve">2 </w:t>
            </w:r>
            <w:r w:rsidRPr="00F176B3">
              <w:rPr>
                <w:rFonts w:ascii="Arial" w:hAnsi="Arial" w:cs="Arial"/>
                <w:color w:val="000000" w:themeColor="text1"/>
                <w:sz w:val="20"/>
                <w:szCs w:val="20"/>
              </w:rPr>
              <w:t>запослена извршиоца минимум III степен стручне спреме, техничке струке</w:t>
            </w:r>
            <w:r w:rsidRPr="00F176B3">
              <w:rPr>
                <w:rFonts w:ascii="Arial" w:hAnsi="Arial" w:cs="Arial"/>
                <w:color w:val="000000" w:themeColor="text1"/>
                <w:sz w:val="20"/>
                <w:szCs w:val="20"/>
                <w:lang w:val="sr-Cyrl-RS"/>
              </w:rPr>
              <w:t>,</w:t>
            </w:r>
          </w:p>
          <w:p w14:paraId="272ADF7F" w14:textId="1069C8F1" w:rsidR="00891A3F" w:rsidRPr="00F176B3" w:rsidRDefault="00891A3F" w:rsidP="00891A3F">
            <w:pPr>
              <w:snapToGrid w:val="0"/>
              <w:jc w:val="both"/>
              <w:rPr>
                <w:rFonts w:ascii="Arial" w:hAnsi="Arial" w:cs="Arial"/>
                <w:sz w:val="20"/>
                <w:szCs w:val="20"/>
                <w:lang w:val="sr-Cyrl-RS"/>
              </w:rPr>
            </w:pPr>
            <w:r w:rsidRPr="00F176B3">
              <w:rPr>
                <w:rFonts w:ascii="Arial" w:hAnsi="Arial" w:cs="Arial"/>
                <w:sz w:val="20"/>
                <w:szCs w:val="20"/>
                <w:lang w:val="sr-Cyrl-RS"/>
              </w:rPr>
              <w:t xml:space="preserve">- </w:t>
            </w:r>
            <w:r w:rsidRPr="00F176B3">
              <w:rPr>
                <w:rFonts w:ascii="Arial" w:hAnsi="Arial" w:cs="Arial"/>
                <w:sz w:val="20"/>
                <w:szCs w:val="20"/>
              </w:rPr>
              <w:t xml:space="preserve">најмање </w:t>
            </w:r>
            <w:r w:rsidRPr="00F176B3">
              <w:rPr>
                <w:rFonts w:ascii="Arial" w:hAnsi="Arial" w:cs="Arial"/>
                <w:sz w:val="20"/>
                <w:szCs w:val="20"/>
                <w:lang w:val="sr-Cyrl-RS"/>
              </w:rPr>
              <w:t xml:space="preserve">1 </w:t>
            </w:r>
            <w:r w:rsidRPr="00F176B3">
              <w:rPr>
                <w:rFonts w:ascii="Arial" w:hAnsi="Arial" w:cs="Arial"/>
                <w:sz w:val="20"/>
                <w:szCs w:val="20"/>
              </w:rPr>
              <w:t>запослен извршиоц минимум IV степен стручне спреме техничке струк</w:t>
            </w:r>
            <w:r w:rsidRPr="00F176B3">
              <w:rPr>
                <w:rFonts w:ascii="Arial" w:hAnsi="Arial" w:cs="Arial"/>
                <w:sz w:val="20"/>
                <w:szCs w:val="20"/>
                <w:lang w:val="sr-Cyrl-RS"/>
              </w:rPr>
              <w:t>е</w:t>
            </w:r>
            <w:r w:rsidRPr="00F176B3">
              <w:rPr>
                <w:rFonts w:ascii="Arial" w:hAnsi="Arial" w:cs="Arial"/>
                <w:sz w:val="20"/>
                <w:szCs w:val="20"/>
              </w:rPr>
              <w:t xml:space="preserve"> (</w:t>
            </w:r>
            <w:r w:rsidRPr="00F176B3">
              <w:rPr>
                <w:rFonts w:ascii="Arial" w:hAnsi="Arial" w:cs="Arial"/>
                <w:sz w:val="20"/>
                <w:szCs w:val="20"/>
                <w:lang w:val="sr-Cyrl-RS"/>
              </w:rPr>
              <w:t>Машинске,</w:t>
            </w:r>
            <w:r w:rsidRPr="00F176B3">
              <w:rPr>
                <w:rFonts w:ascii="Arial" w:hAnsi="Arial" w:cs="Arial"/>
                <w:sz w:val="20"/>
                <w:szCs w:val="20"/>
              </w:rPr>
              <w:t xml:space="preserve"> </w:t>
            </w:r>
            <w:r w:rsidRPr="00F176B3">
              <w:rPr>
                <w:rFonts w:ascii="Arial" w:hAnsi="Arial" w:cs="Arial"/>
                <w:sz w:val="20"/>
                <w:szCs w:val="20"/>
                <w:lang w:val="sr-Cyrl-RS"/>
              </w:rPr>
              <w:t>грађевинске</w:t>
            </w:r>
            <w:r w:rsidRPr="00F176B3">
              <w:rPr>
                <w:rFonts w:ascii="Arial" w:hAnsi="Arial" w:cs="Arial"/>
                <w:sz w:val="20"/>
                <w:szCs w:val="20"/>
              </w:rPr>
              <w:t>)</w:t>
            </w:r>
            <w:r w:rsidRPr="00F176B3">
              <w:rPr>
                <w:rFonts w:ascii="Arial" w:hAnsi="Arial" w:cs="Arial"/>
                <w:sz w:val="20"/>
                <w:szCs w:val="20"/>
                <w:lang w:val="sr-Cyrl-RS"/>
              </w:rPr>
              <w:t>,</w:t>
            </w:r>
          </w:p>
          <w:p w14:paraId="6A2BFE04" w14:textId="31AE3DAB" w:rsidR="00891A3F" w:rsidRPr="00F176B3" w:rsidRDefault="00F30557" w:rsidP="00891A3F">
            <w:pPr>
              <w:autoSpaceDN w:val="0"/>
              <w:snapToGrid w:val="0"/>
              <w:spacing w:after="0" w:line="240" w:lineRule="auto"/>
              <w:contextualSpacing/>
              <w:textAlignment w:val="baseline"/>
              <w:rPr>
                <w:rFonts w:ascii="Arial" w:eastAsia="Times New Roman" w:hAnsi="Arial" w:cs="Arial"/>
                <w:kern w:val="3"/>
                <w:sz w:val="20"/>
                <w:szCs w:val="20"/>
                <w:lang w:val="en-US"/>
              </w:rPr>
            </w:pPr>
            <w:r w:rsidRPr="00F30557">
              <w:rPr>
                <w:rFonts w:ascii="Arial" w:eastAsia="Times New Roman" w:hAnsi="Arial" w:cs="Arial"/>
                <w:kern w:val="3"/>
                <w:sz w:val="20"/>
                <w:szCs w:val="20"/>
                <w:lang w:val="en-US"/>
              </w:rPr>
              <w:t>Образложење:Због рада на одговорним цевовдима под високим притиском неопходно је да Понуђач има ангажована лица техничке струке по неком од наведених начина</w:t>
            </w:r>
          </w:p>
        </w:tc>
        <w:tc>
          <w:tcPr>
            <w:tcW w:w="5706" w:type="dxa"/>
            <w:tcBorders>
              <w:top w:val="single" w:sz="8" w:space="0" w:color="000000"/>
              <w:left w:val="nil"/>
              <w:bottom w:val="single" w:sz="8" w:space="0" w:color="000000"/>
              <w:right w:val="double" w:sz="12" w:space="0" w:color="000000"/>
            </w:tcBorders>
            <w:vAlign w:val="center"/>
          </w:tcPr>
          <w:p w14:paraId="52D4B440" w14:textId="77777777" w:rsidR="00891A3F" w:rsidRPr="00F176B3" w:rsidRDefault="00891A3F" w:rsidP="00891A3F">
            <w:pPr>
              <w:jc w:val="both"/>
              <w:rPr>
                <w:rFonts w:ascii="Arial" w:hAnsi="Arial" w:cs="Arial"/>
                <w:color w:val="000000" w:themeColor="text1"/>
                <w:sz w:val="20"/>
                <w:szCs w:val="20"/>
                <w:lang w:val="sr-Cyrl-RS"/>
              </w:rPr>
            </w:pPr>
            <w:r w:rsidRPr="00F176B3">
              <w:rPr>
                <w:rFonts w:ascii="Arial" w:hAnsi="Arial" w:cs="Arial"/>
                <w:color w:val="000000" w:themeColor="text1"/>
                <w:sz w:val="20"/>
                <w:szCs w:val="20"/>
                <w:lang w:val="sr-Cyrl-RS"/>
              </w:rPr>
              <w:t>За све тражене извршиоце доставити:</w:t>
            </w:r>
          </w:p>
          <w:p w14:paraId="271EAB4B" w14:textId="77777777" w:rsidR="00891A3F" w:rsidRPr="00F176B3" w:rsidRDefault="00891A3F" w:rsidP="00891A3F">
            <w:pPr>
              <w:jc w:val="both"/>
              <w:rPr>
                <w:rFonts w:ascii="Arial" w:hAnsi="Arial" w:cs="Arial"/>
                <w:color w:val="000000" w:themeColor="text1"/>
                <w:sz w:val="20"/>
                <w:szCs w:val="20"/>
              </w:rPr>
            </w:pPr>
            <w:r w:rsidRPr="00F176B3">
              <w:rPr>
                <w:rFonts w:ascii="Arial" w:hAnsi="Arial" w:cs="Arial"/>
                <w:b/>
                <w:bCs/>
                <w:color w:val="000000" w:themeColor="text1"/>
                <w:sz w:val="20"/>
                <w:szCs w:val="20"/>
              </w:rPr>
              <w:t>1.</w:t>
            </w:r>
            <w:r w:rsidRPr="00F176B3">
              <w:rPr>
                <w:rFonts w:ascii="Arial" w:hAnsi="Arial" w:cs="Arial"/>
                <w:color w:val="000000" w:themeColor="text1"/>
                <w:sz w:val="20"/>
                <w:szCs w:val="20"/>
              </w:rPr>
              <w:t>Фотокопија пријаве - одјаве на обавезно социјално осигурање издате од надлежног Фонда ПИО (образац М или М3А), и фотокопија важећег уговора о раду (за лица у радном односу).</w:t>
            </w:r>
          </w:p>
          <w:p w14:paraId="5E9E272C" w14:textId="77777777" w:rsidR="00891A3F" w:rsidRPr="00F176B3" w:rsidRDefault="00891A3F" w:rsidP="00891A3F">
            <w:pPr>
              <w:jc w:val="both"/>
              <w:rPr>
                <w:rFonts w:ascii="Arial" w:hAnsi="Arial" w:cs="Arial"/>
                <w:color w:val="000000" w:themeColor="text1"/>
                <w:sz w:val="20"/>
                <w:szCs w:val="20"/>
              </w:rPr>
            </w:pPr>
            <w:r w:rsidRPr="00F176B3">
              <w:rPr>
                <w:rFonts w:ascii="Arial" w:hAnsi="Arial" w:cs="Arial"/>
                <w:b/>
                <w:bCs/>
                <w:color w:val="000000" w:themeColor="text1"/>
                <w:sz w:val="20"/>
                <w:szCs w:val="20"/>
              </w:rPr>
              <w:t>2.</w:t>
            </w:r>
            <w:r w:rsidRPr="00F176B3">
              <w:rPr>
                <w:rFonts w:ascii="Arial" w:hAnsi="Arial" w:cs="Arial"/>
                <w:color w:val="000000" w:themeColor="text1"/>
                <w:sz w:val="20"/>
                <w:szCs w:val="20"/>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7451B566" w14:textId="77777777" w:rsidR="00891A3F" w:rsidRPr="00F176B3" w:rsidRDefault="00891A3F" w:rsidP="00891A3F">
            <w:pPr>
              <w:jc w:val="both"/>
              <w:rPr>
                <w:rFonts w:ascii="Arial" w:hAnsi="Arial" w:cs="Arial"/>
                <w:b/>
                <w:sz w:val="20"/>
                <w:szCs w:val="20"/>
                <w:lang w:eastAsia="zh-CN"/>
              </w:rPr>
            </w:pPr>
            <w:r w:rsidRPr="00F176B3">
              <w:rPr>
                <w:rFonts w:ascii="Arial" w:hAnsi="Arial" w:cs="Arial"/>
                <w:b/>
                <w:bCs/>
                <w:sz w:val="20"/>
                <w:szCs w:val="20"/>
              </w:rPr>
              <w:t>3.</w:t>
            </w:r>
            <w:r w:rsidRPr="00F176B3">
              <w:rPr>
                <w:rFonts w:ascii="Arial" w:hAnsi="Arial" w:cs="Arial"/>
                <w:sz w:val="20"/>
                <w:szCs w:val="20"/>
              </w:rPr>
              <w:t>Фотокопија важећег уговора о делу или уговора о допунском раду (за лица ангажована ван радног односа сходно члану 199. или 202. Закона о раду).</w:t>
            </w:r>
          </w:p>
          <w:p w14:paraId="7DA8F1E7" w14:textId="77777777" w:rsidR="00891A3F" w:rsidRPr="00F176B3" w:rsidRDefault="00891A3F" w:rsidP="00891A3F">
            <w:pPr>
              <w:tabs>
                <w:tab w:val="left" w:pos="59"/>
              </w:tabs>
              <w:rPr>
                <w:rFonts w:ascii="Arial" w:hAnsi="Arial" w:cs="Arial"/>
                <w:bCs/>
                <w:iCs/>
                <w:sz w:val="20"/>
                <w:szCs w:val="20"/>
              </w:rPr>
            </w:pPr>
            <w:r w:rsidRPr="00F176B3">
              <w:rPr>
                <w:rFonts w:ascii="Arial" w:hAnsi="Arial" w:cs="Arial"/>
                <w:b/>
                <w:bCs/>
                <w:iCs/>
                <w:sz w:val="20"/>
                <w:szCs w:val="20"/>
              </w:rPr>
              <w:t>4.</w:t>
            </w:r>
            <w:r w:rsidRPr="00F176B3">
              <w:rPr>
                <w:rFonts w:ascii="Arial" w:hAnsi="Arial" w:cs="Arial"/>
                <w:bCs/>
                <w:iCs/>
                <w:sz w:val="20"/>
                <w:szCs w:val="20"/>
                <w:lang w:val="ru-RU"/>
              </w:rPr>
              <w:t xml:space="preserve">  Фотокопија дипломе, као доказ о степену стручне спреме</w:t>
            </w:r>
          </w:p>
          <w:p w14:paraId="47A73DB6" w14:textId="398F8B03" w:rsidR="00891A3F" w:rsidRPr="00F176B3" w:rsidRDefault="00891A3F" w:rsidP="00891A3F">
            <w:pPr>
              <w:autoSpaceDN w:val="0"/>
              <w:spacing w:after="0" w:line="240" w:lineRule="auto"/>
              <w:textAlignment w:val="baseline"/>
              <w:rPr>
                <w:rFonts w:ascii="Arial" w:eastAsia="Calibri" w:hAnsi="Arial" w:cs="Arial"/>
                <w:kern w:val="3"/>
                <w:sz w:val="20"/>
                <w:szCs w:val="20"/>
              </w:rPr>
            </w:pPr>
          </w:p>
        </w:tc>
      </w:tr>
    </w:tbl>
    <w:p w14:paraId="56F8AD1E" w14:textId="67CF5734"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lang w:val="en-US" w:eastAsia="zh-CN"/>
        </w:rPr>
      </w:pPr>
      <w:r w:rsidRPr="003F0CA7">
        <w:rPr>
          <w:rFonts w:ascii="Arial" w:eastAsia="Times New Roman" w:hAnsi="Arial" w:cs="Arial"/>
          <w:kern w:val="3"/>
          <w:lang w:val="en-US" w:eastAsia="zh-CN"/>
        </w:rPr>
        <w:t xml:space="preserve">Понуда понуђача који не докаже да испуњава наведене обавезне и додатне услове из тачака 1. до </w:t>
      </w:r>
      <w:r w:rsidR="008D62DB">
        <w:rPr>
          <w:rFonts w:ascii="Arial" w:eastAsia="Times New Roman" w:hAnsi="Arial" w:cs="Arial"/>
          <w:kern w:val="3"/>
          <w:lang w:val="sr-Cyrl-RS" w:eastAsia="zh-CN"/>
        </w:rPr>
        <w:t>5</w:t>
      </w:r>
      <w:r w:rsidRPr="003F0CA7">
        <w:rPr>
          <w:rFonts w:ascii="Arial" w:eastAsia="Times New Roman" w:hAnsi="Arial" w:cs="Arial"/>
          <w:kern w:val="3"/>
          <w:lang w:val="sr-Cyrl-RS" w:eastAsia="zh-CN"/>
        </w:rPr>
        <w:t>.</w:t>
      </w:r>
      <w:r w:rsidRPr="003F0CA7">
        <w:rPr>
          <w:rFonts w:ascii="Arial" w:eastAsia="Times New Roman" w:hAnsi="Arial" w:cs="Arial"/>
          <w:kern w:val="3"/>
          <w:lang w:val="en-US" w:eastAsia="zh-CN"/>
        </w:rPr>
        <w:t xml:space="preserve"> овог обрасца, биће одбијена као неприхватљива.</w:t>
      </w:r>
    </w:p>
    <w:p w14:paraId="1D162BE5" w14:textId="77777777"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sz w:val="10"/>
          <w:lang w:val="en-US"/>
        </w:rPr>
      </w:pPr>
    </w:p>
    <w:p w14:paraId="769EBB6B" w14:textId="77777777" w:rsidR="003F0CA7" w:rsidRPr="003F0CA7" w:rsidRDefault="003F0CA7" w:rsidP="003F0CA7">
      <w:pPr>
        <w:widowControl w:val="0"/>
        <w:numPr>
          <w:ilvl w:val="0"/>
          <w:numId w:val="61"/>
        </w:numPr>
        <w:suppressAutoHyphens/>
        <w:autoSpaceDE w:val="0"/>
        <w:autoSpaceDN w:val="0"/>
        <w:spacing w:after="0" w:line="240" w:lineRule="auto"/>
        <w:ind w:left="426" w:hanging="357"/>
        <w:jc w:val="both"/>
        <w:textAlignment w:val="baseline"/>
        <w:rPr>
          <w:rFonts w:ascii="Arial" w:eastAsia="Calibri" w:hAnsi="Arial" w:cs="Arial"/>
          <w:color w:val="000000"/>
          <w:lang w:val="en-US"/>
        </w:rPr>
      </w:pPr>
      <w:r w:rsidRPr="003F0CA7">
        <w:rPr>
          <w:rFonts w:ascii="Arial" w:eastAsia="Calibri" w:hAnsi="Arial" w:cs="Arial"/>
          <w:color w:val="000000"/>
          <w:lang w:val="en-US"/>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14:paraId="4288DFCC" w14:textId="77777777" w:rsidR="003F0CA7" w:rsidRPr="003F0CA7" w:rsidRDefault="003F0CA7" w:rsidP="003F0CA7">
      <w:pPr>
        <w:widowControl w:val="0"/>
        <w:numPr>
          <w:ilvl w:val="0"/>
          <w:numId w:val="61"/>
        </w:numPr>
        <w:suppressAutoHyphens/>
        <w:autoSpaceDE w:val="0"/>
        <w:autoSpaceDN w:val="0"/>
        <w:spacing w:after="0" w:line="240" w:lineRule="auto"/>
        <w:ind w:left="426" w:hanging="357"/>
        <w:jc w:val="both"/>
        <w:textAlignment w:val="baseline"/>
        <w:rPr>
          <w:rFonts w:ascii="Arial" w:eastAsia="Calibri" w:hAnsi="Arial" w:cs="Arial"/>
          <w:color w:val="000000"/>
          <w:lang w:val="en-US"/>
        </w:rPr>
      </w:pPr>
      <w:r w:rsidRPr="003F0CA7">
        <w:rPr>
          <w:rFonts w:ascii="Arial" w:eastAsia="Calibri" w:hAnsi="Arial" w:cs="Arial"/>
          <w:color w:val="000000"/>
          <w:lang w:val="en-US"/>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7FE6C8E" w14:textId="77777777" w:rsidR="003F0CA7" w:rsidRPr="003F0CA7" w:rsidRDefault="003F0CA7" w:rsidP="003F0CA7">
      <w:pPr>
        <w:widowControl w:val="0"/>
        <w:numPr>
          <w:ilvl w:val="0"/>
          <w:numId w:val="61"/>
        </w:numPr>
        <w:suppressAutoHyphens/>
        <w:autoSpaceDE w:val="0"/>
        <w:autoSpaceDN w:val="0"/>
        <w:spacing w:after="0" w:line="240" w:lineRule="auto"/>
        <w:ind w:left="426" w:hanging="357"/>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6973617" w14:textId="77777777" w:rsidR="003F0CA7" w:rsidRPr="003F0CA7" w:rsidRDefault="003F0CA7" w:rsidP="003F0CA7">
      <w:pPr>
        <w:widowControl w:val="0"/>
        <w:autoSpaceDE w:val="0"/>
        <w:autoSpaceDN w:val="0"/>
        <w:spacing w:after="0" w:line="240" w:lineRule="auto"/>
        <w:ind w:left="426" w:hanging="357"/>
        <w:jc w:val="both"/>
        <w:rPr>
          <w:rFonts w:ascii="Arial" w:eastAsia="Times New Roman" w:hAnsi="Arial" w:cs="Arial"/>
          <w:color w:val="000000"/>
          <w:lang w:val="en-US"/>
        </w:rPr>
      </w:pPr>
      <w:r w:rsidRPr="003F0CA7">
        <w:rPr>
          <w:rFonts w:ascii="Arial" w:eastAsia="Times New Roman" w:hAnsi="Arial" w:cs="Arial"/>
          <w:color w:val="000000"/>
          <w:lang w:val="sr-Cyrl-RS"/>
        </w:rPr>
        <w:t xml:space="preserve">      </w:t>
      </w:r>
      <w:r w:rsidRPr="003F0CA7">
        <w:rPr>
          <w:rFonts w:ascii="Arial" w:eastAsia="Times New Roman" w:hAnsi="Arial" w:cs="Arial"/>
          <w:color w:val="000000"/>
          <w:lang w:val="en-U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202D42A" w14:textId="77777777" w:rsidR="003F0CA7" w:rsidRPr="003F0CA7" w:rsidRDefault="003F0CA7" w:rsidP="003F0CA7">
      <w:pPr>
        <w:widowControl w:val="0"/>
        <w:numPr>
          <w:ilvl w:val="0"/>
          <w:numId w:val="61"/>
        </w:numPr>
        <w:suppressAutoHyphens/>
        <w:autoSpaceDE w:val="0"/>
        <w:autoSpaceDN w:val="0"/>
        <w:spacing w:after="0" w:line="240" w:lineRule="auto"/>
        <w:ind w:left="426" w:hanging="357"/>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w:t>
      </w:r>
      <w:r w:rsidRPr="003F0CA7">
        <w:rPr>
          <w:rFonts w:ascii="Arial" w:eastAsia="Times New Roman" w:hAnsi="Arial" w:cs="Arial"/>
          <w:color w:val="000000"/>
          <w:lang w:val="en-US"/>
        </w:rPr>
        <w:lastRenderedPageBreak/>
        <w:t xml:space="preserve">понуђач може да достави и фотокопију Решења о упису понуђача у Регистар понуђача.  </w:t>
      </w:r>
    </w:p>
    <w:p w14:paraId="7BCEEC87" w14:textId="77777777" w:rsidR="00DC78CA" w:rsidRDefault="003F0CA7" w:rsidP="003F0CA7">
      <w:pPr>
        <w:widowControl w:val="0"/>
        <w:autoSpaceDE w:val="0"/>
        <w:autoSpaceDN w:val="0"/>
        <w:spacing w:after="0" w:line="240" w:lineRule="auto"/>
        <w:jc w:val="both"/>
        <w:rPr>
          <w:rFonts w:ascii="Arial" w:eastAsia="Times New Roman" w:hAnsi="Arial" w:cs="Arial"/>
          <w:color w:val="000000"/>
          <w:lang w:val="sr-Cyrl-RS"/>
        </w:rPr>
      </w:pPr>
      <w:r w:rsidRPr="003F0CA7">
        <w:rPr>
          <w:rFonts w:ascii="Arial" w:eastAsia="Times New Roman" w:hAnsi="Arial" w:cs="Arial"/>
          <w:color w:val="000000"/>
          <w:lang w:val="sr-Cyrl-RS"/>
        </w:rPr>
        <w:t xml:space="preserve">       </w:t>
      </w:r>
      <w:r w:rsidRPr="003F0CA7">
        <w:rPr>
          <w:rFonts w:ascii="Arial" w:eastAsia="Times New Roman" w:hAnsi="Arial" w:cs="Arial"/>
          <w:color w:val="000000"/>
          <w:lang w:val="en-US"/>
        </w:rPr>
        <w:t xml:space="preserve">На основу члана 79. став 5. Закона понуђач није дужан да доставља следеће доказе </w:t>
      </w:r>
      <w:r w:rsidR="00DC78CA">
        <w:rPr>
          <w:rFonts w:ascii="Arial" w:eastAsia="Times New Roman" w:hAnsi="Arial" w:cs="Arial"/>
          <w:color w:val="000000"/>
          <w:lang w:val="sr-Cyrl-RS"/>
        </w:rPr>
        <w:t xml:space="preserve">  </w:t>
      </w:r>
    </w:p>
    <w:p w14:paraId="6175BC46" w14:textId="6F2B8542" w:rsidR="003F0CA7" w:rsidRPr="00DC78CA" w:rsidRDefault="00DC78CA" w:rsidP="003F0CA7">
      <w:pPr>
        <w:widowControl w:val="0"/>
        <w:autoSpaceDE w:val="0"/>
        <w:autoSpaceDN w:val="0"/>
        <w:spacing w:after="0" w:line="240" w:lineRule="auto"/>
        <w:jc w:val="both"/>
        <w:rPr>
          <w:rFonts w:ascii="Arial" w:eastAsia="Times New Roman" w:hAnsi="Arial" w:cs="Arial"/>
          <w:color w:val="000000"/>
          <w:lang w:val="sr-Cyrl-RS"/>
        </w:rPr>
      </w:pPr>
      <w:r>
        <w:rPr>
          <w:rFonts w:ascii="Arial" w:eastAsia="Times New Roman" w:hAnsi="Arial" w:cs="Arial"/>
          <w:color w:val="000000"/>
          <w:lang w:val="sr-Cyrl-RS"/>
        </w:rPr>
        <w:t xml:space="preserve">       </w:t>
      </w:r>
      <w:r w:rsidR="003F0CA7" w:rsidRPr="003F0CA7">
        <w:rPr>
          <w:rFonts w:ascii="Arial" w:eastAsia="Times New Roman" w:hAnsi="Arial" w:cs="Arial"/>
          <w:color w:val="000000"/>
          <w:lang w:val="en-US"/>
        </w:rPr>
        <w:t>који су јавно доступни на интернет страницама надлежних органа, и то:</w:t>
      </w:r>
    </w:p>
    <w:p w14:paraId="7CC4C2F6" w14:textId="77777777" w:rsidR="003F0CA7" w:rsidRPr="003F0CA7" w:rsidRDefault="003F0CA7" w:rsidP="003F0CA7">
      <w:pPr>
        <w:widowControl w:val="0"/>
        <w:numPr>
          <w:ilvl w:val="0"/>
          <w:numId w:val="58"/>
        </w:numPr>
        <w:suppressAutoHyphens/>
        <w:autoSpaceDE w:val="0"/>
        <w:autoSpaceDN w:val="0"/>
        <w:spacing w:after="0" w:line="240" w:lineRule="auto"/>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извод из регистра надлежног органа:</w:t>
      </w:r>
    </w:p>
    <w:p w14:paraId="23785480" w14:textId="77777777" w:rsidR="003F0CA7" w:rsidRPr="003F0CA7" w:rsidRDefault="003F0CA7" w:rsidP="003F0CA7">
      <w:pPr>
        <w:widowControl w:val="0"/>
        <w:numPr>
          <w:ilvl w:val="0"/>
          <w:numId w:val="60"/>
        </w:numPr>
        <w:suppressAutoHyphens/>
        <w:autoSpaceDE w:val="0"/>
        <w:autoSpaceDN w:val="0"/>
        <w:spacing w:after="0" w:line="240" w:lineRule="auto"/>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 xml:space="preserve">извод из регистра АПР: </w:t>
      </w:r>
      <w:hyperlink r:id="rId12" w:history="1">
        <w:r w:rsidRPr="003F0CA7">
          <w:rPr>
            <w:rFonts w:ascii="Arial" w:eastAsia="Times New Roman" w:hAnsi="Arial" w:cs="Arial"/>
            <w:color w:val="000000"/>
            <w:lang w:val="en-US"/>
          </w:rPr>
          <w:t>www.apr.gov.rs</w:t>
        </w:r>
      </w:hyperlink>
    </w:p>
    <w:p w14:paraId="5A4E7329" w14:textId="77777777" w:rsidR="003F0CA7" w:rsidRPr="003F0CA7" w:rsidRDefault="003F0CA7" w:rsidP="003F0CA7">
      <w:pPr>
        <w:widowControl w:val="0"/>
        <w:numPr>
          <w:ilvl w:val="0"/>
          <w:numId w:val="58"/>
        </w:numPr>
        <w:suppressAutoHyphens/>
        <w:autoSpaceDE w:val="0"/>
        <w:autoSpaceDN w:val="0"/>
        <w:spacing w:after="0" w:line="240" w:lineRule="auto"/>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докази из члана 75. став 1. тачка 1) ,2) и 4) Закона</w:t>
      </w:r>
    </w:p>
    <w:p w14:paraId="203136BF" w14:textId="20FDBD2E" w:rsidR="003F0CA7" w:rsidRPr="007A3C02" w:rsidRDefault="003F0CA7" w:rsidP="00FC42BD">
      <w:pPr>
        <w:widowControl w:val="0"/>
        <w:numPr>
          <w:ilvl w:val="0"/>
          <w:numId w:val="59"/>
        </w:numPr>
        <w:suppressAutoHyphens/>
        <w:autoSpaceDE w:val="0"/>
        <w:autoSpaceDN w:val="0"/>
        <w:spacing w:after="0" w:line="240" w:lineRule="auto"/>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 xml:space="preserve">регистар понуђача: </w:t>
      </w:r>
      <w:hyperlink r:id="rId13" w:history="1">
        <w:r w:rsidRPr="003F0CA7">
          <w:rPr>
            <w:rFonts w:ascii="Arial" w:eastAsia="Times New Roman" w:hAnsi="Arial" w:cs="Arial"/>
            <w:color w:val="000000"/>
            <w:lang w:val="en-US"/>
          </w:rPr>
          <w:t>www.apr.gov.rs</w:t>
        </w:r>
      </w:hyperlink>
    </w:p>
    <w:p w14:paraId="1B0DF4FC" w14:textId="77777777" w:rsidR="003F0CA7" w:rsidRPr="003F0CA7" w:rsidRDefault="003F0CA7" w:rsidP="003F0CA7">
      <w:pPr>
        <w:widowControl w:val="0"/>
        <w:numPr>
          <w:ilvl w:val="0"/>
          <w:numId w:val="61"/>
        </w:numPr>
        <w:suppressAutoHyphens/>
        <w:autoSpaceDE w:val="0"/>
        <w:autoSpaceDN w:val="0"/>
        <w:spacing w:after="0" w:line="240" w:lineRule="auto"/>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17C38D9" w14:textId="77777777" w:rsidR="003F0CA7" w:rsidRPr="003F0CA7" w:rsidRDefault="003F0CA7" w:rsidP="003F0CA7">
      <w:pPr>
        <w:widowControl w:val="0"/>
        <w:numPr>
          <w:ilvl w:val="0"/>
          <w:numId w:val="61"/>
        </w:numPr>
        <w:suppressAutoHyphens/>
        <w:autoSpaceDE w:val="0"/>
        <w:autoSpaceDN w:val="0"/>
        <w:spacing w:after="0" w:line="240" w:lineRule="auto"/>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59D9362" w14:textId="77777777" w:rsidR="003F0CA7" w:rsidRPr="003F0CA7" w:rsidRDefault="003F0CA7" w:rsidP="003F0CA7">
      <w:pPr>
        <w:widowControl w:val="0"/>
        <w:numPr>
          <w:ilvl w:val="0"/>
          <w:numId w:val="61"/>
        </w:numPr>
        <w:suppressAutoHyphens/>
        <w:autoSpaceDE w:val="0"/>
        <w:autoSpaceDN w:val="0"/>
        <w:spacing w:after="0" w:line="240" w:lineRule="auto"/>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92BD312" w14:textId="77777777" w:rsidR="003F0CA7" w:rsidRPr="003F0CA7" w:rsidRDefault="003F0CA7" w:rsidP="003F0CA7">
      <w:pPr>
        <w:widowControl w:val="0"/>
        <w:numPr>
          <w:ilvl w:val="0"/>
          <w:numId w:val="61"/>
        </w:numPr>
        <w:suppressAutoHyphens/>
        <w:autoSpaceDE w:val="0"/>
        <w:autoSpaceDN w:val="0"/>
        <w:spacing w:after="0" w:line="240" w:lineRule="auto"/>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14D2EED" w14:textId="77777777" w:rsidR="003F0CA7" w:rsidRPr="003F0CA7" w:rsidRDefault="003F0CA7" w:rsidP="003F0CA7">
      <w:pPr>
        <w:widowControl w:val="0"/>
        <w:numPr>
          <w:ilvl w:val="0"/>
          <w:numId w:val="61"/>
        </w:numPr>
        <w:suppressAutoHyphens/>
        <w:autoSpaceDE w:val="0"/>
        <w:autoSpaceDN w:val="0"/>
        <w:spacing w:after="0" w:line="240" w:lineRule="auto"/>
        <w:jc w:val="both"/>
        <w:textAlignment w:val="baseline"/>
        <w:rPr>
          <w:rFonts w:ascii="Arial" w:eastAsia="Times New Roman" w:hAnsi="Arial" w:cs="Arial"/>
          <w:color w:val="000000"/>
          <w:lang w:val="en-US"/>
        </w:rPr>
      </w:pPr>
      <w:r w:rsidRPr="003F0CA7">
        <w:rPr>
          <w:rFonts w:ascii="Arial" w:eastAsia="Times New Roman" w:hAnsi="Arial" w:cs="Arial"/>
          <w:color w:val="000000"/>
          <w:lang w:val="en-US"/>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90DD992" w14:textId="77777777" w:rsidR="003F0CA7" w:rsidRPr="003F0CA7" w:rsidRDefault="003F0CA7" w:rsidP="003F0CA7">
      <w:pPr>
        <w:keepNext/>
        <w:widowControl w:val="0"/>
        <w:numPr>
          <w:ilvl w:val="0"/>
          <w:numId w:val="23"/>
        </w:numPr>
        <w:tabs>
          <w:tab w:val="left" w:pos="205"/>
        </w:tabs>
        <w:suppressAutoHyphens/>
        <w:autoSpaceDE w:val="0"/>
        <w:autoSpaceDN w:val="0"/>
        <w:spacing w:before="360" w:after="0" w:line="240" w:lineRule="auto"/>
        <w:textAlignment w:val="baseline"/>
        <w:rPr>
          <w:rFonts w:ascii="Arial" w:eastAsia="Times New Roman" w:hAnsi="Arial" w:cs="Arial"/>
          <w:b/>
          <w:color w:val="000000"/>
          <w:szCs w:val="24"/>
          <w:lang w:val="en-US"/>
        </w:rPr>
      </w:pPr>
      <w:r w:rsidRPr="003F0CA7">
        <w:rPr>
          <w:rFonts w:ascii="Arial" w:eastAsia="Times New Roman" w:hAnsi="Arial" w:cs="Arial"/>
          <w:b/>
          <w:color w:val="000000"/>
          <w:szCs w:val="24"/>
          <w:lang w:val="sr-Cyrl-RS"/>
        </w:rPr>
        <w:t xml:space="preserve"> </w:t>
      </w:r>
      <w:r w:rsidRPr="003F0CA7">
        <w:rPr>
          <w:rFonts w:ascii="Arial" w:eastAsia="Times New Roman" w:hAnsi="Arial" w:cs="Arial"/>
          <w:b/>
          <w:color w:val="000000"/>
          <w:szCs w:val="24"/>
          <w:lang w:val="en-US"/>
        </w:rPr>
        <w:t>КРИТЕРИЈУМ ЗА ДОДЕЛУ УГОВОРА</w:t>
      </w:r>
      <w:bookmarkEnd w:id="23"/>
    </w:p>
    <w:p w14:paraId="7360749A" w14:textId="77777777" w:rsidR="003F0CA7" w:rsidRPr="003F0CA7" w:rsidRDefault="003F0CA7" w:rsidP="003F0CA7">
      <w:pPr>
        <w:widowControl w:val="0"/>
        <w:tabs>
          <w:tab w:val="left" w:pos="1134"/>
        </w:tabs>
        <w:suppressAutoHyphens/>
        <w:autoSpaceDE w:val="0"/>
        <w:autoSpaceDN w:val="0"/>
        <w:spacing w:after="0" w:line="240" w:lineRule="auto"/>
        <w:jc w:val="both"/>
        <w:rPr>
          <w:rFonts w:ascii="Arial" w:eastAsia="Times New Roman" w:hAnsi="Arial" w:cs="Arial"/>
          <w:szCs w:val="24"/>
          <w:lang w:val="ru-RU"/>
        </w:rPr>
      </w:pPr>
    </w:p>
    <w:p w14:paraId="38F8B29F" w14:textId="7FDB4F25" w:rsidR="00376640" w:rsidRDefault="00376640" w:rsidP="00376640">
      <w:pPr>
        <w:widowControl w:val="0"/>
        <w:tabs>
          <w:tab w:val="left" w:pos="1134"/>
        </w:tabs>
        <w:suppressAutoHyphens/>
        <w:autoSpaceDE w:val="0"/>
        <w:autoSpaceDN w:val="0"/>
        <w:spacing w:after="0" w:line="240" w:lineRule="auto"/>
        <w:jc w:val="both"/>
        <w:rPr>
          <w:rFonts w:ascii="Arial" w:eastAsia="Times New Roman" w:hAnsi="Arial" w:cs="Arial"/>
          <w:szCs w:val="24"/>
        </w:rPr>
      </w:pPr>
      <w:r w:rsidRPr="00376640">
        <w:rPr>
          <w:rFonts w:ascii="Arial" w:eastAsia="Times New Roman" w:hAnsi="Arial" w:cs="Arial"/>
          <w:szCs w:val="24"/>
          <w:lang w:val="ru-RU"/>
        </w:rPr>
        <w:t xml:space="preserve">Избор најповољније понуде ће се извршити применом критеријума </w:t>
      </w:r>
      <w:r w:rsidRPr="00376640">
        <w:rPr>
          <w:rFonts w:ascii="Arial" w:eastAsia="Times New Roman" w:hAnsi="Arial" w:cs="Arial"/>
          <w:b/>
          <w:szCs w:val="24"/>
          <w:lang w:val="ru-RU"/>
        </w:rPr>
        <w:t xml:space="preserve">„Најнижа </w:t>
      </w:r>
      <w:r w:rsidR="00075856">
        <w:rPr>
          <w:rFonts w:ascii="Arial" w:eastAsia="Times New Roman" w:hAnsi="Arial" w:cs="Arial"/>
          <w:b/>
          <w:szCs w:val="24"/>
          <w:lang w:val="ru-RU"/>
        </w:rPr>
        <w:t>понуђена цена“</w:t>
      </w:r>
      <w:r w:rsidR="00075856">
        <w:rPr>
          <w:rFonts w:ascii="Arial" w:eastAsia="Times New Roman" w:hAnsi="Arial" w:cs="Arial"/>
          <w:szCs w:val="24"/>
        </w:rPr>
        <w:t>.</w:t>
      </w:r>
    </w:p>
    <w:p w14:paraId="1B784A43" w14:textId="77777777" w:rsidR="00075856" w:rsidRPr="00075856" w:rsidRDefault="00075856" w:rsidP="00376640">
      <w:pPr>
        <w:widowControl w:val="0"/>
        <w:tabs>
          <w:tab w:val="left" w:pos="1134"/>
        </w:tabs>
        <w:suppressAutoHyphens/>
        <w:autoSpaceDE w:val="0"/>
        <w:autoSpaceDN w:val="0"/>
        <w:spacing w:after="0" w:line="240" w:lineRule="auto"/>
        <w:jc w:val="both"/>
        <w:rPr>
          <w:rFonts w:ascii="Arial" w:eastAsia="Times New Roman" w:hAnsi="Arial" w:cs="Arial"/>
          <w:i/>
          <w:sz w:val="18"/>
          <w:szCs w:val="20"/>
        </w:rPr>
      </w:pPr>
    </w:p>
    <w:p w14:paraId="37E94685" w14:textId="77777777" w:rsidR="00376640" w:rsidRPr="00376640" w:rsidRDefault="00376640" w:rsidP="00376640">
      <w:pPr>
        <w:widowControl w:val="0"/>
        <w:tabs>
          <w:tab w:val="left" w:pos="1134"/>
        </w:tabs>
        <w:suppressAutoHyphens/>
        <w:autoSpaceDE w:val="0"/>
        <w:autoSpaceDN w:val="0"/>
        <w:spacing w:after="0" w:line="240" w:lineRule="auto"/>
        <w:jc w:val="both"/>
        <w:rPr>
          <w:rFonts w:ascii="Arial" w:eastAsia="Times New Roman" w:hAnsi="Arial" w:cs="Arial"/>
          <w:i/>
          <w:sz w:val="18"/>
          <w:szCs w:val="20"/>
          <w:lang w:val="ru-RU"/>
        </w:rPr>
      </w:pPr>
      <w:r w:rsidRPr="00376640">
        <w:rPr>
          <w:rFonts w:ascii="Arial" w:eastAsia="Times New Roman" w:hAnsi="Arial" w:cs="Arial"/>
          <w:szCs w:val="24"/>
          <w:lang w:val="ru-RU"/>
        </w:rPr>
        <w:t>Критеријум за оцењивање понуда</w:t>
      </w:r>
      <w:r w:rsidRPr="00376640">
        <w:rPr>
          <w:rFonts w:ascii="Arial" w:eastAsia="Times New Roman" w:hAnsi="Arial" w:cs="Arial"/>
          <w:b/>
          <w:szCs w:val="24"/>
          <w:lang w:val="ru-RU"/>
        </w:rPr>
        <w:t xml:space="preserve"> Најнижа понуђена цена, </w:t>
      </w:r>
      <w:r w:rsidRPr="00376640">
        <w:rPr>
          <w:rFonts w:ascii="Arial" w:eastAsia="Times New Roman" w:hAnsi="Arial" w:cs="Arial"/>
          <w:szCs w:val="24"/>
          <w:lang w:val="ru-RU"/>
        </w:rPr>
        <w:t>заснива се на понуђеној цени као једином критеријуму.</w:t>
      </w:r>
    </w:p>
    <w:p w14:paraId="2241BDC1" w14:textId="77777777" w:rsidR="00075856" w:rsidRPr="00075856" w:rsidRDefault="00075856" w:rsidP="00376640">
      <w:pPr>
        <w:widowControl w:val="0"/>
        <w:tabs>
          <w:tab w:val="left" w:pos="567"/>
        </w:tabs>
        <w:suppressAutoHyphens/>
        <w:autoSpaceDE w:val="0"/>
        <w:autoSpaceDN w:val="0"/>
        <w:spacing w:after="0" w:line="240" w:lineRule="auto"/>
        <w:jc w:val="both"/>
        <w:rPr>
          <w:rFonts w:ascii="Arial" w:eastAsia="Times New Roman" w:hAnsi="Arial" w:cs="Arial"/>
          <w:sz w:val="18"/>
          <w:szCs w:val="24"/>
          <w:lang w:val="sr-Cyrl-RS"/>
        </w:rPr>
      </w:pPr>
    </w:p>
    <w:p w14:paraId="0B431E1B" w14:textId="45712FC0" w:rsidR="00376640" w:rsidRPr="00376640" w:rsidRDefault="00376640" w:rsidP="00376640">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76640">
        <w:rPr>
          <w:rFonts w:ascii="Arial" w:eastAsia="Times New Roman" w:hAnsi="Arial" w:cs="Arial"/>
          <w:szCs w:val="24"/>
          <w:lang w:val="sr-Cyrl-RS"/>
        </w:rPr>
        <w:t xml:space="preserve">У </w:t>
      </w:r>
      <w:r w:rsidRPr="00376640">
        <w:rPr>
          <w:rFonts w:ascii="Arial" w:eastAsia="Times New Roman" w:hAnsi="Arial" w:cs="Arial"/>
          <w:szCs w:val="24"/>
          <w:lang w:val="en-US"/>
        </w:rPr>
        <w:t>случају примене критеријума најниже понуђене цене, а у ситуацији када постоје</w:t>
      </w:r>
      <w:r w:rsidRPr="00376640">
        <w:rPr>
          <w:rFonts w:ascii="Arial MT" w:eastAsia="Times New Roman" w:hAnsi="Arial MT" w:cs="Arial"/>
          <w:szCs w:val="24"/>
          <w:lang w:val="en-US"/>
        </w:rPr>
        <w:t xml:space="preserve"> </w:t>
      </w:r>
      <w:r w:rsidRPr="00376640">
        <w:rPr>
          <w:rFonts w:ascii="Arial" w:eastAsia="Times New Roman" w:hAnsi="Arial" w:cs="Arial"/>
          <w:szCs w:val="24"/>
          <w:lang w:val="en-US"/>
        </w:rPr>
        <w:t>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14:paraId="2E4C7DDA" w14:textId="77777777" w:rsidR="00075856" w:rsidRPr="00075856" w:rsidRDefault="00075856" w:rsidP="00376640">
      <w:pPr>
        <w:widowControl w:val="0"/>
        <w:tabs>
          <w:tab w:val="left" w:pos="567"/>
        </w:tabs>
        <w:suppressAutoHyphens/>
        <w:autoSpaceDE w:val="0"/>
        <w:autoSpaceDN w:val="0"/>
        <w:spacing w:after="0" w:line="240" w:lineRule="auto"/>
        <w:jc w:val="both"/>
        <w:rPr>
          <w:rFonts w:ascii="Arial" w:eastAsia="Times New Roman" w:hAnsi="Arial" w:cs="Arial"/>
          <w:sz w:val="18"/>
          <w:szCs w:val="24"/>
          <w:lang w:val="en-US"/>
        </w:rPr>
      </w:pPr>
    </w:p>
    <w:p w14:paraId="28E6B7B8" w14:textId="69DF1599" w:rsidR="00376640" w:rsidRPr="00376640" w:rsidRDefault="00376640" w:rsidP="00376640">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76640">
        <w:rPr>
          <w:rFonts w:ascii="Arial" w:eastAsia="Times New Roman" w:hAnsi="Arial" w:cs="Arial"/>
          <w:szCs w:val="24"/>
          <w:lang w:val="en-US"/>
        </w:rPr>
        <w:t>У понуђену цену страног понуђача урачунавају се и царинске дажбине.</w:t>
      </w:r>
    </w:p>
    <w:p w14:paraId="1C747FFD" w14:textId="77777777" w:rsidR="00075856" w:rsidRPr="00075856" w:rsidRDefault="00075856" w:rsidP="00376640">
      <w:pPr>
        <w:widowControl w:val="0"/>
        <w:tabs>
          <w:tab w:val="left" w:pos="567"/>
        </w:tabs>
        <w:suppressAutoHyphens/>
        <w:autoSpaceDE w:val="0"/>
        <w:autoSpaceDN w:val="0"/>
        <w:spacing w:after="0" w:line="240" w:lineRule="auto"/>
        <w:jc w:val="both"/>
        <w:rPr>
          <w:rFonts w:ascii="Arial" w:eastAsia="Times New Roman" w:hAnsi="Arial" w:cs="Arial"/>
          <w:sz w:val="18"/>
          <w:szCs w:val="24"/>
          <w:lang w:val="en-US"/>
        </w:rPr>
      </w:pPr>
    </w:p>
    <w:p w14:paraId="3622D361" w14:textId="53CDE26E" w:rsidR="00376640" w:rsidRPr="00376640" w:rsidRDefault="00376640" w:rsidP="00376640">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76640">
        <w:rPr>
          <w:rFonts w:ascii="Arial" w:eastAsia="Times New Roman" w:hAnsi="Arial" w:cs="Arial"/>
          <w:szCs w:val="24"/>
          <w:lang w:val="en-US"/>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5E13188" w14:textId="77777777" w:rsidR="00075856" w:rsidRPr="00075856" w:rsidRDefault="00075856" w:rsidP="00376640">
      <w:pPr>
        <w:widowControl w:val="0"/>
        <w:suppressAutoHyphens/>
        <w:autoSpaceDN w:val="0"/>
        <w:spacing w:after="0" w:line="240" w:lineRule="auto"/>
        <w:textAlignment w:val="baseline"/>
        <w:rPr>
          <w:rFonts w:ascii="Arial" w:eastAsia="Times New Roman" w:hAnsi="Arial" w:cs="Arial"/>
          <w:kern w:val="3"/>
          <w:sz w:val="18"/>
          <w:szCs w:val="20"/>
          <w:lang w:val="en-US"/>
        </w:rPr>
      </w:pPr>
    </w:p>
    <w:p w14:paraId="6976AA0A" w14:textId="77777777" w:rsidR="007664D0" w:rsidRDefault="00376640" w:rsidP="00376640">
      <w:pPr>
        <w:widowControl w:val="0"/>
        <w:suppressAutoHyphens/>
        <w:autoSpaceDN w:val="0"/>
        <w:spacing w:after="0" w:line="240" w:lineRule="auto"/>
        <w:textAlignment w:val="baseline"/>
        <w:rPr>
          <w:rFonts w:ascii="Arial" w:eastAsia="Times New Roman" w:hAnsi="Arial" w:cs="Times New Roman"/>
          <w:kern w:val="3"/>
          <w:szCs w:val="20"/>
          <w:lang w:val="en-US"/>
        </w:rPr>
      </w:pPr>
      <w:r w:rsidRPr="00376640">
        <w:rPr>
          <w:rFonts w:ascii="Arial" w:eastAsia="Times New Roman" w:hAnsi="Arial" w:cs="Arial"/>
          <w:kern w:val="3"/>
          <w:szCs w:val="20"/>
          <w:lang w:val="en-US"/>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r w:rsidRPr="00376640">
        <w:rPr>
          <w:rFonts w:ascii="Arial" w:eastAsia="Times New Roman" w:hAnsi="Arial" w:cs="Times New Roman"/>
          <w:kern w:val="3"/>
          <w:sz w:val="20"/>
          <w:szCs w:val="20"/>
          <w:lang w:val="en-US"/>
        </w:rPr>
        <w:t xml:space="preserve"> </w:t>
      </w:r>
      <w:r w:rsidRPr="00376640">
        <w:rPr>
          <w:rFonts w:ascii="Arial" w:eastAsia="Times New Roman" w:hAnsi="Arial" w:cs="Times New Roman"/>
          <w:kern w:val="3"/>
          <w:szCs w:val="20"/>
          <w:lang w:val="en-US"/>
        </w:rPr>
        <w:t xml:space="preserve">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w:t>
      </w:r>
    </w:p>
    <w:p w14:paraId="7113F94A" w14:textId="7A2E9E2A" w:rsidR="00376640" w:rsidRDefault="00376640" w:rsidP="00376640">
      <w:pPr>
        <w:widowControl w:val="0"/>
        <w:suppressAutoHyphens/>
        <w:autoSpaceDN w:val="0"/>
        <w:spacing w:after="0" w:line="240" w:lineRule="auto"/>
        <w:textAlignment w:val="baseline"/>
        <w:rPr>
          <w:rFonts w:ascii="Arial" w:eastAsia="Times New Roman" w:hAnsi="Arial" w:cs="Times New Roman"/>
          <w:kern w:val="3"/>
          <w:szCs w:val="20"/>
          <w:lang w:val="en-US"/>
        </w:rPr>
      </w:pPr>
      <w:r w:rsidRPr="00376640">
        <w:rPr>
          <w:rFonts w:ascii="Arial" w:eastAsia="Times New Roman" w:hAnsi="Arial" w:cs="Times New Roman"/>
          <w:kern w:val="3"/>
          <w:szCs w:val="20"/>
          <w:lang w:val="en-US"/>
        </w:rPr>
        <w:t>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4D9CE304" w14:textId="66542C3A" w:rsid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B0F0"/>
          <w:sz w:val="18"/>
          <w:szCs w:val="24"/>
          <w:lang w:val="en-US"/>
        </w:rPr>
      </w:pPr>
    </w:p>
    <w:p w14:paraId="4631A960" w14:textId="77777777" w:rsidR="007A3C02" w:rsidRPr="00075856" w:rsidRDefault="007A3C02" w:rsidP="003F0CA7">
      <w:pPr>
        <w:widowControl w:val="0"/>
        <w:tabs>
          <w:tab w:val="left" w:pos="567"/>
        </w:tabs>
        <w:suppressAutoHyphens/>
        <w:autoSpaceDE w:val="0"/>
        <w:autoSpaceDN w:val="0"/>
        <w:spacing w:after="0" w:line="240" w:lineRule="auto"/>
        <w:jc w:val="both"/>
        <w:rPr>
          <w:rFonts w:ascii="Arial MT" w:eastAsia="Times New Roman" w:hAnsi="Arial MT" w:cs="Arial"/>
          <w:color w:val="00B0F0"/>
          <w:sz w:val="18"/>
          <w:szCs w:val="24"/>
          <w:lang w:val="en-US"/>
        </w:rPr>
      </w:pPr>
    </w:p>
    <w:p w14:paraId="16BDEA4C" w14:textId="77777777" w:rsidR="003F0CA7" w:rsidRPr="003F0CA7" w:rsidRDefault="003F0CA7" w:rsidP="003F0CA7">
      <w:pPr>
        <w:keepNext/>
        <w:widowControl w:val="0"/>
        <w:tabs>
          <w:tab w:val="left" w:pos="205"/>
        </w:tabs>
        <w:suppressAutoHyphens/>
        <w:autoSpaceDE w:val="0"/>
        <w:autoSpaceDN w:val="0"/>
        <w:spacing w:after="0" w:line="240" w:lineRule="auto"/>
        <w:jc w:val="both"/>
        <w:rPr>
          <w:rFonts w:ascii="Arial" w:eastAsia="Times New Roman" w:hAnsi="Arial" w:cs="Arial"/>
          <w:b/>
          <w:color w:val="000000"/>
          <w:sz w:val="24"/>
          <w:szCs w:val="24"/>
          <w:lang w:val="sr-Cyrl-RS"/>
        </w:rPr>
      </w:pPr>
      <w:bookmarkStart w:id="29" w:name="_Toc441651548"/>
      <w:bookmarkStart w:id="30" w:name="_Toc442559886"/>
      <w:r w:rsidRPr="003F0CA7">
        <w:rPr>
          <w:rFonts w:ascii="Arial" w:eastAsia="Times New Roman" w:hAnsi="Arial" w:cs="Arial"/>
          <w:b/>
          <w:color w:val="000000"/>
          <w:szCs w:val="24"/>
          <w:lang w:val="en-US"/>
        </w:rPr>
        <w:lastRenderedPageBreak/>
        <w:t>5.1</w:t>
      </w:r>
      <w:r w:rsidRPr="003F0CA7">
        <w:rPr>
          <w:rFonts w:ascii="Arial" w:eastAsia="Times New Roman" w:hAnsi="Arial" w:cs="Arial"/>
          <w:b/>
          <w:color w:val="000000"/>
          <w:szCs w:val="24"/>
          <w:lang w:val="sr-Cyrl-RS"/>
        </w:rPr>
        <w:t xml:space="preserve">  </w:t>
      </w:r>
      <w:r w:rsidRPr="003F0CA7">
        <w:rPr>
          <w:rFonts w:ascii="Arial" w:eastAsia="Times New Roman" w:hAnsi="Arial" w:cs="Arial"/>
          <w:b/>
          <w:color w:val="000000"/>
          <w:szCs w:val="24"/>
          <w:lang w:val="en-US"/>
        </w:rPr>
        <w:t>Резервни критеријум</w:t>
      </w:r>
      <w:bookmarkEnd w:id="29"/>
      <w:bookmarkEnd w:id="30"/>
    </w:p>
    <w:p w14:paraId="0ED210EC" w14:textId="77777777" w:rsidR="003F0CA7" w:rsidRPr="00075856" w:rsidRDefault="003F0CA7"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2BDFE0C3" w14:textId="77777777" w:rsidR="003F0CA7" w:rsidRPr="003F0CA7" w:rsidRDefault="003F0CA7" w:rsidP="003F0CA7">
      <w:pPr>
        <w:widowControl w:val="0"/>
        <w:autoSpaceDE w:val="0"/>
        <w:autoSpaceDN w:val="0"/>
        <w:spacing w:after="0" w:line="240" w:lineRule="auto"/>
        <w:jc w:val="both"/>
        <w:rPr>
          <w:rFonts w:ascii="Arial" w:eastAsia="Calibri" w:hAnsi="Arial" w:cs="Arial"/>
          <w:color w:val="000000"/>
          <w:lang w:val="en-US"/>
        </w:rPr>
      </w:pPr>
      <w:r w:rsidRPr="003F0CA7">
        <w:rPr>
          <w:rFonts w:ascii="Arial" w:eastAsia="Times New Roman" w:hAnsi="Arial" w:cs="Arial"/>
          <w:color w:val="000000"/>
          <w:szCs w:val="24"/>
          <w:lang w:val="en-US"/>
        </w:rPr>
        <w:t xml:space="preserve">Уколико две или више понуда имају исту најнижу понуђену цену, као најповољнија биће изабрана понуда оног понуђача који је </w:t>
      </w:r>
      <w:r w:rsidRPr="003F0CA7">
        <w:rPr>
          <w:rFonts w:ascii="Arial" w:eastAsia="Times New Roman" w:hAnsi="Arial" w:cs="Arial"/>
          <w:szCs w:val="24"/>
          <w:lang w:val="en-US"/>
        </w:rPr>
        <w:t>понудио дужи гарантни рок. У случају истог понуђеног гарантног рока, биће изабрана понуда оног понуђача који је понудио краћи рок извршења.</w:t>
      </w:r>
      <w:r w:rsidRPr="003F0CA7">
        <w:rPr>
          <w:rFonts w:ascii="Arial" w:eastAsia="Calibri" w:hAnsi="Arial" w:cs="Arial"/>
          <w:color w:val="000000"/>
          <w:lang w:val="en-US"/>
        </w:rPr>
        <w:t xml:space="preserve"> Уколико ни после примене резервних критеријума не буде  могуће изабрати најповољнију понуду, уговор ће бити изабран путем жреба.</w:t>
      </w:r>
    </w:p>
    <w:p w14:paraId="5823C969" w14:textId="77777777" w:rsidR="00075856" w:rsidRPr="00075856" w:rsidRDefault="00075856" w:rsidP="003F0CA7">
      <w:pPr>
        <w:autoSpaceDE w:val="0"/>
        <w:autoSpaceDN w:val="0"/>
        <w:spacing w:after="0" w:line="240" w:lineRule="auto"/>
        <w:jc w:val="both"/>
        <w:rPr>
          <w:rFonts w:ascii="Arial" w:eastAsia="Calibri" w:hAnsi="Arial" w:cs="Arial"/>
          <w:sz w:val="18"/>
          <w:lang w:val="en-US"/>
        </w:rPr>
      </w:pPr>
    </w:p>
    <w:p w14:paraId="46BE6711" w14:textId="1236B754" w:rsidR="003F0CA7" w:rsidRPr="003F0CA7" w:rsidRDefault="003F0CA7" w:rsidP="003F0CA7">
      <w:pPr>
        <w:autoSpaceDE w:val="0"/>
        <w:autoSpaceDN w:val="0"/>
        <w:spacing w:after="0" w:line="240" w:lineRule="auto"/>
        <w:jc w:val="both"/>
        <w:rPr>
          <w:rFonts w:ascii="Arial" w:eastAsia="Calibri" w:hAnsi="Arial" w:cs="Arial"/>
          <w:color w:val="000000"/>
          <w:lang w:val="en-US"/>
        </w:rPr>
      </w:pPr>
      <w:r w:rsidRPr="003F0CA7">
        <w:rPr>
          <w:rFonts w:ascii="Arial" w:eastAsia="Calibri" w:hAnsi="Arial" w:cs="Arial"/>
          <w:lang w:val="en-U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3F0CA7">
        <w:rPr>
          <w:rFonts w:ascii="Arial" w:eastAsia="Calibri" w:hAnsi="Arial" w:cs="Arial"/>
          <w:color w:val="00B0F0"/>
          <w:lang w:val="en-US"/>
        </w:rPr>
        <w:t>.</w:t>
      </w:r>
    </w:p>
    <w:p w14:paraId="1184C2EE"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p>
    <w:p w14:paraId="2D36F071" w14:textId="77777777" w:rsidR="003F0CA7" w:rsidRPr="003F0CA7" w:rsidRDefault="003F0CA7" w:rsidP="003F0CA7">
      <w:pPr>
        <w:keepNext/>
        <w:pageBreakBefore/>
        <w:widowControl w:val="0"/>
        <w:numPr>
          <w:ilvl w:val="0"/>
          <w:numId w:val="23"/>
        </w:numPr>
        <w:tabs>
          <w:tab w:val="left" w:pos="205"/>
        </w:tabs>
        <w:suppressAutoHyphens/>
        <w:autoSpaceDE w:val="0"/>
        <w:autoSpaceDN w:val="0"/>
        <w:spacing w:after="0" w:line="240" w:lineRule="auto"/>
        <w:textAlignment w:val="baseline"/>
        <w:rPr>
          <w:rFonts w:ascii="Arial" w:eastAsia="Times New Roman" w:hAnsi="Arial" w:cs="Arial"/>
          <w:b/>
          <w:color w:val="000000"/>
          <w:sz w:val="24"/>
          <w:szCs w:val="24"/>
          <w:lang w:val="en-US"/>
        </w:rPr>
      </w:pPr>
      <w:bookmarkStart w:id="31" w:name="_Toc430335194"/>
      <w:bookmarkStart w:id="32" w:name="_Toc430335287"/>
      <w:bookmarkStart w:id="33" w:name="_Toc430335706"/>
      <w:bookmarkStart w:id="34" w:name="_Toc430335196"/>
      <w:bookmarkStart w:id="35" w:name="_Toc430335289"/>
      <w:bookmarkStart w:id="36" w:name="_Toc430335708"/>
      <w:bookmarkStart w:id="37" w:name="_Toc442559887"/>
      <w:bookmarkEnd w:id="24"/>
      <w:bookmarkEnd w:id="25"/>
      <w:bookmarkEnd w:id="26"/>
      <w:bookmarkEnd w:id="27"/>
      <w:bookmarkEnd w:id="28"/>
      <w:bookmarkEnd w:id="31"/>
      <w:bookmarkEnd w:id="32"/>
      <w:bookmarkEnd w:id="33"/>
      <w:bookmarkEnd w:id="34"/>
      <w:bookmarkEnd w:id="35"/>
      <w:bookmarkEnd w:id="36"/>
      <w:r w:rsidRPr="003F0CA7">
        <w:rPr>
          <w:rFonts w:ascii="Arial" w:eastAsia="Times New Roman" w:hAnsi="Arial" w:cs="Arial"/>
          <w:b/>
          <w:color w:val="000000"/>
          <w:sz w:val="24"/>
          <w:szCs w:val="24"/>
          <w:lang w:val="sr-Cyrl-RS"/>
        </w:rPr>
        <w:lastRenderedPageBreak/>
        <w:t xml:space="preserve">   </w:t>
      </w:r>
      <w:r w:rsidRPr="003F0CA7">
        <w:rPr>
          <w:rFonts w:ascii="Arial" w:eastAsia="Times New Roman" w:hAnsi="Arial" w:cs="Arial"/>
          <w:b/>
          <w:color w:val="000000"/>
          <w:szCs w:val="24"/>
          <w:lang w:val="en-US"/>
        </w:rPr>
        <w:t>УПУТСТВО ПОНУЂАЧИМА КАКО ДА САЧИНЕ ПОНУДУ</w:t>
      </w:r>
      <w:bookmarkEnd w:id="37"/>
    </w:p>
    <w:p w14:paraId="2FB2D992" w14:textId="77777777" w:rsidR="003F0CA7" w:rsidRPr="00601569" w:rsidRDefault="003F0CA7" w:rsidP="003F0CA7">
      <w:pPr>
        <w:widowControl w:val="0"/>
        <w:autoSpaceDE w:val="0"/>
        <w:autoSpaceDN w:val="0"/>
        <w:spacing w:before="120" w:after="0" w:line="240" w:lineRule="auto"/>
        <w:jc w:val="both"/>
        <w:rPr>
          <w:rFonts w:ascii="Arial MT" w:eastAsia="Times New Roman" w:hAnsi="Arial MT" w:cs="Times New Roman"/>
          <w:color w:val="000000"/>
          <w:sz w:val="10"/>
          <w:szCs w:val="24"/>
          <w:lang w:val="en-US"/>
        </w:rPr>
      </w:pPr>
    </w:p>
    <w:p w14:paraId="7B518A8E"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82130E6"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23D6599" w14:textId="6B954266"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86F4360" w14:textId="77777777" w:rsidR="003F0CA7" w:rsidRPr="00075856"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18"/>
          <w:lang w:val="en-US"/>
        </w:rPr>
      </w:pPr>
    </w:p>
    <w:p w14:paraId="2F787479" w14:textId="77777777" w:rsidR="003F0CA7" w:rsidRPr="003F0CA7" w:rsidRDefault="003F0CA7" w:rsidP="003F0CA7">
      <w:pPr>
        <w:keepNext/>
        <w:widowControl w:val="0"/>
        <w:tabs>
          <w:tab w:val="left" w:pos="205"/>
        </w:tabs>
        <w:suppressAutoHyphens/>
        <w:autoSpaceDE w:val="0"/>
        <w:autoSpaceDN w:val="0"/>
        <w:spacing w:after="0" w:line="240" w:lineRule="auto"/>
        <w:jc w:val="both"/>
        <w:rPr>
          <w:rFonts w:ascii="Arial" w:eastAsia="Times New Roman" w:hAnsi="Arial" w:cs="Arial"/>
          <w:b/>
          <w:color w:val="000000"/>
          <w:szCs w:val="24"/>
          <w:lang w:val="en-US"/>
        </w:rPr>
      </w:pPr>
      <w:bookmarkStart w:id="38" w:name="_Toc441651577"/>
      <w:bookmarkStart w:id="39" w:name="_Toc442559888"/>
      <w:r w:rsidRPr="003F0CA7">
        <w:rPr>
          <w:rFonts w:ascii="Arial" w:eastAsia="Times New Roman" w:hAnsi="Arial" w:cs="Arial"/>
          <w:b/>
          <w:color w:val="000000"/>
          <w:szCs w:val="24"/>
          <w:lang w:val="en-US"/>
        </w:rPr>
        <w:t>6.1</w:t>
      </w:r>
      <w:r w:rsidRPr="003F0CA7">
        <w:rPr>
          <w:rFonts w:ascii="Arial" w:eastAsia="Times New Roman" w:hAnsi="Arial" w:cs="Arial"/>
          <w:b/>
          <w:color w:val="000000"/>
          <w:szCs w:val="24"/>
          <w:lang w:val="sr-Cyrl-RS"/>
        </w:rPr>
        <w:t xml:space="preserve"> </w:t>
      </w:r>
      <w:r w:rsidRPr="003F0CA7">
        <w:rPr>
          <w:rFonts w:ascii="Arial" w:eastAsia="Times New Roman" w:hAnsi="Arial" w:cs="Arial"/>
          <w:b/>
          <w:color w:val="000000"/>
          <w:szCs w:val="24"/>
          <w:lang w:val="en-US"/>
        </w:rPr>
        <w:t xml:space="preserve"> Језик на којем понуда мора бити састављена</w:t>
      </w:r>
      <w:bookmarkEnd w:id="38"/>
      <w:bookmarkEnd w:id="39"/>
    </w:p>
    <w:p w14:paraId="3B191213" w14:textId="77777777" w:rsidR="003F0CA7" w:rsidRPr="00EA758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BD7427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је припремио конкурсну документацију на српском језику и водиће поступак јавне набавке на српском језику.</w:t>
      </w:r>
    </w:p>
    <w:p w14:paraId="735EF326" w14:textId="77777777" w:rsidR="00075856" w:rsidRPr="00075856" w:rsidRDefault="00075856" w:rsidP="003F0CA7">
      <w:pPr>
        <w:widowControl w:val="0"/>
        <w:tabs>
          <w:tab w:val="left" w:pos="1134"/>
        </w:tabs>
        <w:suppressAutoHyphens/>
        <w:autoSpaceDE w:val="0"/>
        <w:autoSpaceDN w:val="0"/>
        <w:spacing w:after="0" w:line="240" w:lineRule="auto"/>
        <w:jc w:val="both"/>
        <w:rPr>
          <w:rFonts w:ascii="Arial" w:eastAsia="Times New Roman" w:hAnsi="Arial" w:cs="Arial"/>
          <w:color w:val="000000"/>
          <w:sz w:val="18"/>
          <w:szCs w:val="24"/>
          <w:lang w:val="ru-RU"/>
        </w:rPr>
      </w:pPr>
    </w:p>
    <w:p w14:paraId="1C1DFCC4" w14:textId="77FE5710" w:rsidR="003F0CA7" w:rsidRPr="003F0CA7" w:rsidRDefault="003F0CA7" w:rsidP="003F0CA7">
      <w:pPr>
        <w:widowControl w:val="0"/>
        <w:tabs>
          <w:tab w:val="left" w:pos="1134"/>
        </w:tabs>
        <w:suppressAutoHyphens/>
        <w:autoSpaceDE w:val="0"/>
        <w:autoSpaceDN w:val="0"/>
        <w:spacing w:after="0" w:line="240" w:lineRule="auto"/>
        <w:jc w:val="both"/>
        <w:rPr>
          <w:rFonts w:ascii="Arial" w:eastAsia="Times New Roman" w:hAnsi="Arial" w:cs="Arial"/>
          <w:i/>
          <w:color w:val="00B0F0"/>
          <w:sz w:val="18"/>
          <w:szCs w:val="20"/>
          <w:lang w:val="ru-RU"/>
        </w:rPr>
      </w:pPr>
      <w:r w:rsidRPr="003F0CA7">
        <w:rPr>
          <w:rFonts w:ascii="Arial" w:eastAsia="Times New Roman" w:hAnsi="Arial" w:cs="Arial"/>
          <w:color w:val="000000"/>
          <w:szCs w:val="24"/>
          <w:lang w:val="ru-RU"/>
        </w:rPr>
        <w:t>Понуда са свим прилозима мора бити сачињена на српском језику.</w:t>
      </w:r>
    </w:p>
    <w:p w14:paraId="0B223204" w14:textId="77777777" w:rsidR="00075856" w:rsidRPr="00075856" w:rsidRDefault="00075856" w:rsidP="003F0CA7">
      <w:pPr>
        <w:widowControl w:val="0"/>
        <w:tabs>
          <w:tab w:val="left" w:pos="1134"/>
        </w:tabs>
        <w:suppressAutoHyphens/>
        <w:autoSpaceDE w:val="0"/>
        <w:autoSpaceDN w:val="0"/>
        <w:spacing w:after="0" w:line="240" w:lineRule="auto"/>
        <w:jc w:val="both"/>
        <w:rPr>
          <w:rFonts w:ascii="Arial" w:eastAsia="Times New Roman" w:hAnsi="Arial" w:cs="Arial"/>
          <w:color w:val="000000"/>
          <w:sz w:val="18"/>
          <w:szCs w:val="24"/>
          <w:lang w:val="ru-RU"/>
        </w:rPr>
      </w:pPr>
    </w:p>
    <w:p w14:paraId="4576B8C1" w14:textId="17614F0C" w:rsidR="003F0CA7" w:rsidRPr="003F0CA7" w:rsidRDefault="003F0CA7" w:rsidP="003F0CA7">
      <w:pPr>
        <w:widowControl w:val="0"/>
        <w:tabs>
          <w:tab w:val="left" w:pos="1134"/>
        </w:tabs>
        <w:suppressAutoHyphens/>
        <w:autoSpaceDE w:val="0"/>
        <w:autoSpaceDN w:val="0"/>
        <w:spacing w:after="0" w:line="240" w:lineRule="auto"/>
        <w:jc w:val="both"/>
        <w:rPr>
          <w:rFonts w:ascii="Arial" w:eastAsia="Times New Roman" w:hAnsi="Arial" w:cs="Arial"/>
          <w:i/>
          <w:color w:val="00B0F0"/>
          <w:sz w:val="18"/>
          <w:szCs w:val="20"/>
          <w:lang w:val="ru-RU"/>
        </w:rPr>
      </w:pPr>
      <w:r w:rsidRPr="003F0CA7">
        <w:rPr>
          <w:rFonts w:ascii="Arial" w:eastAsia="Times New Roman" w:hAnsi="Arial" w:cs="Arial"/>
          <w:color w:val="000000"/>
          <w:szCs w:val="24"/>
          <w:lang w:val="ru-RU"/>
        </w:rPr>
        <w:t>Прилози који чине саставни део понуде, достављају се на српском језику.</w:t>
      </w:r>
    </w:p>
    <w:p w14:paraId="33B86C7B" w14:textId="77777777" w:rsidR="00075856" w:rsidRPr="00075856" w:rsidRDefault="00075856" w:rsidP="003F0CA7">
      <w:pPr>
        <w:widowControl w:val="0"/>
        <w:tabs>
          <w:tab w:val="left" w:pos="1134"/>
        </w:tabs>
        <w:suppressAutoHyphens/>
        <w:autoSpaceDE w:val="0"/>
        <w:autoSpaceDN w:val="0"/>
        <w:spacing w:after="0" w:line="240" w:lineRule="auto"/>
        <w:jc w:val="both"/>
        <w:rPr>
          <w:rFonts w:ascii="Arial" w:eastAsia="Times New Roman" w:hAnsi="Arial" w:cs="Arial"/>
          <w:color w:val="000000"/>
          <w:sz w:val="18"/>
          <w:szCs w:val="24"/>
          <w:lang w:val="ru-RU"/>
        </w:rPr>
      </w:pPr>
    </w:p>
    <w:p w14:paraId="769A9DE0" w14:textId="28ED53E6" w:rsidR="003F0CA7" w:rsidRPr="003F0CA7" w:rsidRDefault="003F0CA7" w:rsidP="003F0CA7">
      <w:pPr>
        <w:widowControl w:val="0"/>
        <w:tabs>
          <w:tab w:val="left" w:pos="1134"/>
        </w:tabs>
        <w:suppressAutoHyphens/>
        <w:autoSpaceDE w:val="0"/>
        <w:autoSpaceDN w:val="0"/>
        <w:spacing w:after="0" w:line="240" w:lineRule="auto"/>
        <w:jc w:val="both"/>
        <w:rPr>
          <w:rFonts w:ascii="Arial" w:eastAsia="Times New Roman" w:hAnsi="Arial" w:cs="Arial"/>
          <w:i/>
          <w:color w:val="00B0F0"/>
          <w:sz w:val="18"/>
          <w:szCs w:val="20"/>
          <w:lang w:val="ru-RU"/>
        </w:rPr>
      </w:pPr>
      <w:r w:rsidRPr="003F0CA7">
        <w:rPr>
          <w:rFonts w:ascii="Arial" w:eastAsia="Times New Roman" w:hAnsi="Arial" w:cs="Arial"/>
          <w:color w:val="000000"/>
          <w:szCs w:val="24"/>
          <w:lang w:val="ru-RU"/>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24A78B72" w14:textId="77777777" w:rsidR="003F0CA7" w:rsidRPr="00075856"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18"/>
          <w:lang w:val="ru-RU"/>
        </w:rPr>
      </w:pPr>
    </w:p>
    <w:p w14:paraId="4A9D4BA3" w14:textId="77777777" w:rsidR="003F0CA7" w:rsidRPr="003F0CA7" w:rsidRDefault="003F0CA7" w:rsidP="003F0CA7">
      <w:pPr>
        <w:keepNext/>
        <w:widowControl w:val="0"/>
        <w:tabs>
          <w:tab w:val="left" w:pos="205"/>
        </w:tabs>
        <w:suppressAutoHyphens/>
        <w:autoSpaceDE w:val="0"/>
        <w:autoSpaceDN w:val="0"/>
        <w:spacing w:after="0" w:line="240" w:lineRule="auto"/>
        <w:jc w:val="both"/>
        <w:rPr>
          <w:rFonts w:ascii="Arial" w:eastAsia="Times New Roman" w:hAnsi="Arial" w:cs="Arial"/>
          <w:b/>
          <w:color w:val="000000"/>
          <w:szCs w:val="24"/>
          <w:lang w:val="en-US"/>
        </w:rPr>
      </w:pPr>
      <w:bookmarkStart w:id="40" w:name="_Toc441651578"/>
      <w:bookmarkStart w:id="41" w:name="_Toc442559889"/>
      <w:r w:rsidRPr="003F0CA7">
        <w:rPr>
          <w:rFonts w:ascii="Arial" w:eastAsia="Times New Roman" w:hAnsi="Arial" w:cs="Arial"/>
          <w:b/>
          <w:color w:val="000000"/>
          <w:szCs w:val="24"/>
          <w:lang w:val="sr-Cyrl-RS"/>
        </w:rPr>
        <w:t>6.2</w:t>
      </w:r>
      <w:r w:rsidRPr="003F0CA7">
        <w:rPr>
          <w:rFonts w:ascii="Arial" w:eastAsia="Times New Roman" w:hAnsi="Arial" w:cs="Arial"/>
          <w:b/>
          <w:color w:val="000000"/>
          <w:szCs w:val="24"/>
          <w:lang w:val="en-US"/>
        </w:rPr>
        <w:t xml:space="preserve"> </w:t>
      </w:r>
      <w:r w:rsidRPr="003F0CA7">
        <w:rPr>
          <w:rFonts w:ascii="Arial" w:eastAsia="Times New Roman" w:hAnsi="Arial" w:cs="Arial"/>
          <w:b/>
          <w:color w:val="000000"/>
          <w:szCs w:val="24"/>
          <w:lang w:val="sr-Cyrl-RS"/>
        </w:rPr>
        <w:t xml:space="preserve"> </w:t>
      </w:r>
      <w:r w:rsidRPr="003F0CA7">
        <w:rPr>
          <w:rFonts w:ascii="Arial" w:eastAsia="Times New Roman" w:hAnsi="Arial" w:cs="Arial"/>
          <w:b/>
          <w:color w:val="000000"/>
          <w:szCs w:val="24"/>
          <w:lang w:val="en-US"/>
        </w:rPr>
        <w:t>Начин састављања и подношења понуде</w:t>
      </w:r>
      <w:bookmarkEnd w:id="40"/>
      <w:bookmarkEnd w:id="41"/>
    </w:p>
    <w:p w14:paraId="0F6B8109" w14:textId="77777777" w:rsidR="003F0CA7" w:rsidRPr="00075856"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18"/>
          <w:lang w:val="ru-RU"/>
        </w:rPr>
      </w:pPr>
    </w:p>
    <w:p w14:paraId="2A42016D"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0899FBC4"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13D6D31" w14:textId="3AFFF655"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5C701CF3"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6C92CC49" w14:textId="761345F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Препоручује се да се нумерација поднете документације и образаца у понуди изврши на свако</w:t>
      </w:r>
      <w:r w:rsidRPr="003F0CA7">
        <w:rPr>
          <w:rFonts w:ascii="Arial" w:eastAsia="Times New Roman" w:hAnsi="Arial" w:cs="Arial"/>
          <w:color w:val="000000"/>
          <w:szCs w:val="24"/>
          <w:lang w:val="en-US"/>
        </w:rPr>
        <w:t>j</w:t>
      </w:r>
      <w:r w:rsidRPr="003F0CA7">
        <w:rPr>
          <w:rFonts w:ascii="Arial" w:eastAsia="Times New Roman" w:hAnsi="Arial" w:cs="Arial"/>
          <w:color w:val="000000"/>
          <w:szCs w:val="24"/>
          <w:lang w:val="ru-RU"/>
        </w:rPr>
        <w:t xml:space="preserve"> страни на којој има текста, исписивањем </w:t>
      </w:r>
      <w:r w:rsidRPr="003F0CA7">
        <w:rPr>
          <w:rFonts w:ascii="Arial" w:eastAsia="Times New Roman" w:hAnsi="Arial" w:cs="Arial"/>
          <w:i/>
          <w:color w:val="000000"/>
          <w:szCs w:val="24"/>
          <w:lang w:val="ru-RU"/>
        </w:rPr>
        <w:t xml:space="preserve">“1 од </w:t>
      </w:r>
      <w:r w:rsidRPr="003F0CA7">
        <w:rPr>
          <w:rFonts w:ascii="Arial" w:eastAsia="Times New Roman" w:hAnsi="Arial" w:cs="Arial"/>
          <w:i/>
          <w:color w:val="000000"/>
          <w:szCs w:val="24"/>
          <w:lang w:val="en-US"/>
        </w:rPr>
        <w:t>н</w:t>
      </w:r>
      <w:r w:rsidRPr="003F0CA7">
        <w:rPr>
          <w:rFonts w:ascii="Arial" w:eastAsia="Times New Roman" w:hAnsi="Arial" w:cs="Arial"/>
          <w:i/>
          <w:color w:val="000000"/>
          <w:szCs w:val="24"/>
          <w:lang w:val="ru-RU"/>
        </w:rPr>
        <w:t>“, „2 од н“</w:t>
      </w:r>
      <w:r w:rsidRPr="003F0CA7">
        <w:rPr>
          <w:rFonts w:ascii="Arial" w:eastAsia="Times New Roman" w:hAnsi="Arial" w:cs="Arial"/>
          <w:color w:val="000000"/>
          <w:szCs w:val="24"/>
          <w:lang w:val="ru-RU"/>
        </w:rPr>
        <w:t xml:space="preserve"> и тако све до </w:t>
      </w:r>
      <w:r w:rsidRPr="003F0CA7">
        <w:rPr>
          <w:rFonts w:ascii="Arial" w:eastAsia="Times New Roman" w:hAnsi="Arial" w:cs="Arial"/>
          <w:i/>
          <w:color w:val="000000"/>
          <w:szCs w:val="24"/>
          <w:lang w:val="ru-RU"/>
        </w:rPr>
        <w:t>„н од н“</w:t>
      </w:r>
      <w:r w:rsidRPr="003F0CA7">
        <w:rPr>
          <w:rFonts w:ascii="Arial" w:eastAsia="Times New Roman" w:hAnsi="Arial" w:cs="Arial"/>
          <w:color w:val="000000"/>
          <w:szCs w:val="24"/>
          <w:lang w:val="ru-RU"/>
        </w:rPr>
        <w:t xml:space="preserve">, с тим да </w:t>
      </w:r>
      <w:r w:rsidRPr="003F0CA7">
        <w:rPr>
          <w:rFonts w:ascii="Arial" w:eastAsia="Times New Roman" w:hAnsi="Arial" w:cs="Arial"/>
          <w:i/>
          <w:color w:val="000000"/>
          <w:szCs w:val="24"/>
          <w:lang w:val="ru-RU"/>
        </w:rPr>
        <w:t>„н“</w:t>
      </w:r>
      <w:r w:rsidRPr="003F0CA7">
        <w:rPr>
          <w:rFonts w:ascii="Arial" w:eastAsia="Times New Roman" w:hAnsi="Arial" w:cs="Arial"/>
          <w:color w:val="000000"/>
          <w:szCs w:val="24"/>
          <w:lang w:val="ru-RU"/>
        </w:rPr>
        <w:t xml:space="preserve"> представља укупан број страна понуде.</w:t>
      </w:r>
    </w:p>
    <w:p w14:paraId="3A15E457" w14:textId="77777777" w:rsidR="00075856" w:rsidRPr="00075856" w:rsidRDefault="00075856" w:rsidP="003F0CA7">
      <w:pPr>
        <w:widowControl w:val="0"/>
        <w:tabs>
          <w:tab w:val="left" w:pos="1134"/>
        </w:tabs>
        <w:suppressAutoHyphens/>
        <w:autoSpaceDE w:val="0"/>
        <w:autoSpaceDN w:val="0"/>
        <w:spacing w:after="0" w:line="240" w:lineRule="auto"/>
        <w:jc w:val="both"/>
        <w:rPr>
          <w:rFonts w:ascii="Arial" w:eastAsia="Times New Roman" w:hAnsi="Arial" w:cs="Arial"/>
          <w:sz w:val="18"/>
          <w:szCs w:val="24"/>
          <w:lang w:val="ru-RU"/>
        </w:rPr>
      </w:pPr>
    </w:p>
    <w:p w14:paraId="56B40467" w14:textId="6BDA8B10" w:rsidR="003F0CA7" w:rsidRPr="003F0CA7" w:rsidRDefault="003F0CA7" w:rsidP="003F0CA7">
      <w:pPr>
        <w:widowControl w:val="0"/>
        <w:tabs>
          <w:tab w:val="left" w:pos="1134"/>
        </w:tabs>
        <w:suppressAutoHyphens/>
        <w:autoSpaceDE w:val="0"/>
        <w:autoSpaceDN w:val="0"/>
        <w:spacing w:after="0" w:line="240" w:lineRule="auto"/>
        <w:jc w:val="both"/>
        <w:rPr>
          <w:rFonts w:ascii="Arial" w:eastAsia="Times New Roman" w:hAnsi="Arial" w:cs="Arial"/>
          <w:i/>
          <w:color w:val="00B0F0"/>
          <w:sz w:val="18"/>
          <w:szCs w:val="20"/>
          <w:lang w:val="ru-RU"/>
        </w:rPr>
      </w:pPr>
      <w:r w:rsidRPr="003F0CA7">
        <w:rPr>
          <w:rFonts w:ascii="Arial" w:eastAsia="Times New Roman" w:hAnsi="Arial" w:cs="Arial"/>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EA983AA"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5319D53C" w14:textId="35ED0B22"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 xml:space="preserve">Понуђач подноси понуду у затвореној коверти </w:t>
      </w:r>
      <w:r w:rsidRPr="003F0CA7">
        <w:rPr>
          <w:rFonts w:ascii="Arial" w:eastAsia="Times New Roman" w:hAnsi="Arial" w:cs="Arial"/>
          <w:color w:val="000000"/>
          <w:szCs w:val="24"/>
          <w:lang w:val="en-US"/>
        </w:rPr>
        <w:t>или кутији</w:t>
      </w:r>
      <w:r w:rsidRPr="003F0CA7">
        <w:rPr>
          <w:rFonts w:ascii="Arial" w:eastAsia="Times New Roman" w:hAnsi="Arial" w:cs="Arial"/>
          <w:color w:val="000000"/>
          <w:szCs w:val="24"/>
          <w:lang w:val="ru-RU"/>
        </w:rPr>
        <w:t xml:space="preserve">, тако да се при отварању може проверити да ли је затворена на адресу: ЈП ЕПС Београд- </w:t>
      </w:r>
      <w:r w:rsidRPr="003F0CA7">
        <w:rPr>
          <w:rFonts w:ascii="Arial" w:eastAsia="Times New Roman" w:hAnsi="Arial" w:cs="Arial"/>
          <w:color w:val="000000"/>
          <w:szCs w:val="24"/>
          <w:lang w:val="en-US"/>
        </w:rPr>
        <w:t>О</w:t>
      </w:r>
      <w:r w:rsidRPr="003F0CA7">
        <w:rPr>
          <w:rFonts w:ascii="Arial" w:eastAsia="Times New Roman" w:hAnsi="Arial" w:cs="Arial"/>
          <w:color w:val="000000"/>
          <w:szCs w:val="24"/>
          <w:lang w:val="ru-RU"/>
        </w:rPr>
        <w:t xml:space="preserve">гранак РБ Колубара </w:t>
      </w:r>
      <w:r w:rsidRPr="003F0CA7">
        <w:rPr>
          <w:rFonts w:ascii="Arial" w:eastAsia="Times New Roman" w:hAnsi="Arial" w:cs="Arial"/>
          <w:color w:val="000000"/>
          <w:szCs w:val="24"/>
          <w:lang w:val="en-US"/>
        </w:rPr>
        <w:t>У</w:t>
      </w:r>
      <w:r w:rsidRPr="003F0CA7">
        <w:rPr>
          <w:rFonts w:ascii="Arial" w:eastAsia="Times New Roman" w:hAnsi="Arial" w:cs="Arial"/>
          <w:color w:val="000000"/>
          <w:szCs w:val="24"/>
          <w:lang w:val="ru-RU"/>
        </w:rPr>
        <w:t>л. Дише Ђурђевића бб 11560 Вреоци</w:t>
      </w:r>
      <w:r w:rsidRPr="003F0CA7">
        <w:rPr>
          <w:rFonts w:ascii="Arial" w:eastAsia="Times New Roman" w:hAnsi="Arial" w:cs="Arial"/>
          <w:color w:val="00B0F0"/>
          <w:szCs w:val="24"/>
          <w:lang w:val="ru-RU"/>
        </w:rPr>
        <w:t xml:space="preserve"> </w:t>
      </w:r>
      <w:r w:rsidRPr="003F0CA7">
        <w:rPr>
          <w:rFonts w:ascii="Arial" w:eastAsia="Times New Roman" w:hAnsi="Arial" w:cs="Arial"/>
          <w:color w:val="000000"/>
          <w:szCs w:val="24"/>
          <w:lang w:val="ru-RU"/>
        </w:rPr>
        <w:t xml:space="preserve">- са назнаком: </w:t>
      </w:r>
      <w:r w:rsidRPr="003F0CA7">
        <w:rPr>
          <w:rFonts w:ascii="Arial" w:eastAsia="Times New Roman" w:hAnsi="Arial" w:cs="Arial"/>
          <w:b/>
          <w:color w:val="000000"/>
          <w:szCs w:val="24"/>
          <w:lang w:val="ru-RU"/>
        </w:rPr>
        <w:t>„</w:t>
      </w:r>
      <w:r w:rsidR="004E3C3E" w:rsidRPr="004E3C3E">
        <w:rPr>
          <w:rFonts w:ascii="Arial" w:eastAsia="Times New Roman" w:hAnsi="Arial" w:cs="Arial"/>
          <w:b/>
          <w:color w:val="000000"/>
          <w:szCs w:val="24"/>
          <w:lang w:val="ru-RU"/>
        </w:rPr>
        <w:t>Услуга изолације цевовода пијаће воде и грејања</w:t>
      </w:r>
      <w:r w:rsidR="00075856">
        <w:rPr>
          <w:rFonts w:ascii="Arial" w:eastAsia="Times New Roman" w:hAnsi="Arial" w:cs="Arial"/>
          <w:b/>
          <w:color w:val="000000"/>
          <w:szCs w:val="24"/>
          <w:lang w:val="sr-Cyrl-RS"/>
        </w:rPr>
        <w:t xml:space="preserve">“ </w:t>
      </w:r>
      <w:r w:rsidRPr="003F0CA7">
        <w:rPr>
          <w:rFonts w:ascii="Arial" w:eastAsia="Times New Roman" w:hAnsi="Arial" w:cs="Arial"/>
          <w:color w:val="000000"/>
          <w:szCs w:val="24"/>
          <w:lang w:val="ru-RU"/>
        </w:rPr>
        <w:t xml:space="preserve">- број </w:t>
      </w:r>
      <w:r w:rsidR="00966728">
        <w:rPr>
          <w:rFonts w:ascii="Arial" w:eastAsia="Times New Roman" w:hAnsi="Arial" w:cs="Arial"/>
          <w:b/>
          <w:color w:val="000000"/>
          <w:szCs w:val="24"/>
          <w:lang w:val="ru-RU"/>
        </w:rPr>
        <w:t>ЈН/4000/0698/2019, ЈАНА БРОЈ 2564/2019</w:t>
      </w:r>
      <w:r w:rsidRPr="003F0CA7">
        <w:rPr>
          <w:rFonts w:ascii="Arial" w:eastAsia="Times New Roman" w:hAnsi="Arial" w:cs="Arial"/>
          <w:b/>
          <w:color w:val="000000"/>
          <w:szCs w:val="24"/>
          <w:lang w:val="ru-RU"/>
        </w:rPr>
        <w:t xml:space="preserve"> </w:t>
      </w:r>
      <w:r w:rsidRPr="003F0CA7">
        <w:rPr>
          <w:rFonts w:ascii="Arial" w:eastAsia="Times New Roman" w:hAnsi="Arial" w:cs="Arial"/>
          <w:color w:val="000000"/>
          <w:szCs w:val="24"/>
          <w:lang w:val="ru-RU"/>
        </w:rPr>
        <w:t>- НЕ ОТВАРАТИ</w:t>
      </w:r>
      <w:r w:rsidRPr="003F0CA7">
        <w:rPr>
          <w:rFonts w:ascii="Arial" w:eastAsia="Times New Roman" w:hAnsi="Arial" w:cs="Arial"/>
          <w:color w:val="000000"/>
          <w:szCs w:val="24"/>
        </w:rPr>
        <w:t>“</w:t>
      </w:r>
      <w:r w:rsidRPr="003F0CA7">
        <w:rPr>
          <w:rFonts w:ascii="Arial" w:eastAsia="Times New Roman" w:hAnsi="Arial" w:cs="Arial"/>
          <w:color w:val="000000"/>
          <w:szCs w:val="24"/>
          <w:lang w:val="ru-RU"/>
        </w:rPr>
        <w:t>.</w:t>
      </w:r>
    </w:p>
    <w:p w14:paraId="2AC569D3"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1163544"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92B9B0A"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NewRomanPSMT" w:hAnsi="Arial" w:cs="Arial"/>
          <w:bCs/>
          <w:color w:val="000000"/>
          <w:sz w:val="18"/>
          <w:szCs w:val="24"/>
          <w:lang w:val="en-US"/>
        </w:rPr>
      </w:pPr>
    </w:p>
    <w:p w14:paraId="6C063CB4" w14:textId="4D8FE7C5"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color w:val="000000"/>
          <w:szCs w:val="24"/>
          <w:lang w:val="en-U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w:t>
      </w:r>
      <w:r w:rsidRPr="003F0CA7">
        <w:rPr>
          <w:rFonts w:ascii="Arial MT" w:eastAsia="TimesNewRomanPSMT" w:hAnsi="Arial MT" w:cs="Arial"/>
          <w:bCs/>
          <w:color w:val="000000"/>
          <w:szCs w:val="24"/>
          <w:lang w:val="en-US"/>
        </w:rPr>
        <w:t xml:space="preserve"> </w:t>
      </w:r>
      <w:r w:rsidRPr="003F0CA7">
        <w:rPr>
          <w:rFonts w:ascii="Arial" w:eastAsia="TimesNewRomanPSMT" w:hAnsi="Arial" w:cs="Arial"/>
          <w:bCs/>
          <w:color w:val="000000"/>
          <w:szCs w:val="24"/>
          <w:lang w:val="en-US"/>
        </w:rPr>
        <w:t>групе понуђача</w:t>
      </w:r>
      <w:r w:rsidRPr="003F0CA7">
        <w:rPr>
          <w:rFonts w:ascii="Arial" w:eastAsia="Times New Roman" w:hAnsi="Arial" w:cs="Arial"/>
          <w:color w:val="000000"/>
          <w:szCs w:val="24"/>
          <w:lang w:val="en-US"/>
        </w:rPr>
        <w:t>.</w:t>
      </w:r>
    </w:p>
    <w:p w14:paraId="24BB4AC8"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653BEC6" w14:textId="4ACF0F69"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sidRPr="003F0CA7">
        <w:rPr>
          <w:rFonts w:ascii="Arial MT" w:eastAsia="Times New Roman" w:hAnsi="Arial MT" w:cs="Arial"/>
          <w:color w:val="000000"/>
          <w:szCs w:val="24"/>
          <w:lang w:val="en-US"/>
        </w:rPr>
        <w:t xml:space="preserve"> </w:t>
      </w:r>
      <w:r w:rsidRPr="003F0CA7">
        <w:rPr>
          <w:rFonts w:ascii="Arial" w:eastAsia="Times New Roman" w:hAnsi="Arial" w:cs="Arial"/>
          <w:color w:val="000000"/>
          <w:szCs w:val="24"/>
          <w:lang w:val="en-US"/>
        </w:rPr>
        <w:t xml:space="preserve">у конкурсној документацији, изузев образаца који </w:t>
      </w:r>
      <w:r w:rsidRPr="003F0CA7">
        <w:rPr>
          <w:rFonts w:ascii="Arial" w:eastAsia="Times New Roman" w:hAnsi="Arial" w:cs="Arial"/>
          <w:color w:val="000000"/>
          <w:szCs w:val="24"/>
          <w:lang w:val="en-US"/>
        </w:rPr>
        <w:lastRenderedPageBreak/>
        <w:t>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48F011F"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5CA95AA" w14:textId="320FEE8C"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283F484D" w14:textId="77777777" w:rsidR="00075856" w:rsidRPr="00075856" w:rsidRDefault="0007585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7DC452C"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7856551D" w14:textId="77777777" w:rsidR="003F0CA7" w:rsidRPr="00075856"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30C3937" w14:textId="77777777" w:rsidR="003F0CA7" w:rsidRPr="003F0CA7" w:rsidRDefault="003F0CA7" w:rsidP="003F0CA7">
      <w:pPr>
        <w:keepNext/>
        <w:widowControl w:val="0"/>
        <w:tabs>
          <w:tab w:val="left" w:pos="205"/>
        </w:tabs>
        <w:suppressAutoHyphens/>
        <w:autoSpaceDE w:val="0"/>
        <w:autoSpaceDN w:val="0"/>
        <w:spacing w:after="0" w:line="240" w:lineRule="auto"/>
        <w:jc w:val="both"/>
        <w:rPr>
          <w:rFonts w:ascii="Arial" w:eastAsia="Times New Roman" w:hAnsi="Arial" w:cs="Arial"/>
          <w:b/>
          <w:color w:val="000000"/>
          <w:sz w:val="24"/>
          <w:szCs w:val="24"/>
          <w:lang w:val="en-US"/>
        </w:rPr>
      </w:pPr>
      <w:bookmarkStart w:id="42" w:name="_Toc441651579"/>
      <w:bookmarkStart w:id="43" w:name="_Toc442559890"/>
      <w:r w:rsidRPr="003F0CA7">
        <w:rPr>
          <w:rFonts w:ascii="Arial" w:eastAsia="Times New Roman" w:hAnsi="Arial" w:cs="Arial"/>
          <w:b/>
          <w:color w:val="000000"/>
          <w:szCs w:val="24"/>
          <w:lang w:val="sr-Cyrl-RS"/>
        </w:rPr>
        <w:t xml:space="preserve">6.3 </w:t>
      </w:r>
      <w:r w:rsidRPr="003F0CA7">
        <w:rPr>
          <w:rFonts w:ascii="Arial" w:eastAsia="Times New Roman" w:hAnsi="Arial" w:cs="Arial"/>
          <w:b/>
          <w:color w:val="000000"/>
          <w:szCs w:val="24"/>
          <w:lang w:val="en-US"/>
        </w:rPr>
        <w:t>Обавезна садржина понуде</w:t>
      </w:r>
      <w:bookmarkEnd w:id="42"/>
      <w:bookmarkEnd w:id="43"/>
    </w:p>
    <w:p w14:paraId="26FBBA3D" w14:textId="77777777" w:rsidR="003F0CA7" w:rsidRPr="00075856"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18"/>
          <w:lang w:val="ru-RU" w:bidi="en-US"/>
        </w:rPr>
      </w:pPr>
    </w:p>
    <w:p w14:paraId="2224860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bookmarkStart w:id="44" w:name="_Toc441651580"/>
      <w:bookmarkStart w:id="45" w:name="_Toc442559891"/>
      <w:r w:rsidRPr="003F0CA7">
        <w:rPr>
          <w:rFonts w:ascii="Arial" w:eastAsia="Times New Roman" w:hAnsi="Arial" w:cs="Arial"/>
          <w:color w:val="000000"/>
          <w:lang w:val="ru-RU" w:bidi="en-US"/>
        </w:rPr>
        <w:t>Садржину понуде, поред Обрасца понуде, чине и сви остали докази о испуњености услова из чл. 75.и 76</w:t>
      </w:r>
      <w:r w:rsidRPr="003F0CA7">
        <w:rPr>
          <w:rFonts w:ascii="Arial" w:eastAsia="Times New Roman" w:hAnsi="Arial" w:cs="Arial"/>
          <w:color w:val="00B0F0"/>
          <w:lang w:val="ru-RU" w:bidi="en-US"/>
        </w:rPr>
        <w:t>.</w:t>
      </w:r>
      <w:r w:rsidRPr="003F0CA7">
        <w:rPr>
          <w:rFonts w:ascii="Arial" w:eastAsia="Times New Roman" w:hAnsi="Arial" w:cs="Arial"/>
          <w:color w:val="000000"/>
          <w:lang w:val="en-US"/>
        </w:rPr>
        <w:t>Закона о јавним</w:t>
      </w:r>
      <w:r w:rsidRPr="003F0CA7">
        <w:rPr>
          <w:rFonts w:ascii="Arial" w:eastAsia="Times New Roman" w:hAnsi="Arial" w:cs="Arial"/>
          <w:color w:val="000000"/>
          <w:lang w:val="en-U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3F0CA7">
        <w:rPr>
          <w:rFonts w:ascii="Arial" w:eastAsia="Times New Roman" w:hAnsi="Arial" w:cs="Arial"/>
          <w:color w:val="000000"/>
          <w:lang w:val="en-US"/>
        </w:rPr>
        <w:t>:</w:t>
      </w:r>
    </w:p>
    <w:p w14:paraId="6E36D2DF"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Образац понуде</w:t>
      </w:r>
    </w:p>
    <w:p w14:paraId="4844996A"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Структура цене</w:t>
      </w:r>
    </w:p>
    <w:p w14:paraId="0ABE60A3"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Образац трошкова припреме понуде , ако понуђач захтева надокнаду трошкова у складу са чл.88 Закона</w:t>
      </w:r>
    </w:p>
    <w:p w14:paraId="448DFA9F"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Изјава о независној понуди</w:t>
      </w:r>
    </w:p>
    <w:p w14:paraId="15D48273"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Изјава у складу са чланом 75. став 2. Закона</w:t>
      </w:r>
    </w:p>
    <w:p w14:paraId="149D43B5"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shd w:val="clear" w:color="auto" w:fill="FFFFFF"/>
          <w:lang w:val="ru-RU"/>
        </w:rPr>
        <w:t>Овлашћење из тачке 6.2 Конкурсне документације (ако не потписује заступник)</w:t>
      </w:r>
    </w:p>
    <w:p w14:paraId="703B26A1"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2845F151"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Потписан и печатом оверен образац „Модел уговора“ (пожељно је да буде попуњен)</w:t>
      </w:r>
    </w:p>
    <w:p w14:paraId="1E476999"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 xml:space="preserve">Докази о испуњености услова </w:t>
      </w:r>
      <w:r w:rsidRPr="003F0CA7">
        <w:rPr>
          <w:rFonts w:ascii="Arial" w:eastAsia="Times New Roman" w:hAnsi="Arial" w:cs="Arial"/>
          <w:color w:val="000000"/>
          <w:lang w:val="ru-RU" w:bidi="en-US"/>
        </w:rPr>
        <w:t>из чл. 76.</w:t>
      </w:r>
      <w:r w:rsidRPr="003F0CA7">
        <w:rPr>
          <w:rFonts w:ascii="Arial" w:eastAsia="Times New Roman" w:hAnsi="Arial" w:cs="Arial"/>
          <w:color w:val="000000"/>
          <w:lang w:val="ru-RU"/>
        </w:rPr>
        <w:t xml:space="preserve"> Закона у складу са чланом 77. Закон и Одељком 4. конкурсне документације</w:t>
      </w:r>
    </w:p>
    <w:p w14:paraId="34AADCC3" w14:textId="77777777" w:rsidR="003F0CA7" w:rsidRPr="003F0CA7" w:rsidRDefault="003F0CA7" w:rsidP="003F0CA7">
      <w:pPr>
        <w:widowControl w:val="0"/>
        <w:numPr>
          <w:ilvl w:val="0"/>
          <w:numId w:val="43"/>
        </w:numPr>
        <w:tabs>
          <w:tab w:val="left" w:pos="1135"/>
        </w:tabs>
        <w:suppressAutoHyphens/>
        <w:autoSpaceDE w:val="0"/>
        <w:autoSpaceDN w:val="0"/>
        <w:spacing w:after="0" w:line="240" w:lineRule="auto"/>
        <w:jc w:val="both"/>
        <w:textAlignment w:val="baseline"/>
        <w:rPr>
          <w:rFonts w:ascii="Arial" w:eastAsia="Times New Roman" w:hAnsi="Arial" w:cs="Arial"/>
          <w:color w:val="000000"/>
          <w:lang w:val="ru-RU"/>
        </w:rPr>
      </w:pPr>
      <w:r w:rsidRPr="003F0CA7">
        <w:rPr>
          <w:rFonts w:ascii="Arial" w:eastAsia="Times New Roman" w:hAnsi="Arial" w:cs="Arial"/>
          <w:color w:val="000000"/>
          <w:lang w:val="ru-RU"/>
        </w:rPr>
        <w:t>Споразум о заједничком наступању (у случају заједничке понуде)</w:t>
      </w:r>
    </w:p>
    <w:p w14:paraId="19E3F7F0" w14:textId="77777777" w:rsidR="003F0CA7" w:rsidRPr="003F0CA7" w:rsidRDefault="003F0CA7" w:rsidP="003F0CA7">
      <w:pPr>
        <w:widowControl w:val="0"/>
        <w:numPr>
          <w:ilvl w:val="0"/>
          <w:numId w:val="43"/>
        </w:numPr>
        <w:tabs>
          <w:tab w:val="left" w:pos="567"/>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084C112"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59AB7685" w14:textId="110178D2"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1EEBF55" w14:textId="77777777" w:rsidR="003F0CA7" w:rsidRPr="00E20DA1" w:rsidRDefault="003F0CA7" w:rsidP="003F0CA7">
      <w:pPr>
        <w:widowControl w:val="0"/>
        <w:tabs>
          <w:tab w:val="left" w:pos="567"/>
        </w:tabs>
        <w:suppressAutoHyphens/>
        <w:autoSpaceDE w:val="0"/>
        <w:autoSpaceDN w:val="0"/>
        <w:spacing w:after="0" w:line="240" w:lineRule="auto"/>
        <w:ind w:left="720"/>
        <w:jc w:val="both"/>
        <w:rPr>
          <w:rFonts w:ascii="Arial" w:eastAsia="Times New Roman" w:hAnsi="Arial" w:cs="Arial"/>
          <w:color w:val="000000"/>
          <w:sz w:val="18"/>
          <w:szCs w:val="24"/>
          <w:lang w:val="en-US"/>
        </w:rPr>
      </w:pPr>
    </w:p>
    <w:p w14:paraId="5F2EF2BF" w14:textId="77777777" w:rsidR="003F0CA7" w:rsidRPr="003F0CA7" w:rsidRDefault="003F0CA7" w:rsidP="003F0CA7">
      <w:pPr>
        <w:keepNext/>
        <w:widowControl w:val="0"/>
        <w:tabs>
          <w:tab w:val="left" w:pos="205"/>
        </w:tabs>
        <w:suppressAutoHyphens/>
        <w:autoSpaceDE w:val="0"/>
        <w:autoSpaceDN w:val="0"/>
        <w:spacing w:after="0" w:line="240" w:lineRule="auto"/>
        <w:jc w:val="both"/>
        <w:rPr>
          <w:rFonts w:ascii="Arial" w:eastAsia="Times New Roman" w:hAnsi="Arial" w:cs="Arial"/>
          <w:b/>
          <w:color w:val="000000"/>
          <w:szCs w:val="24"/>
          <w:lang w:val="en-US"/>
        </w:rPr>
      </w:pPr>
      <w:r w:rsidRPr="003F0CA7">
        <w:rPr>
          <w:rFonts w:ascii="Arial" w:eastAsia="Times New Roman" w:hAnsi="Arial" w:cs="Arial"/>
          <w:b/>
          <w:color w:val="000000"/>
          <w:szCs w:val="24"/>
          <w:lang w:val="sr-Cyrl-RS"/>
        </w:rPr>
        <w:t>6.4</w:t>
      </w:r>
      <w:r w:rsidRPr="003F0CA7">
        <w:rPr>
          <w:rFonts w:ascii="Arial" w:eastAsia="Times New Roman" w:hAnsi="Arial" w:cs="Arial"/>
          <w:b/>
          <w:color w:val="000000"/>
          <w:szCs w:val="24"/>
          <w:lang w:val="en-US"/>
        </w:rPr>
        <w:t xml:space="preserve"> Подношење и отварање понуда</w:t>
      </w:r>
      <w:bookmarkEnd w:id="44"/>
      <w:bookmarkEnd w:id="45"/>
    </w:p>
    <w:p w14:paraId="2723858B"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18"/>
          <w:lang w:val="en-US"/>
        </w:rPr>
      </w:pPr>
    </w:p>
    <w:p w14:paraId="18C6FE83" w14:textId="0C4CA5E1"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738463B2"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51EB957" w14:textId="4B67B9B3"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54BDB32"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6B8F89A" w14:textId="06EE1790"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Cs w:val="24"/>
          <w:lang w:val="en-US"/>
        </w:rPr>
      </w:pPr>
      <w:r w:rsidRPr="003F0CA7">
        <w:rPr>
          <w:rFonts w:ascii="Arial" w:eastAsia="Times New Roman" w:hAnsi="Arial" w:cs="Arial"/>
          <w:color w:val="000000"/>
          <w:szCs w:val="24"/>
          <w:lang w:val="en-US"/>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3F0CA7">
        <w:rPr>
          <w:rFonts w:ascii="Arial" w:eastAsia="Times New Roman" w:hAnsi="Arial" w:cs="Arial"/>
          <w:b/>
          <w:color w:val="000000"/>
          <w:szCs w:val="24"/>
          <w:lang w:val="en-US"/>
        </w:rPr>
        <w:t xml:space="preserve">Јавног предузећа „Електропривреда Србије“ Београд, </w:t>
      </w:r>
      <w:r w:rsidRPr="003F0CA7">
        <w:rPr>
          <w:rFonts w:ascii="Arial" w:eastAsia="Times New Roman" w:hAnsi="Arial" w:cs="Arial"/>
          <w:b/>
          <w:color w:val="000000"/>
          <w:szCs w:val="24"/>
          <w:shd w:val="clear" w:color="auto" w:fill="FFFFFF"/>
          <w:lang w:val="en-US"/>
        </w:rPr>
        <w:t>О</w:t>
      </w:r>
      <w:r w:rsidRPr="003F0CA7">
        <w:rPr>
          <w:rFonts w:ascii="Arial" w:eastAsia="Times New Roman" w:hAnsi="Arial" w:cs="Arial"/>
          <w:b/>
          <w:color w:val="000000"/>
          <w:szCs w:val="24"/>
          <w:shd w:val="clear" w:color="auto" w:fill="FFFFFF"/>
          <w:lang w:val="ru-RU"/>
        </w:rPr>
        <w:t xml:space="preserve">гранак РБ Колубара </w:t>
      </w:r>
      <w:r w:rsidRPr="003F0CA7">
        <w:rPr>
          <w:rFonts w:ascii="Arial" w:eastAsia="Times New Roman" w:hAnsi="Arial" w:cs="Arial"/>
          <w:b/>
          <w:color w:val="000000"/>
          <w:szCs w:val="24"/>
          <w:shd w:val="clear" w:color="auto" w:fill="FFFFFF"/>
          <w:lang w:val="en-US"/>
        </w:rPr>
        <w:t>У</w:t>
      </w:r>
      <w:r w:rsidRPr="003F0CA7">
        <w:rPr>
          <w:rFonts w:ascii="Arial" w:eastAsia="Times New Roman" w:hAnsi="Arial" w:cs="Arial"/>
          <w:b/>
          <w:color w:val="000000"/>
          <w:szCs w:val="24"/>
          <w:shd w:val="clear" w:color="auto" w:fill="FFFFFF"/>
          <w:lang w:val="ru-RU"/>
        </w:rPr>
        <w:t>л. Дише Ђурђевића бб 11560 Вреоци</w:t>
      </w:r>
      <w:r w:rsidRPr="003F0CA7">
        <w:rPr>
          <w:rFonts w:ascii="Arial" w:eastAsia="Times New Roman" w:hAnsi="Arial" w:cs="Arial"/>
          <w:b/>
          <w:color w:val="000000"/>
          <w:szCs w:val="24"/>
          <w:lang w:val="en-US"/>
        </w:rPr>
        <w:t>, први спрат.</w:t>
      </w:r>
    </w:p>
    <w:p w14:paraId="770A9B71"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18"/>
          <w:szCs w:val="24"/>
          <w:lang w:val="en-US"/>
        </w:rPr>
      </w:pPr>
    </w:p>
    <w:p w14:paraId="2125F60D" w14:textId="00A56027"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366729C"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85D1CDA" w14:textId="569C36A2"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Комисија за јавну набавку води записник о отварању понуда у који се уносе подаци у складу са Законом.</w:t>
      </w:r>
    </w:p>
    <w:p w14:paraId="41E8BA32"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7289FA7" w14:textId="2F738FDA"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Записник о отварању понуда потписују чланови комисије и присутни овлашћени представници понуђача, који преузимају примерак записника.</w:t>
      </w:r>
    </w:p>
    <w:p w14:paraId="7F627B8D"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C8195F2" w14:textId="70E39929"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ће у року од 3</w:t>
      </w:r>
      <w:r w:rsidR="00E20DA1">
        <w:rPr>
          <w:rFonts w:ascii="Arial" w:eastAsia="Times New Roman" w:hAnsi="Arial" w:cs="Arial"/>
          <w:color w:val="000000"/>
          <w:szCs w:val="24"/>
          <w:lang w:val="sr-Cyrl-RS"/>
        </w:rPr>
        <w:t xml:space="preserve"> </w:t>
      </w:r>
      <w:r w:rsidRPr="003F0CA7">
        <w:rPr>
          <w:rFonts w:ascii="Arial" w:eastAsia="Times New Roman" w:hAnsi="Arial" w:cs="Arial"/>
          <w:color w:val="000000"/>
          <w:szCs w:val="24"/>
          <w:lang w:val="en-US"/>
        </w:rPr>
        <w:t xml:space="preserve">дана од дана окончања поступка отварања понуда поштом или електронским путем доставити записник о отварању понуда понуђачима који нису </w:t>
      </w:r>
      <w:r w:rsidRPr="003F0CA7">
        <w:rPr>
          <w:rFonts w:ascii="Arial" w:eastAsia="Times New Roman" w:hAnsi="Arial" w:cs="Arial"/>
          <w:color w:val="000000"/>
          <w:szCs w:val="24"/>
          <w:shd w:val="clear" w:color="auto" w:fill="FFFFFF"/>
          <w:lang w:val="en-US"/>
        </w:rPr>
        <w:t>присуствовали п</w:t>
      </w:r>
      <w:r w:rsidRPr="003F0CA7">
        <w:rPr>
          <w:rFonts w:ascii="Arial" w:eastAsia="Times New Roman" w:hAnsi="Arial" w:cs="Arial"/>
          <w:color w:val="000000"/>
          <w:szCs w:val="24"/>
          <w:lang w:val="en-US"/>
        </w:rPr>
        <w:t>оступку отварања понуда.</w:t>
      </w:r>
    </w:p>
    <w:p w14:paraId="02623B4F"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D8A09BD" w14:textId="77777777" w:rsidR="003F0CA7" w:rsidRPr="003F0CA7" w:rsidRDefault="003F0CA7" w:rsidP="003F0CA7">
      <w:pPr>
        <w:keepNext/>
        <w:widowControl w:val="0"/>
        <w:tabs>
          <w:tab w:val="left" w:pos="205"/>
        </w:tabs>
        <w:suppressAutoHyphens/>
        <w:autoSpaceDE w:val="0"/>
        <w:autoSpaceDN w:val="0"/>
        <w:spacing w:after="0" w:line="240" w:lineRule="auto"/>
        <w:jc w:val="both"/>
        <w:rPr>
          <w:rFonts w:ascii="Arial" w:eastAsia="Times New Roman" w:hAnsi="Arial" w:cs="Arial"/>
          <w:b/>
          <w:color w:val="000000"/>
          <w:sz w:val="24"/>
          <w:szCs w:val="24"/>
          <w:lang w:val="en-US"/>
        </w:rPr>
      </w:pPr>
      <w:bookmarkStart w:id="46" w:name="_Toc441651581"/>
      <w:bookmarkStart w:id="47" w:name="_Toc442559892"/>
      <w:r w:rsidRPr="003F0CA7">
        <w:rPr>
          <w:rFonts w:ascii="Arial" w:eastAsia="Times New Roman" w:hAnsi="Arial" w:cs="Arial"/>
          <w:b/>
          <w:color w:val="000000"/>
          <w:sz w:val="24"/>
          <w:szCs w:val="24"/>
          <w:lang w:val="sr-Cyrl-RS"/>
        </w:rPr>
        <w:t xml:space="preserve">6.5 </w:t>
      </w:r>
      <w:r w:rsidRPr="003F0CA7">
        <w:rPr>
          <w:rFonts w:ascii="Arial" w:eastAsia="Times New Roman" w:hAnsi="Arial" w:cs="Arial"/>
          <w:b/>
          <w:color w:val="000000"/>
          <w:szCs w:val="24"/>
          <w:lang w:val="en-US"/>
        </w:rPr>
        <w:t>Начин подношења понуде</w:t>
      </w:r>
      <w:bookmarkEnd w:id="46"/>
      <w:bookmarkEnd w:id="47"/>
    </w:p>
    <w:p w14:paraId="03A44872"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ru-RU"/>
        </w:rPr>
      </w:pPr>
    </w:p>
    <w:p w14:paraId="507BEB0B"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Понуђач може поднети само једну понуду.</w:t>
      </w:r>
    </w:p>
    <w:p w14:paraId="20A65A6E"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3CF4F697" w14:textId="2874B73D"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Понуду може поднети понуђач самостално, група понуђача, као и понуђач са подизвођачем.</w:t>
      </w:r>
    </w:p>
    <w:p w14:paraId="5D0AF8BB"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CA4C06C" w14:textId="4F2517B2"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14:paraId="4DF5DF45"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776A03C" w14:textId="46E4AE0C"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AD90FE9"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D464A24" w14:textId="77777777" w:rsidR="00E20DA1"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Понуђач који је члан групе понуђача не може истовремено да учествује као подизвођач. </w:t>
      </w:r>
    </w:p>
    <w:p w14:paraId="5487C9BF"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CEE160F" w14:textId="5F6F8680"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да понуђач поступи супротно наведеном упутству свака понуда понуђача у којој се појављује биће одбијена.</w:t>
      </w:r>
    </w:p>
    <w:p w14:paraId="74D10574"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Times New Roman"/>
          <w:color w:val="000000"/>
          <w:sz w:val="18"/>
          <w:szCs w:val="24"/>
          <w:lang w:val="en-US"/>
        </w:rPr>
      </w:pPr>
    </w:p>
    <w:p w14:paraId="11CB2256"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jc w:val="both"/>
        <w:textAlignment w:val="baseline"/>
        <w:rPr>
          <w:rFonts w:ascii="Arial" w:eastAsia="Times New Roman" w:hAnsi="Arial" w:cs="Arial"/>
          <w:b/>
          <w:color w:val="000000"/>
          <w:szCs w:val="24"/>
          <w:lang w:val="en-US"/>
        </w:rPr>
      </w:pPr>
      <w:bookmarkStart w:id="48" w:name="_Toc441651582"/>
      <w:bookmarkStart w:id="49" w:name="_Toc442559893"/>
      <w:r w:rsidRPr="003F0CA7">
        <w:rPr>
          <w:rFonts w:ascii="Arial" w:eastAsia="Times New Roman" w:hAnsi="Arial" w:cs="Arial"/>
          <w:b/>
          <w:color w:val="000000"/>
          <w:sz w:val="24"/>
          <w:szCs w:val="24"/>
          <w:lang w:val="sr-Cyrl-RS"/>
        </w:rPr>
        <w:t xml:space="preserve"> </w:t>
      </w:r>
      <w:r w:rsidRPr="003F0CA7">
        <w:rPr>
          <w:rFonts w:ascii="Arial" w:eastAsia="Times New Roman" w:hAnsi="Arial" w:cs="Arial"/>
          <w:b/>
          <w:color w:val="000000"/>
          <w:szCs w:val="24"/>
          <w:lang w:val="en-US"/>
        </w:rPr>
        <w:t>Измена, допуна и опозив понуде</w:t>
      </w:r>
      <w:bookmarkEnd w:id="48"/>
      <w:bookmarkEnd w:id="49"/>
    </w:p>
    <w:p w14:paraId="38F10600"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ru-RU"/>
        </w:rPr>
      </w:pPr>
    </w:p>
    <w:p w14:paraId="117FEFCA" w14:textId="6003F90A"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E3C3E" w:rsidRPr="004E3C3E">
        <w:rPr>
          <w:rFonts w:ascii="Arial MT" w:eastAsia="Times New Roman" w:hAnsi="Arial MT" w:cs="Arial"/>
          <w:b/>
          <w:color w:val="000000"/>
          <w:szCs w:val="24"/>
          <w:lang w:val="sr-Cyrl-RS"/>
        </w:rPr>
        <w:t>Услуга изолације цевовода пијаће воде и грејања</w:t>
      </w:r>
      <w:r w:rsidR="00E20DA1">
        <w:rPr>
          <w:rFonts w:ascii="Arial MT" w:eastAsia="Times New Roman" w:hAnsi="Arial MT" w:cs="Arial"/>
          <w:b/>
          <w:color w:val="000000"/>
          <w:szCs w:val="24"/>
          <w:lang w:val="sr-Cyrl-RS"/>
        </w:rPr>
        <w:t xml:space="preserve">“ </w:t>
      </w:r>
      <w:r w:rsidRPr="003F0CA7">
        <w:rPr>
          <w:rFonts w:ascii="Arial" w:eastAsia="Times New Roman" w:hAnsi="Arial" w:cs="Arial"/>
          <w:color w:val="000000"/>
          <w:szCs w:val="24"/>
          <w:lang w:val="ru-RU"/>
        </w:rPr>
        <w:t xml:space="preserve">- број </w:t>
      </w:r>
      <w:r w:rsidR="00966728">
        <w:rPr>
          <w:rFonts w:ascii="Arial" w:eastAsia="Times New Roman" w:hAnsi="Arial" w:cs="Arial"/>
          <w:b/>
          <w:color w:val="000000"/>
          <w:szCs w:val="24"/>
          <w:lang w:val="ru-RU"/>
        </w:rPr>
        <w:t>ЈН/4000/0698/2019, ЈАНА БРОЈ 2564/2019</w:t>
      </w:r>
      <w:r w:rsidRPr="003F0CA7">
        <w:rPr>
          <w:rFonts w:ascii="Arial" w:eastAsia="Times New Roman" w:hAnsi="Arial" w:cs="Arial"/>
          <w:color w:val="000000"/>
          <w:szCs w:val="24"/>
          <w:lang w:val="ru-RU"/>
        </w:rPr>
        <w:t>-</w:t>
      </w:r>
      <w:r w:rsidRPr="003F0CA7">
        <w:rPr>
          <w:rFonts w:ascii="Arial" w:eastAsia="Times New Roman" w:hAnsi="Arial" w:cs="Arial"/>
          <w:b/>
          <w:color w:val="000000"/>
          <w:szCs w:val="24"/>
          <w:lang w:val="ru-RU"/>
        </w:rPr>
        <w:t xml:space="preserve"> </w:t>
      </w:r>
      <w:r w:rsidRPr="003F0CA7">
        <w:rPr>
          <w:rFonts w:ascii="Arial" w:eastAsia="Times New Roman" w:hAnsi="Arial" w:cs="Arial"/>
          <w:color w:val="000000"/>
          <w:szCs w:val="24"/>
          <w:lang w:val="ru-RU"/>
        </w:rPr>
        <w:t>НЕ ОТВАРАТИ“.</w:t>
      </w:r>
    </w:p>
    <w:p w14:paraId="0CDA52D9"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41EDE4A" w14:textId="7C0CA9C8"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D1D9271"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BB428C7" w14:textId="4D676032" w:rsidR="003F0CA7" w:rsidRDefault="003F0CA7" w:rsidP="00E20DA1">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E3C3E" w:rsidRPr="004E3C3E">
        <w:rPr>
          <w:rFonts w:ascii="Arial MT" w:eastAsia="Times New Roman" w:hAnsi="Arial MT" w:cs="Arial"/>
          <w:b/>
          <w:color w:val="000000"/>
          <w:szCs w:val="24"/>
          <w:lang w:val="sr-Cyrl-RS"/>
        </w:rPr>
        <w:t>Услуга изолације цевовода пијаће воде и грејања</w:t>
      </w:r>
      <w:r w:rsidR="00E20DA1">
        <w:rPr>
          <w:rFonts w:ascii="Arial MT" w:eastAsia="Times New Roman" w:hAnsi="Arial MT" w:cs="Arial"/>
          <w:b/>
          <w:color w:val="000000"/>
          <w:szCs w:val="24"/>
          <w:lang w:val="sr-Cyrl-RS"/>
        </w:rPr>
        <w:t xml:space="preserve">“ </w:t>
      </w:r>
      <w:r w:rsidRPr="003F0CA7">
        <w:rPr>
          <w:rFonts w:ascii="Arial" w:eastAsia="Times New Roman" w:hAnsi="Arial" w:cs="Arial"/>
          <w:color w:val="000000"/>
          <w:szCs w:val="24"/>
          <w:lang w:val="en-US"/>
        </w:rPr>
        <w:t xml:space="preserve">- број </w:t>
      </w:r>
      <w:r w:rsidR="00966728">
        <w:rPr>
          <w:rFonts w:ascii="Arial" w:eastAsia="Times New Roman" w:hAnsi="Arial" w:cs="Arial"/>
          <w:b/>
          <w:color w:val="000000"/>
          <w:szCs w:val="24"/>
          <w:lang w:val="ru-RU"/>
        </w:rPr>
        <w:t>ЈН/4000/0698/2019, ЈАНА БРОЈ 2564/2019</w:t>
      </w:r>
      <w:r w:rsidRPr="003F0CA7">
        <w:rPr>
          <w:rFonts w:ascii="Arial" w:eastAsia="Times New Roman" w:hAnsi="Arial" w:cs="Arial"/>
          <w:color w:val="000000"/>
          <w:szCs w:val="24"/>
          <w:lang w:val="en-US"/>
        </w:rPr>
        <w:t>- НЕ ОТВАРАТИ“. 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41AD056" w14:textId="77777777" w:rsidR="00E006B0" w:rsidRPr="00E006B0" w:rsidRDefault="00E006B0" w:rsidP="00E20DA1">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98D3615"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jc w:val="both"/>
        <w:textAlignment w:val="baseline"/>
        <w:rPr>
          <w:rFonts w:ascii="Arial MT" w:eastAsia="Times New Roman" w:hAnsi="Arial MT" w:cs="Times New Roman"/>
          <w:b/>
          <w:color w:val="000000"/>
          <w:szCs w:val="24"/>
          <w:lang w:val="en-US"/>
        </w:rPr>
      </w:pPr>
      <w:bookmarkStart w:id="50" w:name="_Toc441651583"/>
      <w:bookmarkStart w:id="51" w:name="_Toc442559894"/>
      <w:r w:rsidRPr="003F0CA7">
        <w:rPr>
          <w:rFonts w:ascii="Arial MT" w:eastAsia="Times New Roman" w:hAnsi="Arial MT" w:cs="Arial"/>
          <w:b/>
          <w:color w:val="000000"/>
          <w:szCs w:val="24"/>
          <w:lang w:val="ru-RU"/>
        </w:rPr>
        <w:t xml:space="preserve"> П</w:t>
      </w:r>
      <w:r w:rsidRPr="003F0CA7">
        <w:rPr>
          <w:rFonts w:ascii="Arial MT" w:eastAsia="Times New Roman" w:hAnsi="Arial MT" w:cs="Arial"/>
          <w:b/>
          <w:color w:val="000000"/>
          <w:szCs w:val="24"/>
          <w:lang w:val="en-US"/>
        </w:rPr>
        <w:t>артије</w:t>
      </w:r>
      <w:bookmarkEnd w:id="50"/>
      <w:bookmarkEnd w:id="51"/>
    </w:p>
    <w:p w14:paraId="79608AA8"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B0F0"/>
          <w:sz w:val="18"/>
          <w:szCs w:val="24"/>
          <w:lang w:val="en-US"/>
        </w:rPr>
      </w:pPr>
    </w:p>
    <w:p w14:paraId="07B456BB"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xml:space="preserve">Набавка </w:t>
      </w:r>
      <w:r w:rsidRPr="003F0CA7">
        <w:rPr>
          <w:rFonts w:ascii="Arial" w:eastAsia="Times New Roman" w:hAnsi="Arial" w:cs="Arial"/>
          <w:szCs w:val="24"/>
          <w:lang w:val="sr-Cyrl-RS"/>
        </w:rPr>
        <w:t>ни</w:t>
      </w:r>
      <w:r w:rsidRPr="003F0CA7">
        <w:rPr>
          <w:rFonts w:ascii="Arial" w:eastAsia="Times New Roman" w:hAnsi="Arial" w:cs="Arial"/>
          <w:szCs w:val="24"/>
          <w:lang w:val="en-US"/>
        </w:rPr>
        <w:t xml:space="preserve">је обликована </w:t>
      </w:r>
      <w:r w:rsidRPr="003F0CA7">
        <w:rPr>
          <w:rFonts w:ascii="Arial" w:eastAsia="Times New Roman" w:hAnsi="Arial" w:cs="Arial"/>
          <w:szCs w:val="24"/>
          <w:lang w:val="sr-Cyrl-RS"/>
        </w:rPr>
        <w:t>по партијама</w:t>
      </w:r>
      <w:r w:rsidRPr="003F0CA7">
        <w:rPr>
          <w:rFonts w:ascii="Arial" w:eastAsia="Times New Roman" w:hAnsi="Arial" w:cs="Arial"/>
          <w:szCs w:val="24"/>
          <w:lang w:val="en-US"/>
        </w:rPr>
        <w:t>.</w:t>
      </w:r>
    </w:p>
    <w:p w14:paraId="2C6FF59D" w14:textId="77777777" w:rsidR="003F0CA7" w:rsidRPr="00E20DA1" w:rsidRDefault="003F0CA7" w:rsidP="003F0CA7">
      <w:pPr>
        <w:widowControl w:val="0"/>
        <w:autoSpaceDE w:val="0"/>
        <w:autoSpaceDN w:val="0"/>
        <w:spacing w:after="0" w:line="240" w:lineRule="auto"/>
        <w:jc w:val="both"/>
        <w:rPr>
          <w:rFonts w:ascii="Arial" w:eastAsia="Times New Roman" w:hAnsi="Arial" w:cs="Arial"/>
          <w:color w:val="00B0F0"/>
          <w:sz w:val="18"/>
          <w:szCs w:val="24"/>
          <w:lang w:val="en-US"/>
        </w:rPr>
      </w:pPr>
    </w:p>
    <w:p w14:paraId="5E2E4BEB"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jc w:val="both"/>
        <w:textAlignment w:val="baseline"/>
        <w:rPr>
          <w:rFonts w:ascii="Arial" w:eastAsia="Times New Roman" w:hAnsi="Arial" w:cs="Arial"/>
          <w:b/>
          <w:color w:val="000000"/>
          <w:sz w:val="24"/>
          <w:szCs w:val="24"/>
          <w:lang w:val="en-US"/>
        </w:rPr>
      </w:pPr>
      <w:bookmarkStart w:id="52" w:name="_Toc441651584"/>
      <w:bookmarkStart w:id="53" w:name="_Toc442559895"/>
      <w:r w:rsidRPr="003F0CA7">
        <w:rPr>
          <w:rFonts w:ascii="Arial MT" w:eastAsia="Times New Roman" w:hAnsi="Arial MT" w:cs="Arial"/>
          <w:b/>
          <w:color w:val="000000"/>
          <w:sz w:val="24"/>
          <w:szCs w:val="24"/>
          <w:lang w:val="en-US"/>
        </w:rPr>
        <w:t xml:space="preserve"> </w:t>
      </w:r>
      <w:r w:rsidRPr="003F0CA7">
        <w:rPr>
          <w:rFonts w:ascii="Arial" w:eastAsia="Times New Roman" w:hAnsi="Arial" w:cs="Arial"/>
          <w:b/>
          <w:color w:val="000000"/>
          <w:szCs w:val="24"/>
          <w:lang w:val="en-US"/>
        </w:rPr>
        <w:t>Понуда са варијантама</w:t>
      </w:r>
      <w:bookmarkEnd w:id="52"/>
      <w:bookmarkEnd w:id="53"/>
    </w:p>
    <w:p w14:paraId="312365F1" w14:textId="77777777" w:rsidR="003F0CA7" w:rsidRPr="00E20DA1" w:rsidRDefault="003F0CA7" w:rsidP="003F0CA7">
      <w:pPr>
        <w:widowControl w:val="0"/>
        <w:tabs>
          <w:tab w:val="left" w:pos="567"/>
          <w:tab w:val="left" w:pos="993"/>
        </w:tabs>
        <w:autoSpaceDE w:val="0"/>
        <w:autoSpaceDN w:val="0"/>
        <w:spacing w:after="0" w:line="240" w:lineRule="auto"/>
        <w:jc w:val="both"/>
        <w:rPr>
          <w:rFonts w:ascii="Arial MT" w:eastAsia="Times New Roman" w:hAnsi="Arial MT" w:cs="Arial"/>
          <w:color w:val="000000"/>
          <w:sz w:val="18"/>
          <w:szCs w:val="24"/>
          <w:lang w:val="ru-RU"/>
        </w:rPr>
      </w:pPr>
    </w:p>
    <w:p w14:paraId="360A93C9" w14:textId="77777777" w:rsidR="003F0CA7" w:rsidRPr="003F0CA7" w:rsidRDefault="003F0CA7" w:rsidP="003F0CA7">
      <w:pPr>
        <w:widowControl w:val="0"/>
        <w:tabs>
          <w:tab w:val="left" w:pos="567"/>
          <w:tab w:val="left" w:pos="993"/>
        </w:tab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Понуда са варијантама није дозвољена.</w:t>
      </w:r>
    </w:p>
    <w:p w14:paraId="4ED45990" w14:textId="77777777" w:rsidR="003F0CA7" w:rsidRPr="00E20DA1" w:rsidRDefault="003F0CA7" w:rsidP="003F0CA7">
      <w:pPr>
        <w:widowControl w:val="0"/>
        <w:tabs>
          <w:tab w:val="left" w:pos="567"/>
          <w:tab w:val="left" w:pos="993"/>
        </w:tabs>
        <w:autoSpaceDE w:val="0"/>
        <w:autoSpaceDN w:val="0"/>
        <w:spacing w:after="0" w:line="240" w:lineRule="auto"/>
        <w:jc w:val="both"/>
        <w:rPr>
          <w:rFonts w:ascii="Arial MT" w:eastAsia="Times New Roman" w:hAnsi="Arial MT" w:cs="Arial"/>
          <w:color w:val="000000"/>
          <w:sz w:val="18"/>
          <w:szCs w:val="24"/>
          <w:lang w:val="ru-RU"/>
        </w:rPr>
      </w:pPr>
    </w:p>
    <w:p w14:paraId="437CD775"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ind w:hanging="810"/>
        <w:jc w:val="both"/>
        <w:textAlignment w:val="baseline"/>
        <w:rPr>
          <w:rFonts w:ascii="Arial" w:eastAsia="Times New Roman" w:hAnsi="Arial" w:cs="Arial"/>
          <w:b/>
          <w:color w:val="000000"/>
          <w:sz w:val="24"/>
          <w:szCs w:val="24"/>
          <w:lang w:val="en-US"/>
        </w:rPr>
      </w:pPr>
      <w:bookmarkStart w:id="54" w:name="_Toc441651585"/>
      <w:bookmarkStart w:id="55" w:name="_Toc442559896"/>
      <w:r w:rsidRPr="003F0CA7">
        <w:rPr>
          <w:rFonts w:ascii="Arial MT" w:eastAsia="Times New Roman" w:hAnsi="Arial MT" w:cs="Arial"/>
          <w:b/>
          <w:color w:val="000000"/>
          <w:sz w:val="24"/>
          <w:szCs w:val="24"/>
          <w:lang w:val="en-US"/>
        </w:rPr>
        <w:t xml:space="preserve"> </w:t>
      </w:r>
      <w:r w:rsidRPr="003F0CA7">
        <w:rPr>
          <w:rFonts w:ascii="Arial" w:eastAsia="Times New Roman" w:hAnsi="Arial" w:cs="Arial"/>
          <w:b/>
          <w:color w:val="000000"/>
          <w:szCs w:val="24"/>
          <w:lang w:val="en-US"/>
        </w:rPr>
        <w:t>Подношење понуде са подизвођачима</w:t>
      </w:r>
      <w:bookmarkEnd w:id="54"/>
      <w:bookmarkEnd w:id="55"/>
    </w:p>
    <w:p w14:paraId="27627DCB"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0880A9DE"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B016A50" w14:textId="77777777" w:rsidR="003F0CA7" w:rsidRPr="003F0CA7" w:rsidRDefault="003F0CA7" w:rsidP="003F0CA7">
      <w:pPr>
        <w:widowControl w:val="0"/>
        <w:numPr>
          <w:ilvl w:val="0"/>
          <w:numId w:val="1"/>
        </w:numPr>
        <w:tabs>
          <w:tab w:val="left" w:pos="567"/>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 назив подизвођача, а уколико уговор између наручиоца и понуђача буде закључен, тај </w:t>
      </w:r>
      <w:r w:rsidRPr="003F0CA7">
        <w:rPr>
          <w:rFonts w:ascii="Arial" w:eastAsia="Times New Roman" w:hAnsi="Arial" w:cs="Arial"/>
          <w:color w:val="000000"/>
          <w:szCs w:val="24"/>
          <w:lang w:val="en-US"/>
        </w:rPr>
        <w:lastRenderedPageBreak/>
        <w:t>подизвођач ће бити наведен у уговору;</w:t>
      </w:r>
    </w:p>
    <w:p w14:paraId="10584F8A" w14:textId="77777777" w:rsidR="003F0CA7" w:rsidRPr="003F0CA7" w:rsidRDefault="003F0CA7" w:rsidP="003F0CA7">
      <w:pPr>
        <w:widowControl w:val="0"/>
        <w:numPr>
          <w:ilvl w:val="0"/>
          <w:numId w:val="1"/>
        </w:numPr>
        <w:tabs>
          <w:tab w:val="left" w:pos="567"/>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en-U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F60EEC"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6F017C2" w14:textId="2D10A0D0"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75E7734" w14:textId="77777777" w:rsidR="00F00357" w:rsidRPr="00E20DA1" w:rsidRDefault="00F0035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3CC30E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Закона и Упутство како се доказује испуњеност тих услова</w:t>
      </w:r>
      <w:r w:rsidRPr="003F0CA7">
        <w:rPr>
          <w:rFonts w:ascii="Arial" w:eastAsia="Times New Roman" w:hAnsi="Arial" w:cs="Arial"/>
          <w:color w:val="00B0F0"/>
          <w:szCs w:val="24"/>
          <w:lang w:val="en-US"/>
        </w:rPr>
        <w:t>.</w:t>
      </w:r>
    </w:p>
    <w:p w14:paraId="2B7D46C5"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sr-Cyrl-RS"/>
        </w:rPr>
      </w:pPr>
    </w:p>
    <w:p w14:paraId="0010AB2B"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1B310C4A"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A833B8F" w14:textId="6969CED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
    <w:p w14:paraId="5966C646" w14:textId="77777777" w:rsidR="00E20DA1" w:rsidRPr="00E20DA1" w:rsidRDefault="00E20DA1"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7909380" w14:textId="3C1053AC"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kern w:val="3"/>
          <w:szCs w:val="20"/>
          <w:lang w:val="en-US"/>
        </w:rPr>
      </w:pPr>
      <w:r w:rsidRPr="003F0CA7">
        <w:rPr>
          <w:rFonts w:ascii="Arial" w:eastAsia="Times New Roman" w:hAnsi="Arial" w:cs="Arial"/>
          <w:color w:val="000000"/>
          <w:szCs w:val="24"/>
          <w:lang w:val="en-U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Pr="003F0CA7">
        <w:rPr>
          <w:rFonts w:ascii="Arial" w:eastAsia="Times New Roman" w:hAnsi="Arial" w:cs="Arial"/>
          <w:kern w:val="3"/>
          <w:szCs w:val="20"/>
          <w:lang w:val="en-US"/>
        </w:rPr>
        <w:t>Наручилац у овом поступку не предвиђа примену одредби става 9. и 10. члана 80. Закона.</w:t>
      </w:r>
    </w:p>
    <w:p w14:paraId="40775FA0"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B0F0"/>
          <w:sz w:val="18"/>
          <w:szCs w:val="24"/>
          <w:lang w:val="en-US" w:bidi="en-US"/>
        </w:rPr>
      </w:pPr>
    </w:p>
    <w:p w14:paraId="3E9C4163" w14:textId="77777777" w:rsidR="003F0CA7" w:rsidRPr="003F0CA7" w:rsidRDefault="003F0CA7" w:rsidP="003F0CA7">
      <w:pPr>
        <w:keepNext/>
        <w:widowControl w:val="0"/>
        <w:numPr>
          <w:ilvl w:val="1"/>
          <w:numId w:val="48"/>
        </w:numPr>
        <w:suppressLineNumbers/>
        <w:tabs>
          <w:tab w:val="left" w:pos="205"/>
        </w:tabs>
        <w:suppressAutoHyphens/>
        <w:autoSpaceDE w:val="0"/>
        <w:autoSpaceDN w:val="0"/>
        <w:spacing w:after="0" w:line="240" w:lineRule="auto"/>
        <w:ind w:hanging="810"/>
        <w:jc w:val="both"/>
        <w:textAlignment w:val="baseline"/>
        <w:rPr>
          <w:rFonts w:ascii="Arial" w:eastAsia="Times New Roman" w:hAnsi="Arial" w:cs="Arial"/>
          <w:b/>
          <w:color w:val="000000"/>
          <w:szCs w:val="24"/>
          <w:lang w:val="en-US"/>
        </w:rPr>
      </w:pPr>
      <w:bookmarkStart w:id="56" w:name="_Toc441651586"/>
      <w:bookmarkStart w:id="57" w:name="_Toc442559897"/>
      <w:r w:rsidRPr="003F0CA7">
        <w:rPr>
          <w:rFonts w:ascii="Arial" w:eastAsia="Times New Roman" w:hAnsi="Arial" w:cs="Arial"/>
          <w:b/>
          <w:color w:val="000000"/>
          <w:szCs w:val="24"/>
          <w:lang w:val="en-US"/>
        </w:rPr>
        <w:t>Подношење заједничке понуде</w:t>
      </w:r>
      <w:bookmarkEnd w:id="56"/>
      <w:bookmarkEnd w:id="57"/>
    </w:p>
    <w:p w14:paraId="0B8538A7" w14:textId="77777777" w:rsidR="003F0CA7" w:rsidRPr="00E20DA1"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10DB0F4D"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14:paraId="3EE6AC07" w14:textId="77777777" w:rsidR="003F0CA7" w:rsidRPr="003F0CA7" w:rsidRDefault="003F0CA7" w:rsidP="003F0CA7">
      <w:pPr>
        <w:widowControl w:val="0"/>
        <w:numPr>
          <w:ilvl w:val="0"/>
          <w:numId w:val="40"/>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податке о члану групе који ће бити Носилац посла, односно који ће поднети понуду и који ће заступати групу понуђача пред Наручиоцем;</w:t>
      </w:r>
    </w:p>
    <w:p w14:paraId="32626515" w14:textId="77777777" w:rsidR="003F0CA7" w:rsidRPr="003F0CA7" w:rsidRDefault="003F0CA7" w:rsidP="003F0CA7">
      <w:pPr>
        <w:widowControl w:val="0"/>
        <w:numPr>
          <w:ilvl w:val="0"/>
          <w:numId w:val="40"/>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опис послова сваког од понуђача из групе понуђача у извршењу уговора.</w:t>
      </w:r>
    </w:p>
    <w:p w14:paraId="15503FCC"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03CC969F" w14:textId="3A52CB5B"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Сваки понуђач из групе понуђача  која подноси заједничку понуду мора да испуњава услове из члана 75.  </w:t>
      </w:r>
      <w:r w:rsidRPr="003F0CA7">
        <w:rPr>
          <w:rFonts w:ascii="Arial" w:eastAsia="Times New Roman" w:hAnsi="Arial" w:cs="Arial"/>
          <w:color w:val="000000"/>
          <w:szCs w:val="24"/>
          <w:lang w:val="en-US"/>
        </w:rPr>
        <w:t>став 1. тачка 1), 2) и 4) Закона, наведене у одељку Услови за учешће из члана 75. Закона и Упутство како се доказује испуњеност тих услова</w:t>
      </w:r>
      <w:r w:rsidRPr="003F0CA7">
        <w:rPr>
          <w:rFonts w:ascii="Arial" w:eastAsia="Times New Roman" w:hAnsi="Arial" w:cs="Arial"/>
          <w:color w:val="00B0F0"/>
          <w:szCs w:val="24"/>
          <w:lang w:val="en-US"/>
        </w:rPr>
        <w:t>.</w:t>
      </w:r>
      <w:r w:rsidRPr="003F0CA7">
        <w:rPr>
          <w:rFonts w:ascii="Arial" w:eastAsia="Times New Roman" w:hAnsi="Arial" w:cs="Arial"/>
          <w:color w:val="000000"/>
          <w:szCs w:val="24"/>
          <w:lang w:val="en-US"/>
        </w:rPr>
        <w:t xml:space="preserve"> </w:t>
      </w:r>
    </w:p>
    <w:p w14:paraId="5ABB09E2" w14:textId="77777777" w:rsidR="003F0CA7" w:rsidRPr="00834F83"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476FED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23D5924E" w14:textId="77777777" w:rsid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bidi="en-US"/>
        </w:rPr>
      </w:pPr>
    </w:p>
    <w:p w14:paraId="741A57FD" w14:textId="67D2FA34"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bidi="en-US"/>
        </w:rPr>
        <w:t>Понуђачи из групе понуђача одговорају неограничено солидарно према наручиоцу.</w:t>
      </w:r>
    </w:p>
    <w:p w14:paraId="31AE6A5D" w14:textId="77777777" w:rsidR="003F0CA7" w:rsidRPr="00834F83"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bidi="en-US"/>
        </w:rPr>
      </w:pPr>
    </w:p>
    <w:p w14:paraId="0B334988"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ind w:hanging="810"/>
        <w:jc w:val="both"/>
        <w:textAlignment w:val="baseline"/>
        <w:rPr>
          <w:rFonts w:ascii="Arial" w:eastAsia="Times New Roman" w:hAnsi="Arial" w:cs="Arial"/>
          <w:b/>
          <w:color w:val="000000"/>
          <w:szCs w:val="24"/>
          <w:lang w:val="en-US"/>
        </w:rPr>
      </w:pPr>
      <w:bookmarkStart w:id="58" w:name="_Toc441651587"/>
      <w:bookmarkStart w:id="59" w:name="_Toc442559898"/>
      <w:r w:rsidRPr="003F0CA7">
        <w:rPr>
          <w:rFonts w:ascii="Arial" w:eastAsia="Times New Roman" w:hAnsi="Arial" w:cs="Arial"/>
          <w:b/>
          <w:color w:val="000000"/>
          <w:szCs w:val="24"/>
          <w:lang w:val="en-US"/>
        </w:rPr>
        <w:t>Понуђена цена</w:t>
      </w:r>
      <w:bookmarkEnd w:id="58"/>
      <w:bookmarkEnd w:id="59"/>
    </w:p>
    <w:p w14:paraId="49988E6B" w14:textId="77777777" w:rsidR="003F0CA7" w:rsidRPr="00834F83"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7C9C788F"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Цена се исказује у динарима без пореза на додату вредност.</w:t>
      </w:r>
    </w:p>
    <w:p w14:paraId="07E5BDD4"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9C9F00D" w14:textId="774407A2"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1E787738"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30ADDFD" w14:textId="2D7FE4C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D752FB9"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2F326C1" w14:textId="5F73EDC3"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Понуда која је изражена у две валуте, сматраће се неприхватљивом.</w:t>
      </w:r>
    </w:p>
    <w:p w14:paraId="2515078A"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52266B2" w14:textId="1EDD265A"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Понуђена цена укључује све трошкове везане за реализацију предметне услуге.</w:t>
      </w:r>
    </w:p>
    <w:p w14:paraId="4A05D11B"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3CA976D" w14:textId="500AD121"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lastRenderedPageBreak/>
        <w:t>Ако је у понуди исказана неуобичајено ниска цена, Наручилац ће поступити у складу са чланом 92. Закона.</w:t>
      </w:r>
    </w:p>
    <w:p w14:paraId="1E201C7F" w14:textId="77777777" w:rsidR="003F0CA7" w:rsidRPr="00834F83" w:rsidRDefault="003F0CA7" w:rsidP="003F0CA7">
      <w:pPr>
        <w:widowControl w:val="0"/>
        <w:tabs>
          <w:tab w:val="left" w:pos="567"/>
        </w:tabs>
        <w:suppressAutoHyphens/>
        <w:autoSpaceDE w:val="0"/>
        <w:autoSpaceDN w:val="0"/>
        <w:spacing w:after="0" w:line="240" w:lineRule="auto"/>
        <w:jc w:val="both"/>
        <w:rPr>
          <w:rFonts w:ascii="Arial MT" w:eastAsia="Calibri" w:hAnsi="Arial MT" w:cs="Arial"/>
          <w:color w:val="00B0F0"/>
          <w:sz w:val="18"/>
          <w:szCs w:val="24"/>
          <w:lang w:val="en-US"/>
        </w:rPr>
      </w:pPr>
    </w:p>
    <w:p w14:paraId="50F1FD31"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ind w:hanging="810"/>
        <w:jc w:val="both"/>
        <w:textAlignment w:val="baseline"/>
        <w:rPr>
          <w:rFonts w:ascii="Arial" w:eastAsia="Times New Roman" w:hAnsi="Arial" w:cs="Arial"/>
          <w:b/>
          <w:color w:val="000000"/>
          <w:szCs w:val="24"/>
          <w:lang w:val="en-US"/>
        </w:rPr>
      </w:pPr>
      <w:bookmarkStart w:id="60" w:name="_Toc441651588"/>
      <w:bookmarkStart w:id="61" w:name="_Toc442559899"/>
      <w:r w:rsidRPr="003F0CA7">
        <w:rPr>
          <w:rFonts w:ascii="Arial" w:eastAsia="Times New Roman" w:hAnsi="Arial" w:cs="Arial"/>
          <w:b/>
          <w:color w:val="000000"/>
          <w:szCs w:val="24"/>
          <w:lang w:val="en-US"/>
        </w:rPr>
        <w:t>Начин и услови плаћања</w:t>
      </w:r>
      <w:bookmarkEnd w:id="60"/>
      <w:bookmarkEnd w:id="61"/>
      <w:r w:rsidRPr="003F0CA7">
        <w:rPr>
          <w:rFonts w:ascii="Arial" w:eastAsia="Times New Roman" w:hAnsi="Arial" w:cs="Arial"/>
          <w:b/>
          <w:color w:val="000000"/>
          <w:szCs w:val="24"/>
          <w:lang w:val="sr-Cyrl-RS"/>
        </w:rPr>
        <w:t xml:space="preserve"> </w:t>
      </w:r>
    </w:p>
    <w:p w14:paraId="6E8B1E75" w14:textId="77777777" w:rsidR="003F0CA7" w:rsidRPr="00834F83" w:rsidRDefault="003F0CA7" w:rsidP="003F0CA7">
      <w:pPr>
        <w:widowControl w:val="0"/>
        <w:tabs>
          <w:tab w:val="left" w:pos="567"/>
        </w:tabs>
        <w:suppressAutoHyphens/>
        <w:autoSpaceDE w:val="0"/>
        <w:autoSpaceDN w:val="0"/>
        <w:spacing w:after="0" w:line="240" w:lineRule="auto"/>
        <w:jc w:val="both"/>
        <w:rPr>
          <w:rFonts w:ascii="Arial MT" w:eastAsia="Calibri" w:hAnsi="Arial MT" w:cs="Arial"/>
          <w:color w:val="000000"/>
          <w:sz w:val="18"/>
          <w:szCs w:val="24"/>
          <w:shd w:val="clear" w:color="auto" w:fill="FFFFFF"/>
          <w:lang w:val="en-US"/>
        </w:rPr>
      </w:pPr>
    </w:p>
    <w:p w14:paraId="6A1C70A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Calibri" w:hAnsi="Arial" w:cs="Arial"/>
          <w:color w:val="000000"/>
          <w:szCs w:val="24"/>
          <w:shd w:val="clear" w:color="auto" w:fill="FFFFFF"/>
          <w:lang w:val="en-US"/>
        </w:rPr>
        <w:t xml:space="preserve">Корисник услуге се обавезује да Пружаоцу услуга плати извршену Услугу </w:t>
      </w:r>
      <w:r w:rsidRPr="003F0CA7">
        <w:rPr>
          <w:rFonts w:ascii="Arial" w:eastAsia="Calibri" w:hAnsi="Arial" w:cs="Arial"/>
          <w:color w:val="000000"/>
          <w:szCs w:val="24"/>
          <w:shd w:val="clear" w:color="auto" w:fill="FFFFFF"/>
          <w:lang w:val="sr-Cyrl-RS"/>
        </w:rPr>
        <w:t>платним налогом</w:t>
      </w:r>
      <w:r w:rsidRPr="003F0CA7">
        <w:rPr>
          <w:rFonts w:ascii="Arial" w:eastAsia="Calibri" w:hAnsi="Arial" w:cs="Arial"/>
          <w:color w:val="000000"/>
          <w:szCs w:val="24"/>
          <w:shd w:val="clear" w:color="auto" w:fill="FFFFFF"/>
          <w:lang w:val="en-US"/>
        </w:rPr>
        <w:t xml:space="preserve"> , на следећи начин:</w:t>
      </w:r>
    </w:p>
    <w:p w14:paraId="611E3036" w14:textId="77777777" w:rsidR="00834F83" w:rsidRPr="00834F83" w:rsidRDefault="00834F83" w:rsidP="00834F83">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shd w:val="clear" w:color="auto" w:fill="FFFFFF"/>
          <w:lang w:val="en-US"/>
        </w:rPr>
      </w:pPr>
    </w:p>
    <w:p w14:paraId="601AA423" w14:textId="6AD6D468" w:rsidR="003F0CA7" w:rsidRPr="003F0CA7" w:rsidRDefault="003F0CA7" w:rsidP="00834F83">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shd w:val="clear" w:color="auto" w:fill="FFFFFF"/>
          <w:lang w:val="en-US"/>
        </w:rPr>
        <w:t>Уговорне стране су сагласне да се плаћање предметних услуга врши у року не може бити дужи од 45</w:t>
      </w:r>
      <w:r w:rsidRPr="003F0CA7">
        <w:rPr>
          <w:rFonts w:ascii="Arial" w:eastAsia="Times New Roman" w:hAnsi="Arial" w:cs="Arial"/>
          <w:color w:val="000000"/>
          <w:szCs w:val="24"/>
          <w:shd w:val="clear" w:color="auto" w:fill="FFFFFF"/>
          <w:lang w:val="sr-Cyrl-RS"/>
        </w:rPr>
        <w:t xml:space="preserve"> </w:t>
      </w:r>
      <w:r w:rsidRPr="003F0CA7">
        <w:rPr>
          <w:rFonts w:ascii="Arial" w:eastAsia="Times New Roman" w:hAnsi="Arial" w:cs="Arial"/>
          <w:color w:val="000000"/>
          <w:szCs w:val="24"/>
          <w:shd w:val="clear" w:color="auto" w:fill="FFFFFF"/>
          <w:lang w:val="en-US"/>
        </w:rPr>
        <w:t xml:space="preserve">дана од дана пријема исправног рачуна на </w:t>
      </w:r>
      <w:r w:rsidRPr="003F0CA7">
        <w:rPr>
          <w:rFonts w:ascii="Arial" w:eastAsia="Times New Roman" w:hAnsi="Arial" w:cs="Arial"/>
          <w:color w:val="000000"/>
          <w:szCs w:val="24"/>
          <w:shd w:val="clear" w:color="auto" w:fill="FFFFFF"/>
          <w:lang w:val="sr-Cyrl-RS"/>
        </w:rPr>
        <w:t>писарницу</w:t>
      </w:r>
      <w:r w:rsidRPr="003F0CA7">
        <w:rPr>
          <w:rFonts w:ascii="Arial" w:eastAsia="Times New Roman" w:hAnsi="Arial" w:cs="Arial"/>
          <w:color w:val="000000"/>
          <w:szCs w:val="24"/>
          <w:shd w:val="clear" w:color="auto" w:fill="FFFFFF"/>
          <w:lang w:val="en-US"/>
        </w:rPr>
        <w:t xml:space="preserve"> Наручиоца.</w:t>
      </w:r>
    </w:p>
    <w:p w14:paraId="7917BB03" w14:textId="71BEDA13" w:rsid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color w:val="000000"/>
          <w:szCs w:val="24"/>
          <w:shd w:val="clear" w:color="auto" w:fill="FFFFFF"/>
          <w:lang w:val="en-US"/>
        </w:rPr>
      </w:pPr>
      <w:r w:rsidRPr="003F0CA7">
        <w:rPr>
          <w:rFonts w:ascii="Arial" w:eastAsia="Times New Roman" w:hAnsi="Arial" w:cs="Arial"/>
          <w:color w:val="000000"/>
          <w:szCs w:val="24"/>
          <w:shd w:val="clear" w:color="auto" w:fill="FFFFFF"/>
          <w:lang w:val="en-US"/>
        </w:rPr>
        <w:t xml:space="preserve">Записник о пруженим услугама, </w:t>
      </w:r>
      <w:r w:rsidRPr="003F0CA7">
        <w:rPr>
          <w:rFonts w:ascii="Arial" w:eastAsia="Times New Roman" w:hAnsi="Arial" w:cs="Arial"/>
          <w:color w:val="000000"/>
          <w:szCs w:val="24"/>
          <w:shd w:val="clear" w:color="auto" w:fill="FFFFFF"/>
          <w:lang w:val="sr-Cyrl-RS"/>
        </w:rPr>
        <w:t xml:space="preserve">без примедби, </w:t>
      </w:r>
      <w:r w:rsidRPr="003F0CA7">
        <w:rPr>
          <w:rFonts w:ascii="Arial" w:eastAsia="Times New Roman" w:hAnsi="Arial" w:cs="Arial"/>
          <w:color w:val="000000"/>
          <w:szCs w:val="24"/>
          <w:shd w:val="clear" w:color="auto" w:fill="FFFFFF"/>
          <w:lang w:val="en-US"/>
        </w:rPr>
        <w:t>потписан од стране овлашћеног лица пружаоца услуге и овлашћеног лица наручиоца задуженог за стручни надзор, представља основ за фактурисање  и обавезан је пратећи документ уз рачун.</w:t>
      </w:r>
    </w:p>
    <w:p w14:paraId="41C107F5" w14:textId="77777777" w:rsidR="00834F83" w:rsidRPr="00834F83" w:rsidRDefault="00834F83" w:rsidP="003F0CA7">
      <w:pPr>
        <w:widowControl w:val="0"/>
        <w:tabs>
          <w:tab w:val="left" w:pos="567"/>
        </w:tabs>
        <w:suppressAutoHyphens/>
        <w:autoSpaceDE w:val="0"/>
        <w:autoSpaceDN w:val="0"/>
        <w:spacing w:before="120" w:after="0" w:line="240" w:lineRule="auto"/>
        <w:jc w:val="both"/>
        <w:rPr>
          <w:rFonts w:ascii="Arial" w:eastAsia="Times New Roman" w:hAnsi="Arial" w:cs="Arial"/>
          <w:color w:val="000000"/>
          <w:sz w:val="18"/>
          <w:szCs w:val="24"/>
          <w:lang w:val="en-US"/>
        </w:rPr>
      </w:pPr>
    </w:p>
    <w:p w14:paraId="1E6E5C4D" w14:textId="11267208"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en-US"/>
        </w:rPr>
        <w:t>Рачун мора гласити на адресу Корисника:</w:t>
      </w:r>
      <w:r w:rsidRPr="003F0CA7">
        <w:rPr>
          <w:rFonts w:ascii="Arial" w:eastAsia="Times New Roman" w:hAnsi="Arial" w:cs="Arial"/>
          <w:b/>
          <w:color w:val="000000"/>
          <w:szCs w:val="24"/>
          <w:lang w:val="en-US"/>
        </w:rPr>
        <w:t xml:space="preserve">Јавно предузеће „Електропривреда Србије“ Београд, </w:t>
      </w:r>
      <w:r w:rsidRPr="003F0CA7">
        <w:rPr>
          <w:rFonts w:ascii="Arial" w:eastAsia="Times New Roman" w:hAnsi="Arial" w:cs="Arial"/>
          <w:b/>
          <w:color w:val="000000"/>
          <w:szCs w:val="24"/>
          <w:lang w:val="sr-Cyrl-RS"/>
        </w:rPr>
        <w:t>Балканска</w:t>
      </w:r>
      <w:r w:rsidRPr="003F0CA7">
        <w:rPr>
          <w:rFonts w:ascii="Arial" w:eastAsia="Times New Roman" w:hAnsi="Arial" w:cs="Arial"/>
          <w:b/>
          <w:color w:val="000000"/>
          <w:szCs w:val="24"/>
          <w:lang w:val="en-US"/>
        </w:rPr>
        <w:t xml:space="preserve"> </w:t>
      </w:r>
      <w:r w:rsidRPr="003F0CA7">
        <w:rPr>
          <w:rFonts w:ascii="Arial" w:eastAsia="Times New Roman" w:hAnsi="Arial" w:cs="Arial"/>
          <w:b/>
          <w:color w:val="000000"/>
          <w:szCs w:val="24"/>
          <w:lang w:val="sr-Cyrl-RS"/>
        </w:rPr>
        <w:t>13</w:t>
      </w:r>
      <w:r w:rsidRPr="003F0CA7">
        <w:rPr>
          <w:rFonts w:ascii="Arial" w:eastAsia="Times New Roman" w:hAnsi="Arial" w:cs="Arial"/>
          <w:b/>
          <w:color w:val="000000"/>
          <w:szCs w:val="24"/>
          <w:lang w:val="en-US"/>
        </w:rPr>
        <w:t>, Огранак РБ Колубара, Лазаревац, Светог Саве 1</w:t>
      </w:r>
      <w:r w:rsidRPr="003F0CA7">
        <w:rPr>
          <w:rFonts w:ascii="Arial" w:eastAsia="Times New Roman" w:hAnsi="Arial" w:cs="Arial"/>
          <w:color w:val="000000"/>
          <w:szCs w:val="24"/>
          <w:lang w:val="en-US"/>
        </w:rPr>
        <w:t xml:space="preserve">, и бити достављен на адресу: </w:t>
      </w:r>
      <w:r w:rsidRPr="003F0CA7">
        <w:rPr>
          <w:rFonts w:ascii="Arial" w:eastAsia="Times New Roman" w:hAnsi="Arial" w:cs="Arial"/>
          <w:b/>
          <w:color w:val="000000"/>
          <w:szCs w:val="24"/>
          <w:lang w:val="en-US"/>
        </w:rPr>
        <w:t xml:space="preserve">Јавно предузеће „Електропривреда Србије“ Београд, </w:t>
      </w:r>
      <w:r w:rsidRPr="003F0CA7">
        <w:rPr>
          <w:rFonts w:ascii="Arial" w:eastAsia="Times New Roman" w:hAnsi="Arial" w:cs="Arial"/>
          <w:b/>
          <w:color w:val="000000"/>
          <w:szCs w:val="24"/>
          <w:lang w:val="sr-Cyrl-RS"/>
        </w:rPr>
        <w:t>Балканска</w:t>
      </w:r>
      <w:r w:rsidRPr="003F0CA7">
        <w:rPr>
          <w:rFonts w:ascii="Arial" w:eastAsia="Times New Roman" w:hAnsi="Arial" w:cs="Arial"/>
          <w:b/>
          <w:color w:val="000000"/>
          <w:szCs w:val="24"/>
          <w:lang w:val="en-US"/>
        </w:rPr>
        <w:t xml:space="preserve"> </w:t>
      </w:r>
      <w:r w:rsidRPr="003F0CA7">
        <w:rPr>
          <w:rFonts w:ascii="Arial" w:eastAsia="Times New Roman" w:hAnsi="Arial" w:cs="Arial"/>
          <w:b/>
          <w:color w:val="000000"/>
          <w:szCs w:val="24"/>
          <w:lang w:val="sr-Cyrl-RS"/>
        </w:rPr>
        <w:t>13</w:t>
      </w:r>
      <w:r w:rsidRPr="003F0CA7">
        <w:rPr>
          <w:rFonts w:ascii="Arial" w:eastAsia="Times New Roman" w:hAnsi="Arial" w:cs="Arial"/>
          <w:b/>
          <w:color w:val="000000"/>
          <w:szCs w:val="24"/>
          <w:lang w:val="en-US"/>
        </w:rPr>
        <w:t>, Огранак РБ Колубара, Дише Ђурђевић бб, 11560 Вреоци, ПИБ (103920327), МБ (20053658)</w:t>
      </w:r>
      <w:r w:rsidRPr="003F0CA7">
        <w:rPr>
          <w:rFonts w:ascii="Arial" w:eastAsia="Times New Roman" w:hAnsi="Arial" w:cs="Arial"/>
          <w:color w:val="000000"/>
          <w:szCs w:val="24"/>
          <w:lang w:val="en-US"/>
        </w:rPr>
        <w:t>, са обавезним прилозима</w:t>
      </w:r>
      <w:r w:rsidRPr="003F0CA7">
        <w:rPr>
          <w:rFonts w:ascii="Arial" w:eastAsia="Times New Roman" w:hAnsi="Arial" w:cs="Arial"/>
          <w:color w:val="000000"/>
          <w:szCs w:val="24"/>
          <w:lang w:val="sr-Cyrl-RS"/>
        </w:rPr>
        <w:t>.</w:t>
      </w:r>
    </w:p>
    <w:p w14:paraId="0AF14F30"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sr-Cyrl-RS"/>
        </w:rPr>
      </w:pPr>
    </w:p>
    <w:p w14:paraId="0AD7B358"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007E162" w14:textId="77777777" w:rsidR="003F0CA7" w:rsidRPr="00834F83" w:rsidRDefault="003F0CA7" w:rsidP="003F0CA7">
      <w:pPr>
        <w:widowControl w:val="0"/>
        <w:autoSpaceDE w:val="0"/>
        <w:autoSpaceDN w:val="0"/>
        <w:spacing w:after="0" w:line="240" w:lineRule="auto"/>
        <w:ind w:right="-426"/>
        <w:jc w:val="both"/>
        <w:rPr>
          <w:rFonts w:ascii="Arial MT" w:eastAsia="Calibri" w:hAnsi="Arial MT" w:cs="Arial"/>
          <w:i/>
          <w:color w:val="000000"/>
          <w:sz w:val="18"/>
          <w:szCs w:val="18"/>
          <w:lang w:val="en-US"/>
        </w:rPr>
      </w:pPr>
    </w:p>
    <w:p w14:paraId="195E18BD" w14:textId="77777777" w:rsidR="003F0CA7" w:rsidRPr="003F0CA7" w:rsidRDefault="003F0CA7" w:rsidP="003F0CA7">
      <w:pPr>
        <w:keepNext/>
        <w:widowControl w:val="0"/>
        <w:numPr>
          <w:ilvl w:val="1"/>
          <w:numId w:val="48"/>
        </w:numPr>
        <w:tabs>
          <w:tab w:val="left" w:pos="205"/>
        </w:tabs>
        <w:suppressAutoHyphens/>
        <w:autoSpaceDE w:val="0"/>
        <w:autoSpaceDN w:val="0"/>
        <w:spacing w:after="0" w:line="240" w:lineRule="auto"/>
        <w:ind w:hanging="810"/>
        <w:jc w:val="both"/>
        <w:textAlignment w:val="baseline"/>
        <w:rPr>
          <w:rFonts w:ascii="Arial" w:eastAsia="Times New Roman" w:hAnsi="Arial" w:cs="Arial"/>
          <w:b/>
          <w:color w:val="000000"/>
          <w:szCs w:val="24"/>
          <w:lang w:val="en-US"/>
        </w:rPr>
      </w:pPr>
      <w:bookmarkStart w:id="62" w:name="_Toc441651589"/>
      <w:bookmarkStart w:id="63" w:name="_Toc442559900"/>
      <w:r w:rsidRPr="003F0CA7">
        <w:rPr>
          <w:rFonts w:ascii="Arial" w:eastAsia="Times New Roman" w:hAnsi="Arial" w:cs="Arial"/>
          <w:b/>
          <w:color w:val="000000"/>
          <w:szCs w:val="24"/>
          <w:lang w:val="en-US"/>
        </w:rPr>
        <w:t>Рок важења понуде</w:t>
      </w:r>
      <w:bookmarkEnd w:id="62"/>
      <w:bookmarkEnd w:id="63"/>
      <w:r w:rsidRPr="003F0CA7">
        <w:rPr>
          <w:rFonts w:ascii="Arial" w:eastAsia="Times New Roman" w:hAnsi="Arial" w:cs="Arial"/>
          <w:b/>
          <w:color w:val="000000"/>
          <w:szCs w:val="24"/>
          <w:lang w:val="sr-Cyrl-RS"/>
        </w:rPr>
        <w:t xml:space="preserve"> </w:t>
      </w:r>
    </w:p>
    <w:p w14:paraId="49E7BD9C" w14:textId="77777777" w:rsidR="003F0CA7" w:rsidRPr="00834F83" w:rsidRDefault="003F0CA7" w:rsidP="003F0CA7">
      <w:pPr>
        <w:keepNext/>
        <w:widowControl w:val="0"/>
        <w:tabs>
          <w:tab w:val="left" w:pos="205"/>
        </w:tabs>
        <w:suppressAutoHyphens/>
        <w:autoSpaceDE w:val="0"/>
        <w:autoSpaceDN w:val="0"/>
        <w:spacing w:after="0" w:line="240" w:lineRule="auto"/>
        <w:ind w:left="810"/>
        <w:jc w:val="both"/>
        <w:rPr>
          <w:rFonts w:ascii="Arial" w:eastAsia="Times New Roman" w:hAnsi="Arial" w:cs="Arial"/>
          <w:b/>
          <w:color w:val="000000"/>
          <w:sz w:val="18"/>
          <w:szCs w:val="24"/>
          <w:lang w:val="en-US"/>
        </w:rPr>
      </w:pPr>
    </w:p>
    <w:p w14:paraId="5A61F74A" w14:textId="0E4337F4"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Понуда мора да важи најмање </w:t>
      </w:r>
      <w:r w:rsidRPr="003F0CA7">
        <w:rPr>
          <w:rFonts w:ascii="Arial" w:eastAsia="Times New Roman" w:hAnsi="Arial" w:cs="Arial"/>
          <w:color w:val="000000"/>
          <w:szCs w:val="24"/>
          <w:lang w:val="en-US"/>
        </w:rPr>
        <w:t>90</w:t>
      </w:r>
      <w:r w:rsidRPr="003F0CA7">
        <w:rPr>
          <w:rFonts w:ascii="Arial" w:eastAsia="Times New Roman" w:hAnsi="Arial" w:cs="Arial"/>
          <w:color w:val="000000"/>
          <w:szCs w:val="24"/>
          <w:lang w:val="ru-RU"/>
        </w:rPr>
        <w:t xml:space="preserve"> дана од дана отварања понуда.</w:t>
      </w:r>
    </w:p>
    <w:p w14:paraId="7E37319D" w14:textId="77777777" w:rsidR="00834F83" w:rsidRPr="00834F83" w:rsidRDefault="00834F83"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7B58C81E" w14:textId="08569FA5"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да понуђач наведе краћи рок важења понуде, понуда ће бити одбијена, као неприхватљива.</w:t>
      </w:r>
      <w:r w:rsidRPr="003F0CA7">
        <w:rPr>
          <w:rFonts w:ascii="Arial MT" w:eastAsia="Times New Roman" w:hAnsi="Arial MT" w:cs="Arial"/>
          <w:b/>
          <w:color w:val="000000"/>
          <w:lang w:val="sr-Cyrl-RS"/>
        </w:rPr>
        <w:t xml:space="preserve"> </w:t>
      </w:r>
    </w:p>
    <w:p w14:paraId="180218DE" w14:textId="77777777" w:rsidR="003F0CA7" w:rsidRPr="00834F83" w:rsidRDefault="003F0CA7" w:rsidP="003F0CA7">
      <w:pPr>
        <w:widowControl w:val="0"/>
        <w:tabs>
          <w:tab w:val="left" w:pos="1134"/>
        </w:tabs>
        <w:suppressAutoHyphens/>
        <w:autoSpaceDN w:val="0"/>
        <w:spacing w:after="0" w:line="240" w:lineRule="auto"/>
        <w:jc w:val="center"/>
        <w:textAlignment w:val="baseline"/>
        <w:rPr>
          <w:rFonts w:ascii="Arial" w:eastAsia="Times New Roman" w:hAnsi="Arial" w:cs="Arial"/>
          <w:b/>
          <w:kern w:val="3"/>
          <w:sz w:val="18"/>
          <w:lang w:val="sr-Cyrl-RS"/>
        </w:rPr>
      </w:pPr>
    </w:p>
    <w:p w14:paraId="2380BAC4" w14:textId="77777777" w:rsidR="003F0CA7" w:rsidRPr="003F0CA7" w:rsidRDefault="003F0CA7" w:rsidP="003F0CA7">
      <w:pPr>
        <w:keepNext/>
        <w:widowControl w:val="0"/>
        <w:tabs>
          <w:tab w:val="left" w:pos="205"/>
        </w:tabs>
        <w:suppressAutoHyphens/>
        <w:autoSpaceDE w:val="0"/>
        <w:autoSpaceDN w:val="0"/>
        <w:spacing w:after="0" w:line="240" w:lineRule="auto"/>
        <w:ind w:left="450"/>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6.14  Начин означавања поверљивих података у понуди</w:t>
      </w:r>
    </w:p>
    <w:p w14:paraId="1C89BAEF" w14:textId="77777777" w:rsidR="003F0CA7" w:rsidRPr="00834F83"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6AD5327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6FE2D669"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FFE2905" w14:textId="10DC562E"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може да одбије да пружи информацију која би значила повреду поверљивости података добијених у понуди.</w:t>
      </w:r>
    </w:p>
    <w:p w14:paraId="71018599"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4786F5F" w14:textId="15AB8B09"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2834B467"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B555F16" w14:textId="540A3F8C"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ће као поверљива третирати она документа која у десном горњем углу великим словима имају исписано „ПОВЕРЉИВО“.</w:t>
      </w:r>
    </w:p>
    <w:p w14:paraId="0464F158"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52DA515" w14:textId="5BF5EBD3"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не одговара за поверљивост података који нису означени на горе наведени начин.</w:t>
      </w:r>
    </w:p>
    <w:p w14:paraId="22AFD828"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3230B84" w14:textId="240D061A"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F6DD0DB"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027DAE95" w14:textId="7BEAF2B4"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F6F720C"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A9F45A0" w14:textId="62436B12"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629A975" w14:textId="77777777" w:rsidR="00834F83" w:rsidRPr="00834F83" w:rsidRDefault="00834F83"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B3EC725" w14:textId="097770A9"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14:paraId="726AB3E0" w14:textId="77777777" w:rsidR="003F0CA7" w:rsidRPr="00834F83" w:rsidRDefault="003F0CA7" w:rsidP="003F0CA7">
      <w:pPr>
        <w:widowControl w:val="0"/>
        <w:autoSpaceDE w:val="0"/>
        <w:autoSpaceDN w:val="0"/>
        <w:spacing w:after="0" w:line="240" w:lineRule="auto"/>
        <w:jc w:val="both"/>
        <w:rPr>
          <w:rFonts w:ascii="Arial MT" w:eastAsia="TimesNewRomanPSMT" w:hAnsi="Arial MT" w:cs="Arial"/>
          <w:bCs/>
          <w:color w:val="00B0F0"/>
          <w:sz w:val="18"/>
          <w:szCs w:val="24"/>
          <w:lang w:val="en-US"/>
        </w:rPr>
      </w:pPr>
    </w:p>
    <w:p w14:paraId="028385A0"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r w:rsidRPr="003F0CA7">
        <w:rPr>
          <w:rFonts w:ascii="Arial" w:eastAsia="Times New Roman" w:hAnsi="Arial" w:cs="Arial"/>
          <w:b/>
          <w:color w:val="000000"/>
          <w:sz w:val="24"/>
          <w:szCs w:val="24"/>
          <w:lang w:val="en-US"/>
        </w:rPr>
        <w:t xml:space="preserve">6.15     </w:t>
      </w:r>
      <w:r w:rsidRPr="003F0CA7">
        <w:rPr>
          <w:rFonts w:ascii="Arial" w:eastAsia="Times New Roman" w:hAnsi="Arial" w:cs="Arial"/>
          <w:b/>
          <w:color w:val="000000"/>
          <w:szCs w:val="24"/>
          <w:lang w:val="en-US"/>
        </w:rPr>
        <w:t xml:space="preserve">Поштовање обавеза које произлазе из прописа о заштити на раду и  </w:t>
      </w:r>
    </w:p>
    <w:p w14:paraId="0AA9F84F" w14:textId="77777777" w:rsidR="003F0CA7" w:rsidRPr="003F0CA7" w:rsidRDefault="003F0CA7" w:rsidP="003F0CA7">
      <w:pPr>
        <w:keepNext/>
        <w:widowControl w:val="0"/>
        <w:tabs>
          <w:tab w:val="left" w:pos="205"/>
        </w:tabs>
        <w:suppressAutoHyphens/>
        <w:autoSpaceDE w:val="0"/>
        <w:autoSpaceDN w:val="0"/>
        <w:spacing w:after="0" w:line="240" w:lineRule="auto"/>
        <w:ind w:left="567"/>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 xml:space="preserve">   других прописа</w:t>
      </w:r>
    </w:p>
    <w:p w14:paraId="35A7B67C" w14:textId="77777777" w:rsidR="003F0CA7" w:rsidRPr="003640EF"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7E107DF6"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59BD4FDC" w14:textId="77777777" w:rsidR="003F0CA7" w:rsidRPr="003640EF"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ru-RU"/>
        </w:rPr>
      </w:pPr>
    </w:p>
    <w:p w14:paraId="4EAD90C0"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6.16    Накнада за коришћење патената</w:t>
      </w:r>
    </w:p>
    <w:p w14:paraId="7396E9D1" w14:textId="77777777" w:rsidR="003F0CA7" w:rsidRPr="003640EF"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7F94EF7B"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Накнаду за коришћење патената, као и одговорност за повреду заштићених права интелектуалне својине трећих лица сноси понуђач.</w:t>
      </w:r>
    </w:p>
    <w:p w14:paraId="0FB44BEE" w14:textId="77777777" w:rsidR="003F0CA7" w:rsidRPr="003640EF"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0"/>
          <w:szCs w:val="24"/>
          <w:lang w:val="ru-RU"/>
        </w:rPr>
      </w:pPr>
    </w:p>
    <w:p w14:paraId="0F3C2C54" w14:textId="217A7B12" w:rsidR="003F0CA7" w:rsidRDefault="003F0CA7" w:rsidP="003640EF">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6.17    Начело заштите животне ср</w:t>
      </w:r>
      <w:r w:rsidR="003640EF">
        <w:rPr>
          <w:rFonts w:ascii="Arial" w:eastAsia="Times New Roman" w:hAnsi="Arial" w:cs="Arial"/>
          <w:b/>
          <w:color w:val="000000"/>
          <w:szCs w:val="24"/>
          <w:lang w:val="en-US"/>
        </w:rPr>
        <w:t>едине и обезбеђивања енергетске</w:t>
      </w:r>
      <w:r w:rsidRPr="003F0CA7">
        <w:rPr>
          <w:rFonts w:ascii="Arial" w:eastAsia="Times New Roman" w:hAnsi="Arial" w:cs="Arial"/>
          <w:b/>
          <w:color w:val="000000"/>
          <w:szCs w:val="24"/>
          <w:lang w:val="en-US"/>
        </w:rPr>
        <w:t xml:space="preserve"> </w:t>
      </w:r>
      <w:r w:rsidR="003640EF">
        <w:rPr>
          <w:rFonts w:ascii="Arial" w:eastAsia="Times New Roman" w:hAnsi="Arial" w:cs="Arial"/>
          <w:b/>
          <w:color w:val="000000"/>
          <w:szCs w:val="24"/>
          <w:lang w:val="en-US"/>
        </w:rPr>
        <w:t>е</w:t>
      </w:r>
      <w:r w:rsidRPr="003F0CA7">
        <w:rPr>
          <w:rFonts w:ascii="Arial" w:eastAsia="Times New Roman" w:hAnsi="Arial" w:cs="Arial"/>
          <w:b/>
          <w:color w:val="000000"/>
          <w:szCs w:val="24"/>
          <w:lang w:val="en-US"/>
        </w:rPr>
        <w:t>фикасности</w:t>
      </w:r>
    </w:p>
    <w:p w14:paraId="0613A0A1" w14:textId="77777777" w:rsidR="003640EF" w:rsidRPr="008651C2" w:rsidRDefault="003640EF" w:rsidP="003F0CA7">
      <w:pPr>
        <w:keepNext/>
        <w:widowControl w:val="0"/>
        <w:tabs>
          <w:tab w:val="left" w:pos="205"/>
        </w:tabs>
        <w:suppressAutoHyphens/>
        <w:autoSpaceDE w:val="0"/>
        <w:autoSpaceDN w:val="0"/>
        <w:spacing w:after="0" w:line="240" w:lineRule="auto"/>
        <w:ind w:left="810"/>
        <w:jc w:val="both"/>
        <w:rPr>
          <w:rFonts w:ascii="Arial" w:eastAsia="Times New Roman" w:hAnsi="Arial" w:cs="Arial"/>
          <w:b/>
          <w:color w:val="000000"/>
          <w:sz w:val="18"/>
          <w:szCs w:val="24"/>
          <w:lang w:val="en-US"/>
        </w:rPr>
      </w:pPr>
    </w:p>
    <w:p w14:paraId="127D421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A5D79AB" w14:textId="77777777" w:rsidR="003F0CA7" w:rsidRPr="008651C2" w:rsidRDefault="003F0CA7" w:rsidP="003F0CA7">
      <w:pPr>
        <w:widowControl w:val="0"/>
        <w:autoSpaceDE w:val="0"/>
        <w:autoSpaceDN w:val="0"/>
        <w:spacing w:after="0" w:line="240" w:lineRule="auto"/>
        <w:ind w:left="851"/>
        <w:jc w:val="both"/>
        <w:rPr>
          <w:rFonts w:ascii="Arial MT" w:eastAsia="TimesNewRomanPSMT" w:hAnsi="Arial MT" w:cs="Arial"/>
          <w:bCs/>
          <w:iCs/>
          <w:color w:val="00B0F0"/>
          <w:sz w:val="18"/>
          <w:szCs w:val="24"/>
          <w:lang w:val="en-US"/>
        </w:rPr>
      </w:pPr>
    </w:p>
    <w:p w14:paraId="1F1184FE"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64" w:name="_Toc441651602"/>
      <w:bookmarkStart w:id="65" w:name="_Toc442559913"/>
      <w:r w:rsidRPr="003F0CA7">
        <w:rPr>
          <w:rFonts w:ascii="Arial" w:eastAsia="Times New Roman" w:hAnsi="Arial" w:cs="Arial"/>
          <w:b/>
          <w:color w:val="000000"/>
          <w:szCs w:val="24"/>
          <w:lang w:val="en-US"/>
        </w:rPr>
        <w:t>6.18     Додатне информације и објашњења</w:t>
      </w:r>
      <w:bookmarkEnd w:id="64"/>
      <w:bookmarkEnd w:id="65"/>
    </w:p>
    <w:p w14:paraId="7E27BF04" w14:textId="77777777" w:rsidR="003F0CA7" w:rsidRPr="008651C2" w:rsidRDefault="003F0CA7" w:rsidP="003F0CA7">
      <w:pPr>
        <w:widowControl w:val="0"/>
        <w:autoSpaceDE w:val="0"/>
        <w:autoSpaceDN w:val="0"/>
        <w:spacing w:after="0" w:line="240" w:lineRule="auto"/>
        <w:jc w:val="both"/>
        <w:rPr>
          <w:rFonts w:ascii="Arial MT" w:eastAsia="Times New Roman" w:hAnsi="Arial MT" w:cs="Arial"/>
          <w:color w:val="000000"/>
          <w:sz w:val="18"/>
          <w:szCs w:val="24"/>
          <w:lang w:val="ru-RU"/>
        </w:rPr>
      </w:pPr>
    </w:p>
    <w:p w14:paraId="55D7E5E0" w14:textId="088A0270"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3F0CA7">
        <w:rPr>
          <w:rFonts w:ascii="Arial" w:eastAsia="Times New Roman" w:hAnsi="Arial" w:cs="Arial"/>
          <w:b/>
          <w:color w:val="000000"/>
          <w:szCs w:val="24"/>
          <w:shd w:val="clear" w:color="auto" w:fill="FFFFFF"/>
          <w:lang w:val="ru-RU"/>
        </w:rPr>
        <w:t>ЈП ЕПС Београд- Огранак РБ Колубара, Ул. Дише Ђурђевић бб,11560 Вреоци</w:t>
      </w:r>
      <w:r w:rsidRPr="003F0CA7">
        <w:rPr>
          <w:rFonts w:ascii="Arial" w:eastAsia="Times New Roman" w:hAnsi="Arial" w:cs="Arial"/>
          <w:color w:val="000000"/>
          <w:szCs w:val="24"/>
          <w:lang w:val="ru-RU"/>
        </w:rPr>
        <w:t xml:space="preserve">, са назнаком: „ОБЈАШЊЕЊА - позив за јавну набавку број </w:t>
      </w:r>
      <w:r w:rsidR="00966728">
        <w:rPr>
          <w:rFonts w:ascii="Arial MT" w:eastAsia="Times New Roman" w:hAnsi="Arial MT" w:cs="Times New Roman"/>
          <w:b/>
          <w:color w:val="000000"/>
          <w:szCs w:val="24"/>
          <w:lang w:val="sr-Cyrl-RS"/>
        </w:rPr>
        <w:t>ЈН/4000/0698/2019, ЈАНА БРОЈ 2564/2019</w:t>
      </w:r>
      <w:r w:rsidRPr="003F0CA7">
        <w:rPr>
          <w:rFonts w:ascii="Arial MT" w:eastAsia="Times New Roman" w:hAnsi="Arial MT" w:cs="Times New Roman"/>
          <w:b/>
          <w:color w:val="000000"/>
          <w:szCs w:val="24"/>
          <w:lang w:val="sr-Cyrl-RS"/>
        </w:rPr>
        <w:t xml:space="preserve"> </w:t>
      </w:r>
      <w:r w:rsidRPr="003F0CA7">
        <w:rPr>
          <w:rFonts w:ascii="Arial" w:eastAsia="Times New Roman" w:hAnsi="Arial" w:cs="Arial"/>
          <w:color w:val="000000"/>
          <w:szCs w:val="24"/>
          <w:lang w:val="en-US"/>
        </w:rPr>
        <w:t xml:space="preserve"> </w:t>
      </w:r>
      <w:r w:rsidRPr="003F0CA7">
        <w:rPr>
          <w:rFonts w:ascii="Arial" w:eastAsia="Times New Roman" w:hAnsi="Arial" w:cs="Arial"/>
          <w:color w:val="000000"/>
          <w:szCs w:val="24"/>
          <w:lang w:val="ru-RU"/>
        </w:rPr>
        <w:t xml:space="preserve"> или електронским путем на е-</w:t>
      </w:r>
      <w:r w:rsidRPr="003F0CA7">
        <w:rPr>
          <w:rFonts w:ascii="Arial" w:eastAsia="Times New Roman" w:hAnsi="Arial" w:cs="Arial"/>
          <w:color w:val="000000"/>
          <w:szCs w:val="24"/>
          <w:lang w:val="en-US"/>
        </w:rPr>
        <w:t>mail</w:t>
      </w:r>
      <w:r w:rsidRPr="003F0CA7">
        <w:rPr>
          <w:rFonts w:ascii="Arial" w:eastAsia="Times New Roman" w:hAnsi="Arial" w:cs="Arial"/>
          <w:color w:val="000000"/>
          <w:szCs w:val="24"/>
          <w:lang w:val="ru-RU"/>
        </w:rPr>
        <w:t xml:space="preserve"> адресу </w:t>
      </w:r>
      <w:hyperlink r:id="rId14" w:history="1">
        <w:r w:rsidR="004A340B" w:rsidRPr="004A340B">
          <w:rPr>
            <w:rStyle w:val="Hyperlink"/>
            <w:rFonts w:ascii="Arial" w:eastAsia="Times New Roman" w:hAnsi="Arial" w:cs="Arial"/>
            <w:lang w:val="en-US"/>
          </w:rPr>
          <w:t>pitanja.nabavke@rbkolubara.rs</w:t>
        </w:r>
      </w:hyperlink>
      <w:r w:rsidRPr="004A340B">
        <w:rPr>
          <w:rFonts w:ascii="Arial" w:eastAsia="Times New Roman" w:hAnsi="Arial" w:cs="Arial"/>
          <w:color w:val="000000"/>
          <w:lang w:val="sr-Cyrl-RS"/>
        </w:rPr>
        <w:t xml:space="preserve"> </w:t>
      </w:r>
      <w:r w:rsidRPr="004A340B">
        <w:rPr>
          <w:rFonts w:ascii="Arial" w:eastAsia="Times New Roman" w:hAnsi="Arial" w:cs="Arial"/>
          <w:color w:val="000000"/>
          <w:lang w:val="ru-RU"/>
        </w:rPr>
        <w:t xml:space="preserve">радним данима (понедељак – петак) у времену </w:t>
      </w:r>
      <w:r w:rsidR="004A340B" w:rsidRPr="004A340B">
        <w:rPr>
          <w:rFonts w:ascii="Arial" w:eastAsia="Times New Roman" w:hAnsi="Arial" w:cs="Arial"/>
          <w:color w:val="000000"/>
          <w:lang w:val="ru-RU"/>
        </w:rPr>
        <w:t>од</w:t>
      </w:r>
      <w:r w:rsidR="004A340B" w:rsidRPr="004A340B">
        <w:rPr>
          <w:rFonts w:ascii="Arial" w:eastAsia="Times New Roman" w:hAnsi="Arial" w:cs="Arial"/>
          <w:color w:val="000000"/>
          <w:szCs w:val="24"/>
          <w:lang w:val="ru-RU"/>
        </w:rPr>
        <w:t xml:space="preserve"> 07:30 до 14:30 часова</w:t>
      </w:r>
      <w:r w:rsidRPr="003F0CA7">
        <w:rPr>
          <w:rFonts w:ascii="Arial" w:eastAsia="Times New Roman" w:hAnsi="Arial" w:cs="Arial"/>
          <w:color w:val="000000"/>
          <w:szCs w:val="24"/>
          <w:lang w:val="ru-RU"/>
        </w:rPr>
        <w:t xml:space="preserve">. </w:t>
      </w:r>
      <w:r w:rsidRPr="003F0CA7">
        <w:rPr>
          <w:rFonts w:ascii="Arial" w:eastAsia="Times New Roman" w:hAnsi="Arial" w:cs="Arial"/>
          <w:color w:val="000000"/>
          <w:szCs w:val="24"/>
          <w:lang w:val="en-US"/>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69AB218" w14:textId="20206033"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 xml:space="preserve">Наручилац ће у року од </w:t>
      </w:r>
      <w:r w:rsidR="008651C2">
        <w:rPr>
          <w:rFonts w:ascii="Arial" w:eastAsia="Times New Roman" w:hAnsi="Arial" w:cs="Arial"/>
          <w:color w:val="000000"/>
          <w:szCs w:val="24"/>
          <w:lang w:val="ru-RU"/>
        </w:rPr>
        <w:t>3</w:t>
      </w:r>
      <w:r w:rsidRPr="003F0CA7">
        <w:rPr>
          <w:rFonts w:ascii="Arial" w:eastAsia="Times New Roman" w:hAnsi="Arial" w:cs="Arial"/>
          <w:color w:val="000000"/>
          <w:szCs w:val="24"/>
          <w:lang w:val="ru-RU"/>
        </w:rPr>
        <w:t xml:space="preserve"> дана по пријему захтева објавити </w:t>
      </w:r>
      <w:r w:rsidRPr="003F0CA7">
        <w:rPr>
          <w:rFonts w:ascii="Arial" w:eastAsia="Times New Roman" w:hAnsi="Arial" w:cs="Arial"/>
          <w:color w:val="000000"/>
          <w:szCs w:val="24"/>
          <w:lang w:val="en-US"/>
        </w:rPr>
        <w:t>Одговор на захтев</w:t>
      </w:r>
      <w:r w:rsidRPr="003F0CA7">
        <w:rPr>
          <w:rFonts w:ascii="Arial" w:eastAsia="Times New Roman" w:hAnsi="Arial" w:cs="Arial"/>
          <w:color w:val="000000"/>
          <w:szCs w:val="24"/>
          <w:lang w:val="ru-RU"/>
        </w:rPr>
        <w:t xml:space="preserve"> на Порталу јавних набавки и својој интернет страници.</w:t>
      </w:r>
    </w:p>
    <w:p w14:paraId="1517548E" w14:textId="77777777" w:rsidR="008651C2" w:rsidRPr="008651C2" w:rsidRDefault="008651C2"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07AF15E5"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i/>
          <w:color w:val="92D050"/>
          <w:sz w:val="18"/>
          <w:szCs w:val="20"/>
          <w:lang w:val="en-US"/>
        </w:rPr>
      </w:pPr>
      <w:r w:rsidRPr="003F0CA7">
        <w:rPr>
          <w:rFonts w:ascii="Arial" w:eastAsia="Times New Roman" w:hAnsi="Arial" w:cs="Arial"/>
          <w:color w:val="00000A"/>
          <w:szCs w:val="24"/>
          <w:lang w:val="en-US"/>
        </w:rPr>
        <w:t>Тражење додатних информација и појашњења телефоном није дозвољено.</w:t>
      </w:r>
    </w:p>
    <w:p w14:paraId="75C4943B" w14:textId="77777777" w:rsidR="008651C2" w:rsidRPr="008651C2" w:rsidRDefault="008651C2" w:rsidP="003F0CA7">
      <w:pPr>
        <w:widowControl w:val="0"/>
        <w:autoSpaceDE w:val="0"/>
        <w:autoSpaceDN w:val="0"/>
        <w:spacing w:after="0" w:line="240" w:lineRule="auto"/>
        <w:jc w:val="both"/>
        <w:rPr>
          <w:rFonts w:ascii="Arial" w:eastAsia="Times New Roman" w:hAnsi="Arial" w:cs="Arial"/>
          <w:color w:val="000000"/>
          <w:sz w:val="18"/>
          <w:szCs w:val="24"/>
          <w:lang w:val="ru-RU"/>
        </w:rPr>
      </w:pPr>
    </w:p>
    <w:p w14:paraId="62E79721" w14:textId="65D8F242"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ED2A963" w14:textId="77777777" w:rsidR="008651C2" w:rsidRPr="008651C2" w:rsidRDefault="008651C2"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699DBBE1" w14:textId="5B47D0B2"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D1E16BA" w14:textId="77777777" w:rsidR="008651C2" w:rsidRPr="008651C2" w:rsidRDefault="008651C2"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633DA058" w14:textId="406C0E44"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C6C141C" w14:textId="77777777" w:rsidR="008651C2" w:rsidRPr="008651C2" w:rsidRDefault="008651C2"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4E3D489A" w14:textId="27C9A808"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По истеку рока предвиђеног за подношење понуда наручилац не може да мења нити да допуњује конкурсну документацију.</w:t>
      </w:r>
    </w:p>
    <w:p w14:paraId="7E4015F1" w14:textId="77777777" w:rsidR="008651C2" w:rsidRPr="008651C2" w:rsidRDefault="008651C2"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201726B8" w14:textId="77777777" w:rsidR="003F0CA7" w:rsidRPr="003F0CA7" w:rsidRDefault="003F0CA7" w:rsidP="003F0CA7">
      <w:pPr>
        <w:widowControl w:val="0"/>
        <w:suppressAutoHyphens/>
        <w:autoSpaceDE w:val="0"/>
        <w:autoSpaceDN w:val="0"/>
        <w:spacing w:after="0" w:line="240" w:lineRule="auto"/>
        <w:jc w:val="both"/>
        <w:rPr>
          <w:rFonts w:ascii="Arial" w:eastAsia="Times New Roman" w:hAnsi="Arial" w:cs="Arial"/>
          <w:i/>
          <w:color w:val="92D050"/>
          <w:sz w:val="18"/>
          <w:szCs w:val="20"/>
          <w:lang w:val="en-US"/>
        </w:rPr>
      </w:pPr>
      <w:r w:rsidRPr="003F0CA7">
        <w:rPr>
          <w:rFonts w:ascii="Arial" w:eastAsia="Times New Roman" w:hAnsi="Arial" w:cs="Arial"/>
          <w:color w:val="00000A"/>
          <w:szCs w:val="24"/>
          <w:lang w:val="en-US"/>
        </w:rPr>
        <w:lastRenderedPageBreak/>
        <w:t>Комуникација у поступку јавне набавке се врши на начин предвиђен чланом 20. Закона.</w:t>
      </w:r>
    </w:p>
    <w:p w14:paraId="3335347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3F0CA7">
          <w:rPr>
            <w:rFonts w:ascii="Arial" w:eastAsia="Times New Roman" w:hAnsi="Arial" w:cs="Arial"/>
            <w:color w:val="000000"/>
            <w:szCs w:val="24"/>
            <w:lang w:val="en-US"/>
          </w:rPr>
          <w:t>www.</w:t>
        </w:r>
      </w:hyperlink>
      <w:hyperlink r:id="rId16" w:history="1">
        <w:r w:rsidRPr="003F0CA7">
          <w:rPr>
            <w:rFonts w:ascii="Arial" w:eastAsia="Times New Roman" w:hAnsi="Arial" w:cs="Arial"/>
            <w:color w:val="000000"/>
            <w:szCs w:val="24"/>
            <w:lang w:val="en-US"/>
          </w:rPr>
          <w:t>к</w:t>
        </w:r>
      </w:hyperlink>
      <w:hyperlink r:id="rId17" w:history="1">
        <w:r w:rsidRPr="003F0CA7">
          <w:rPr>
            <w:rFonts w:ascii="Arial" w:eastAsia="Times New Roman" w:hAnsi="Arial" w:cs="Arial"/>
            <w:color w:val="000000"/>
            <w:szCs w:val="24"/>
            <w:lang w:val="en-US"/>
          </w:rPr>
          <w:t>jn.gov.rs</w:t>
        </w:r>
      </w:hyperlink>
      <w:r w:rsidRPr="003F0CA7">
        <w:rPr>
          <w:rFonts w:ascii="Arial" w:eastAsia="Times New Roman" w:hAnsi="Arial" w:cs="Arial"/>
          <w:color w:val="000000"/>
          <w:szCs w:val="24"/>
          <w:lang w:val="ru-RU"/>
        </w:rPr>
        <w:t>).</w:t>
      </w:r>
    </w:p>
    <w:p w14:paraId="1B2A87FC" w14:textId="77777777" w:rsidR="003F0CA7" w:rsidRPr="008651C2" w:rsidRDefault="003F0CA7" w:rsidP="003F0CA7">
      <w:pPr>
        <w:widowControl w:val="0"/>
        <w:suppressAutoHyphens/>
        <w:autoSpaceDE w:val="0"/>
        <w:autoSpaceDN w:val="0"/>
        <w:spacing w:after="0" w:line="240" w:lineRule="auto"/>
        <w:jc w:val="both"/>
        <w:rPr>
          <w:rFonts w:ascii="Arial MT" w:eastAsia="Times New Roman" w:hAnsi="Arial MT" w:cs="Arial"/>
          <w:color w:val="00000A"/>
          <w:sz w:val="18"/>
          <w:szCs w:val="24"/>
          <w:lang w:val="en-US"/>
        </w:rPr>
      </w:pPr>
    </w:p>
    <w:p w14:paraId="49AF7E5A"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66" w:name="_Toc441651603"/>
      <w:bookmarkStart w:id="67" w:name="_Toc442559914"/>
      <w:r w:rsidRPr="003F0CA7">
        <w:rPr>
          <w:rFonts w:ascii="Arial" w:eastAsia="Times New Roman" w:hAnsi="Arial" w:cs="Arial"/>
          <w:b/>
          <w:color w:val="000000"/>
          <w:szCs w:val="24"/>
          <w:lang w:val="en-US"/>
        </w:rPr>
        <w:t>6.19     Трошкови понуде</w:t>
      </w:r>
      <w:bookmarkEnd w:id="66"/>
      <w:bookmarkEnd w:id="67"/>
    </w:p>
    <w:p w14:paraId="6C8F1830"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ru-RU"/>
        </w:rPr>
      </w:pPr>
    </w:p>
    <w:p w14:paraId="489FCCF1"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Трошкове припреме и подношења понуде сноси искључиво понуђач и не може тражити од наручиоца накнаду трошкова.</w:t>
      </w:r>
    </w:p>
    <w:p w14:paraId="431362D7"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5861BC8" w14:textId="682DE0BB"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EE61D30"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4E4A683" w14:textId="0F139FCC"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14:paraId="02D4EE26"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3DC0D357"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6.20     Додатна објашњења, контрола и допуштене исправке</w:t>
      </w:r>
    </w:p>
    <w:p w14:paraId="2978788A"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MT" w:eastAsia="TimesNewRomanPSMT" w:hAnsi="Arial MT" w:cs="Arial"/>
          <w:color w:val="000000"/>
          <w:sz w:val="18"/>
          <w:szCs w:val="24"/>
          <w:lang w:val="en-US"/>
        </w:rPr>
      </w:pPr>
    </w:p>
    <w:p w14:paraId="0DB51F0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color w:val="000000"/>
          <w:szCs w:val="24"/>
          <w:lang w:val="en-U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6A82048"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 w:val="18"/>
          <w:szCs w:val="24"/>
          <w:lang w:val="ru-RU"/>
        </w:rPr>
      </w:pPr>
    </w:p>
    <w:p w14:paraId="787306CF" w14:textId="39E022E9"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color w:val="000000"/>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61CEC0AB"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 w:val="18"/>
          <w:szCs w:val="24"/>
          <w:lang w:val="en-US"/>
        </w:rPr>
      </w:pPr>
    </w:p>
    <w:p w14:paraId="6FD91BCC" w14:textId="35463793"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color w:val="000000"/>
          <w:szCs w:val="24"/>
          <w:lang w:val="en-U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F79C50B"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 w:val="18"/>
          <w:szCs w:val="24"/>
          <w:lang w:val="en-US"/>
        </w:rPr>
      </w:pPr>
    </w:p>
    <w:p w14:paraId="1B69D11D" w14:textId="77777777" w:rsidR="008651C2" w:rsidRDefault="003F0CA7"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Cs w:val="24"/>
          <w:lang w:val="en-US"/>
        </w:rPr>
      </w:pPr>
      <w:r w:rsidRPr="003F0CA7">
        <w:rPr>
          <w:rFonts w:ascii="Arial" w:eastAsia="TimesNewRomanPSMT" w:hAnsi="Arial" w:cs="Arial"/>
          <w:color w:val="000000"/>
          <w:szCs w:val="24"/>
          <w:lang w:val="en-US"/>
        </w:rPr>
        <w:t xml:space="preserve">У случају разлике између јединичне цене и укупне цене, меродавна је јединична цена. </w:t>
      </w:r>
    </w:p>
    <w:p w14:paraId="6C9A2BF3"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 w:val="18"/>
          <w:szCs w:val="24"/>
          <w:lang w:val="en-US"/>
        </w:rPr>
      </w:pPr>
    </w:p>
    <w:p w14:paraId="770C50D3" w14:textId="54236302"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color w:val="000000"/>
          <w:szCs w:val="24"/>
          <w:lang w:val="en-US"/>
        </w:rPr>
        <w:t>Ако се понуђач не сагласи са исправком рачунских грешака, Наручилац ће његову понуду одбити као неприхватљиву.</w:t>
      </w:r>
    </w:p>
    <w:p w14:paraId="2E85A843" w14:textId="77777777" w:rsidR="003F0CA7" w:rsidRPr="008651C2" w:rsidRDefault="003F0CA7" w:rsidP="003F0CA7">
      <w:pPr>
        <w:widowControl w:val="0"/>
        <w:autoSpaceDE w:val="0"/>
        <w:autoSpaceDN w:val="0"/>
        <w:spacing w:after="0" w:line="240" w:lineRule="auto"/>
        <w:jc w:val="both"/>
        <w:rPr>
          <w:rFonts w:ascii="Arial MT" w:eastAsia="Times New Roman" w:hAnsi="Arial MT" w:cs="Arial"/>
          <w:color w:val="000000"/>
          <w:sz w:val="18"/>
          <w:szCs w:val="24"/>
          <w:lang w:val="en-US"/>
        </w:rPr>
      </w:pPr>
    </w:p>
    <w:p w14:paraId="5894E4AF"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68" w:name="_Toc441651606"/>
      <w:bookmarkStart w:id="69" w:name="_Toc442559917"/>
      <w:r w:rsidRPr="003F0CA7">
        <w:rPr>
          <w:rFonts w:ascii="Arial" w:eastAsia="Times New Roman" w:hAnsi="Arial" w:cs="Arial"/>
          <w:b/>
          <w:color w:val="000000"/>
          <w:szCs w:val="24"/>
          <w:lang w:val="en-US"/>
        </w:rPr>
        <w:t>6.21     Разлози за одбијање понуде</w:t>
      </w:r>
      <w:bookmarkEnd w:id="68"/>
      <w:bookmarkEnd w:id="69"/>
    </w:p>
    <w:p w14:paraId="6315FF50" w14:textId="77777777" w:rsidR="003F0CA7" w:rsidRPr="008651C2" w:rsidRDefault="003F0CA7" w:rsidP="003F0CA7">
      <w:pPr>
        <w:keepNext/>
        <w:widowControl w:val="0"/>
        <w:tabs>
          <w:tab w:val="left" w:pos="205"/>
        </w:tabs>
        <w:suppressAutoHyphens/>
        <w:autoSpaceDE w:val="0"/>
        <w:autoSpaceDN w:val="0"/>
        <w:spacing w:after="0" w:line="240" w:lineRule="auto"/>
        <w:ind w:left="810"/>
        <w:jc w:val="both"/>
        <w:rPr>
          <w:rFonts w:ascii="Arial" w:eastAsia="Times New Roman" w:hAnsi="Arial" w:cs="Arial"/>
          <w:b/>
          <w:color w:val="000000"/>
          <w:sz w:val="18"/>
          <w:szCs w:val="24"/>
          <w:lang w:val="en-US"/>
        </w:rPr>
      </w:pPr>
    </w:p>
    <w:p w14:paraId="5DF095EC"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Cs/>
          <w:color w:val="000000"/>
          <w:szCs w:val="24"/>
          <w:lang w:val="en-US"/>
        </w:rPr>
        <w:t>Понуда ће бити одбијена ако:</w:t>
      </w:r>
    </w:p>
    <w:p w14:paraId="71B47438" w14:textId="77777777" w:rsidR="003F0CA7" w:rsidRPr="003F0CA7" w:rsidRDefault="003F0CA7" w:rsidP="003F0CA7">
      <w:pPr>
        <w:widowControl w:val="0"/>
        <w:numPr>
          <w:ilvl w:val="0"/>
          <w:numId w:val="16"/>
        </w:numPr>
        <w:suppressAutoHyphens/>
        <w:autoSpaceDE w:val="0"/>
        <w:autoSpaceDN w:val="0"/>
        <w:spacing w:after="0" w:line="240" w:lineRule="auto"/>
        <w:ind w:left="714" w:hanging="357"/>
        <w:jc w:val="both"/>
        <w:textAlignment w:val="baseline"/>
        <w:rPr>
          <w:rFonts w:ascii="Arial" w:eastAsia="Calibri" w:hAnsi="Arial" w:cs="Arial"/>
          <w:color w:val="000000"/>
          <w:szCs w:val="24"/>
          <w:lang w:val="en-US"/>
        </w:rPr>
      </w:pPr>
      <w:r w:rsidRPr="003F0CA7">
        <w:rPr>
          <w:rFonts w:ascii="Arial" w:eastAsia="TimesNewRomanPSMT" w:hAnsi="Arial" w:cs="Arial"/>
          <w:bCs/>
          <w:iCs/>
          <w:color w:val="000000"/>
          <w:szCs w:val="24"/>
          <w:lang w:val="en-US"/>
        </w:rPr>
        <w:t>је неблаговремена, неприхватљива или неодговарајућа;</w:t>
      </w:r>
    </w:p>
    <w:p w14:paraId="32DB815B" w14:textId="77777777" w:rsidR="003F0CA7" w:rsidRPr="003F0CA7" w:rsidRDefault="003F0CA7" w:rsidP="003F0CA7">
      <w:pPr>
        <w:widowControl w:val="0"/>
        <w:numPr>
          <w:ilvl w:val="0"/>
          <w:numId w:val="16"/>
        </w:numPr>
        <w:suppressAutoHyphens/>
        <w:autoSpaceDE w:val="0"/>
        <w:autoSpaceDN w:val="0"/>
        <w:spacing w:after="0" w:line="240" w:lineRule="auto"/>
        <w:ind w:left="714" w:hanging="357"/>
        <w:jc w:val="both"/>
        <w:textAlignment w:val="baseline"/>
        <w:rPr>
          <w:rFonts w:ascii="Arial" w:eastAsia="Calibri" w:hAnsi="Arial" w:cs="Arial"/>
          <w:color w:val="000000"/>
          <w:szCs w:val="24"/>
          <w:lang w:val="en-US"/>
        </w:rPr>
      </w:pPr>
      <w:r w:rsidRPr="003F0CA7">
        <w:rPr>
          <w:rFonts w:ascii="Arial" w:eastAsia="TimesNewRomanPSMT" w:hAnsi="Arial" w:cs="Arial"/>
          <w:bCs/>
          <w:iCs/>
          <w:color w:val="000000"/>
          <w:szCs w:val="24"/>
          <w:lang w:val="en-US"/>
        </w:rPr>
        <w:t>ако се Понуђач не сагласи са исправком рачунских грешака;</w:t>
      </w:r>
    </w:p>
    <w:p w14:paraId="29FE4106" w14:textId="77777777" w:rsidR="003F0CA7" w:rsidRPr="003F0CA7" w:rsidRDefault="003F0CA7" w:rsidP="003F0CA7">
      <w:pPr>
        <w:widowControl w:val="0"/>
        <w:numPr>
          <w:ilvl w:val="0"/>
          <w:numId w:val="16"/>
        </w:numPr>
        <w:suppressAutoHyphens/>
        <w:autoSpaceDE w:val="0"/>
        <w:autoSpaceDN w:val="0"/>
        <w:spacing w:after="0" w:line="240" w:lineRule="auto"/>
        <w:ind w:left="714" w:hanging="357"/>
        <w:jc w:val="both"/>
        <w:textAlignment w:val="baseline"/>
        <w:rPr>
          <w:rFonts w:ascii="Arial" w:eastAsia="Calibri" w:hAnsi="Arial" w:cs="Arial"/>
          <w:color w:val="000000"/>
          <w:szCs w:val="24"/>
          <w:lang w:val="en-US"/>
        </w:rPr>
      </w:pPr>
      <w:r w:rsidRPr="003F0CA7">
        <w:rPr>
          <w:rFonts w:ascii="Arial" w:eastAsia="TimesNewRomanPSMT" w:hAnsi="Arial" w:cs="Arial"/>
          <w:bCs/>
          <w:iCs/>
          <w:color w:val="000000"/>
          <w:szCs w:val="24"/>
          <w:lang w:val="en-US"/>
        </w:rPr>
        <w:t>ако има битне недостатке сходно члану 106. ЗЈН</w:t>
      </w:r>
    </w:p>
    <w:p w14:paraId="1A11492A" w14:textId="77777777" w:rsidR="003F0CA7" w:rsidRPr="003F0CA7" w:rsidRDefault="003F0CA7" w:rsidP="003F0CA7">
      <w:pPr>
        <w:widowControl w:val="0"/>
        <w:suppressAutoHyphens/>
        <w:autoSpaceDE w:val="0"/>
        <w:autoSpaceDN w:val="0"/>
        <w:spacing w:after="0" w:line="240" w:lineRule="auto"/>
        <w:jc w:val="both"/>
        <w:rPr>
          <w:rFonts w:ascii="Arial" w:eastAsia="Calibri" w:hAnsi="Arial" w:cs="Arial"/>
          <w:color w:val="000000"/>
          <w:szCs w:val="24"/>
          <w:lang w:val="en-US"/>
        </w:rPr>
      </w:pPr>
      <w:r w:rsidRPr="003F0CA7">
        <w:rPr>
          <w:rFonts w:ascii="Arial" w:eastAsia="TimesNewRomanPSMT" w:hAnsi="Arial" w:cs="Arial"/>
          <w:bCs/>
          <w:iCs/>
          <w:color w:val="000000"/>
          <w:szCs w:val="24"/>
          <w:lang w:val="en-US"/>
        </w:rPr>
        <w:t>односно ако:</w:t>
      </w:r>
    </w:p>
    <w:p w14:paraId="24309CC3" w14:textId="77777777" w:rsidR="003F0CA7" w:rsidRPr="003F0CA7" w:rsidRDefault="003F0CA7" w:rsidP="003F0CA7">
      <w:pPr>
        <w:widowControl w:val="0"/>
        <w:numPr>
          <w:ilvl w:val="0"/>
          <w:numId w:val="44"/>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 xml:space="preserve">Понуђач не докаже да </w:t>
      </w:r>
      <w:r w:rsidRPr="003F0CA7">
        <w:rPr>
          <w:rFonts w:ascii="Arial" w:eastAsia="TimesNewRomanPSMT" w:hAnsi="Arial" w:cs="Arial"/>
          <w:bCs/>
          <w:iCs/>
          <w:color w:val="000000"/>
          <w:szCs w:val="24"/>
          <w:lang w:val="ru-RU"/>
        </w:rPr>
        <w:t>испуњава обавезне услове за учешће;</w:t>
      </w:r>
    </w:p>
    <w:p w14:paraId="40B24365" w14:textId="750FB8BB" w:rsidR="0017516F" w:rsidRPr="0017516F" w:rsidRDefault="003F0CA7" w:rsidP="0017516F">
      <w:pPr>
        <w:widowControl w:val="0"/>
        <w:numPr>
          <w:ilvl w:val="0"/>
          <w:numId w:val="44"/>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NewRomanPSMT" w:hAnsi="Arial" w:cs="Arial"/>
          <w:color w:val="000000"/>
          <w:szCs w:val="24"/>
          <w:lang w:val="ru-RU"/>
        </w:rPr>
        <w:t>је понуђени рок важења понуде краћи од прописаног;</w:t>
      </w:r>
    </w:p>
    <w:p w14:paraId="662DC21A" w14:textId="37145779" w:rsidR="0017516F" w:rsidRPr="0017516F" w:rsidRDefault="0017516F" w:rsidP="0017516F">
      <w:pPr>
        <w:pStyle w:val="ListParagraph"/>
        <w:numPr>
          <w:ilvl w:val="0"/>
          <w:numId w:val="44"/>
        </w:numPr>
        <w:spacing w:after="0"/>
        <w:rPr>
          <w:rFonts w:ascii="Arial" w:eastAsia="Times New Roman" w:hAnsi="Arial" w:cs="Arial"/>
          <w:sz w:val="22"/>
          <w:lang w:val="ru-RU"/>
        </w:rPr>
      </w:pPr>
      <w:r w:rsidRPr="0017516F">
        <w:rPr>
          <w:rFonts w:ascii="Arial" w:eastAsia="Times New Roman" w:hAnsi="Arial" w:cs="Arial"/>
          <w:sz w:val="22"/>
          <w:lang w:val="ru-RU"/>
        </w:rPr>
        <w:t>понуђач не до</w:t>
      </w:r>
      <w:r>
        <w:rPr>
          <w:rFonts w:ascii="Arial" w:eastAsia="Times New Roman" w:hAnsi="Arial" w:cs="Arial"/>
          <w:sz w:val="22"/>
          <w:lang w:val="ru-RU"/>
        </w:rPr>
        <w:t>каже да испуњава додатне услове</w:t>
      </w:r>
    </w:p>
    <w:p w14:paraId="238F5213" w14:textId="30BA79C8" w:rsidR="003F0CA7" w:rsidRPr="0017516F" w:rsidRDefault="003F0CA7" w:rsidP="003F0CA7">
      <w:pPr>
        <w:widowControl w:val="0"/>
        <w:numPr>
          <w:ilvl w:val="0"/>
          <w:numId w:val="44"/>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NewRomanPSMT" w:hAnsi="Arial" w:cs="Arial"/>
          <w:bCs/>
          <w:iCs/>
          <w:color w:val="000000"/>
          <w:szCs w:val="24"/>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14:paraId="292AA0AB" w14:textId="77777777" w:rsidR="008651C2" w:rsidRPr="008651C2" w:rsidRDefault="008651C2"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4C4C5C4C" w14:textId="29868860"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ће донети одлуку о обустави поступка јавне набавке у складу са чланом 109. Закона.</w:t>
      </w:r>
    </w:p>
    <w:p w14:paraId="287DAEB2" w14:textId="77777777" w:rsidR="003F0CA7" w:rsidRPr="008651C2" w:rsidRDefault="003F0CA7" w:rsidP="003F0CA7">
      <w:pPr>
        <w:widowControl w:val="0"/>
        <w:suppressAutoHyphens/>
        <w:autoSpaceDE w:val="0"/>
        <w:autoSpaceDN w:val="0"/>
        <w:spacing w:after="0" w:line="240" w:lineRule="auto"/>
        <w:jc w:val="both"/>
        <w:rPr>
          <w:rFonts w:ascii="Arial" w:eastAsia="TimesNewRomanPSMT" w:hAnsi="Arial" w:cs="Arial"/>
          <w:bCs/>
          <w:iCs/>
          <w:color w:val="000000"/>
          <w:sz w:val="18"/>
          <w:szCs w:val="24"/>
          <w:lang w:val="en-US"/>
        </w:rPr>
      </w:pPr>
    </w:p>
    <w:p w14:paraId="78A3A965"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6.22      Рок за доношење Одлуке о додели уговора/обустави</w:t>
      </w:r>
    </w:p>
    <w:p w14:paraId="39A67384"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NewRomanPSMT" w:hAnsi="Arial MT" w:cs="Arial"/>
          <w:color w:val="000000"/>
          <w:sz w:val="18"/>
          <w:szCs w:val="24"/>
          <w:lang w:val="en-US"/>
        </w:rPr>
      </w:pPr>
    </w:p>
    <w:p w14:paraId="41AA511D" w14:textId="793A2F4B" w:rsidR="003F0CA7" w:rsidRPr="003F0CA7" w:rsidRDefault="003F0CA7" w:rsidP="008651C2">
      <w:pPr>
        <w:widowControl w:val="0"/>
        <w:tabs>
          <w:tab w:val="left" w:pos="567"/>
        </w:tabs>
        <w:suppressAutoHyphens/>
        <w:autoSpaceDE w:val="0"/>
        <w:autoSpaceDN w:val="0"/>
        <w:spacing w:after="0" w:line="240" w:lineRule="auto"/>
        <w:jc w:val="both"/>
        <w:rPr>
          <w:rFonts w:ascii="Arial" w:eastAsia="TimesNewRomanPSMT" w:hAnsi="Arial" w:cs="Arial"/>
          <w:color w:val="000000"/>
          <w:szCs w:val="24"/>
          <w:lang w:val="en-US"/>
        </w:rPr>
      </w:pPr>
      <w:r w:rsidRPr="003F0CA7">
        <w:rPr>
          <w:rFonts w:ascii="Arial" w:eastAsia="TimesNewRomanPSMT" w:hAnsi="Arial" w:cs="Arial"/>
          <w:color w:val="000000"/>
          <w:szCs w:val="24"/>
          <w:lang w:val="en-US"/>
        </w:rPr>
        <w:t>Наручилац ће одлуку о додели уговора/обустави поступка донети у року од максимално 25 дана од дана јавног отварања понуда.</w:t>
      </w:r>
    </w:p>
    <w:p w14:paraId="05BE2822"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 w:val="18"/>
          <w:szCs w:val="24"/>
          <w:lang w:val="en-US"/>
        </w:rPr>
      </w:pPr>
    </w:p>
    <w:p w14:paraId="3B88FDD0" w14:textId="22C0632C" w:rsidR="003F0CA7" w:rsidRPr="00BE0A42" w:rsidRDefault="003F0CA7" w:rsidP="003F0CA7">
      <w:pPr>
        <w:widowControl w:val="0"/>
        <w:tabs>
          <w:tab w:val="left" w:pos="567"/>
        </w:tabs>
        <w:suppressAutoHyphens/>
        <w:autoSpaceDE w:val="0"/>
        <w:autoSpaceDN w:val="0"/>
        <w:spacing w:after="0" w:line="240" w:lineRule="auto"/>
        <w:jc w:val="both"/>
        <w:rPr>
          <w:rFonts w:ascii="Arial" w:eastAsia="TimesNewRomanPSMT" w:hAnsi="Arial" w:cs="Arial"/>
          <w:color w:val="000000"/>
          <w:szCs w:val="24"/>
          <w:lang w:val="sr-Cyrl-RS"/>
        </w:rPr>
      </w:pPr>
      <w:r w:rsidRPr="003F0CA7">
        <w:rPr>
          <w:rFonts w:ascii="Arial" w:eastAsia="TimesNewRomanPSMT" w:hAnsi="Arial" w:cs="Arial"/>
          <w:color w:val="000000"/>
          <w:szCs w:val="24"/>
          <w:lang w:val="en-US"/>
        </w:rPr>
        <w:t>Одлуку о додели уговора/обустави поступка  Наручилац ће објавити на Порталу јавних набавки и на својој интернет страници у року од 3 дана од дана доношења.</w:t>
      </w:r>
    </w:p>
    <w:p w14:paraId="117DDF7E"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70" w:name="_Toc441651607"/>
      <w:bookmarkStart w:id="71" w:name="_Toc442559918"/>
      <w:r w:rsidRPr="003F0CA7">
        <w:rPr>
          <w:rFonts w:ascii="Arial" w:eastAsia="Times New Roman" w:hAnsi="Arial" w:cs="Arial"/>
          <w:b/>
          <w:color w:val="000000"/>
          <w:szCs w:val="24"/>
          <w:lang w:val="en-US"/>
        </w:rPr>
        <w:lastRenderedPageBreak/>
        <w:t xml:space="preserve">6.23      </w:t>
      </w:r>
      <w:r w:rsidRPr="003F0CA7">
        <w:rPr>
          <w:rFonts w:ascii="Arial" w:eastAsia="Times New Roman" w:hAnsi="Arial" w:cs="Arial"/>
          <w:b/>
          <w:color w:val="000000"/>
          <w:szCs w:val="24"/>
          <w:lang w:val="ru-RU"/>
        </w:rPr>
        <w:t>Н</w:t>
      </w:r>
      <w:r w:rsidRPr="003F0CA7">
        <w:rPr>
          <w:rFonts w:ascii="Arial" w:eastAsia="Times New Roman" w:hAnsi="Arial" w:cs="Arial"/>
          <w:b/>
          <w:color w:val="000000"/>
          <w:szCs w:val="24"/>
          <w:lang w:val="en-US"/>
        </w:rPr>
        <w:t>егативне референце</w:t>
      </w:r>
      <w:bookmarkEnd w:id="70"/>
      <w:bookmarkEnd w:id="71"/>
    </w:p>
    <w:p w14:paraId="24F3B0D4" w14:textId="77777777" w:rsidR="003F0CA7" w:rsidRPr="008651C2" w:rsidRDefault="003F0CA7" w:rsidP="003F0CA7">
      <w:pPr>
        <w:widowControl w:val="0"/>
        <w:autoSpaceDE w:val="0"/>
        <w:autoSpaceDN w:val="0"/>
        <w:spacing w:after="0" w:line="240" w:lineRule="auto"/>
        <w:jc w:val="both"/>
        <w:rPr>
          <w:rFonts w:ascii="Arial MT" w:eastAsia="Times New Roman" w:hAnsi="Arial MT" w:cs="Arial"/>
          <w:color w:val="000000"/>
          <w:sz w:val="18"/>
          <w:szCs w:val="24"/>
          <w:lang w:val="ru-RU"/>
        </w:rPr>
      </w:pPr>
    </w:p>
    <w:p w14:paraId="33D37681"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2760343" w14:textId="77777777" w:rsidR="003F0CA7" w:rsidRPr="008651C2" w:rsidRDefault="003F0CA7"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1467F75C" w14:textId="77777777" w:rsidR="003F0CA7" w:rsidRPr="003F0CA7" w:rsidRDefault="003F0CA7" w:rsidP="003F0CA7">
      <w:pPr>
        <w:widowControl w:val="0"/>
        <w:numPr>
          <w:ilvl w:val="0"/>
          <w:numId w:val="45"/>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поступао супротно забрани из чл. 23. и 25. Закона;</w:t>
      </w:r>
    </w:p>
    <w:p w14:paraId="73894BFA" w14:textId="77777777" w:rsidR="003F0CA7" w:rsidRPr="003F0CA7" w:rsidRDefault="003F0CA7" w:rsidP="003F0CA7">
      <w:pPr>
        <w:widowControl w:val="0"/>
        <w:numPr>
          <w:ilvl w:val="0"/>
          <w:numId w:val="45"/>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учинио повреду конкуренције;</w:t>
      </w:r>
    </w:p>
    <w:p w14:paraId="7F27194E" w14:textId="22AFD3C4" w:rsidR="003F0CA7" w:rsidRPr="0017516F" w:rsidRDefault="003F0CA7" w:rsidP="003F0CA7">
      <w:pPr>
        <w:widowControl w:val="0"/>
        <w:numPr>
          <w:ilvl w:val="0"/>
          <w:numId w:val="45"/>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7B16CEB7"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ru-RU"/>
        </w:rPr>
      </w:pPr>
    </w:p>
    <w:p w14:paraId="1A02B941" w14:textId="41A0855E"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w:t>
      </w:r>
      <w:r w:rsidR="008651C2">
        <w:rPr>
          <w:rFonts w:ascii="Arial" w:eastAsia="Times New Roman" w:hAnsi="Arial" w:cs="Arial"/>
          <w:color w:val="000000"/>
          <w:szCs w:val="24"/>
          <w:lang w:val="ru-RU"/>
        </w:rPr>
        <w:t xml:space="preserve">бавке, за период од претходне 3 </w:t>
      </w:r>
      <w:r w:rsidRPr="003F0CA7">
        <w:rPr>
          <w:rFonts w:ascii="Arial" w:eastAsia="Times New Roman" w:hAnsi="Arial" w:cs="Arial"/>
          <w:color w:val="000000"/>
          <w:szCs w:val="24"/>
          <w:lang w:val="ru-RU"/>
        </w:rPr>
        <w:t>године пре објављивања позива за подношење понуда.</w:t>
      </w:r>
    </w:p>
    <w:p w14:paraId="46294C60"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589A616"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Доказ наведеног може бити:</w:t>
      </w:r>
    </w:p>
    <w:p w14:paraId="3CB59207"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CAFF016"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правоснажна судска одлука или коначна одлука другог надлежног органа;</w:t>
      </w:r>
    </w:p>
    <w:p w14:paraId="249A31CB"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исправа о реализованом средству обезбеђења испуњења обавеза у поступку јавне набавке или испуњења уговорних обавеза;</w:t>
      </w:r>
    </w:p>
    <w:p w14:paraId="4A74FC42"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исправа о наплаћеној уговорној казни;</w:t>
      </w:r>
    </w:p>
    <w:p w14:paraId="04FE3CB5"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рекламације потрошача, односно корисника, ако нису отклоњене у уговореном року;</w:t>
      </w:r>
    </w:p>
    <w:p w14:paraId="286B9F3B"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3C86C1B"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AE82132" w14:textId="77777777" w:rsidR="003F0CA7" w:rsidRPr="003F0CA7" w:rsidRDefault="003F0CA7" w:rsidP="003F0CA7">
      <w:pPr>
        <w:widowControl w:val="0"/>
        <w:numPr>
          <w:ilvl w:val="0"/>
          <w:numId w:val="46"/>
        </w:numPr>
        <w:tabs>
          <w:tab w:val="left" w:pos="1135"/>
        </w:tabs>
        <w:suppressAutoHyphens/>
        <w:autoSpaceDE w:val="0"/>
        <w:autoSpaceDN w:val="0"/>
        <w:spacing w:after="0" w:line="240" w:lineRule="auto"/>
        <w:jc w:val="both"/>
        <w:textAlignment w:val="baseline"/>
        <w:rPr>
          <w:rFonts w:ascii="Arial" w:eastAsia="Times New Roman" w:hAnsi="Arial" w:cs="Arial"/>
          <w:color w:val="000000"/>
          <w:szCs w:val="24"/>
          <w:lang w:val="ru-RU"/>
        </w:rPr>
      </w:pPr>
      <w:r w:rsidRPr="003F0CA7">
        <w:rPr>
          <w:rFonts w:ascii="Arial" w:eastAsia="Times New Roman" w:hAnsi="Arial" w:cs="Arial"/>
          <w:color w:val="000000"/>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64E6FC1"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ru-RU"/>
        </w:rPr>
      </w:pPr>
    </w:p>
    <w:p w14:paraId="7A220ADD" w14:textId="424FF964"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ru-RU"/>
        </w:rPr>
        <w:t xml:space="preserve">Наручилац може одбити понуду ако поседује доказ из става 3. тачка 1) члана 82. </w:t>
      </w:r>
      <w:r w:rsidRPr="003F0CA7">
        <w:rPr>
          <w:rFonts w:ascii="Arial" w:eastAsia="Times New Roman" w:hAnsi="Arial" w:cs="Arial"/>
          <w:color w:val="000000"/>
          <w:szCs w:val="24"/>
          <w:lang w:val="en-US"/>
        </w:rPr>
        <w:t>Закона, који се односи на поступак који је спровео или уговор који је закључио и други наручилац ако је предмет јавне набавке истоврсан.</w:t>
      </w:r>
    </w:p>
    <w:p w14:paraId="111F4C12"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sr-Cyrl-RS"/>
        </w:rPr>
      </w:pPr>
    </w:p>
    <w:p w14:paraId="0707B2A1"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bidi="en-US"/>
        </w:rPr>
        <w:t xml:space="preserve">Наручилац </w:t>
      </w:r>
      <w:r w:rsidRPr="003F0CA7">
        <w:rPr>
          <w:rFonts w:ascii="Arial" w:eastAsia="Times New Roman" w:hAnsi="Arial" w:cs="Arial"/>
          <w:color w:val="000000"/>
          <w:szCs w:val="24"/>
          <w:shd w:val="clear" w:color="auto" w:fill="FFFFFF"/>
          <w:lang w:val="en-US" w:bidi="en-US"/>
        </w:rPr>
        <w:t xml:space="preserve">може </w:t>
      </w:r>
      <w:r w:rsidRPr="003F0CA7">
        <w:rPr>
          <w:rFonts w:ascii="Arial" w:eastAsia="Times New Roman" w:hAnsi="Arial" w:cs="Arial"/>
          <w:color w:val="000000"/>
          <w:szCs w:val="24"/>
          <w:lang w:val="en-US"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4D5C8528"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bidi="en-US"/>
        </w:rPr>
      </w:pPr>
    </w:p>
    <w:p w14:paraId="716D31FC"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72" w:name="_Toc441651608"/>
      <w:bookmarkStart w:id="73" w:name="_Toc442559919"/>
      <w:r w:rsidRPr="003F0CA7">
        <w:rPr>
          <w:rFonts w:ascii="Arial" w:eastAsia="Times New Roman" w:hAnsi="Arial" w:cs="Arial"/>
          <w:b/>
          <w:color w:val="000000"/>
          <w:szCs w:val="24"/>
          <w:lang w:val="en-US"/>
        </w:rPr>
        <w:t>6.24     Увид у документацију</w:t>
      </w:r>
      <w:bookmarkEnd w:id="72"/>
      <w:bookmarkEnd w:id="73"/>
    </w:p>
    <w:p w14:paraId="05238451"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bidi="en-US"/>
        </w:rPr>
      </w:pPr>
    </w:p>
    <w:p w14:paraId="3E97BCF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62BDEF0"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bidi="en-US"/>
        </w:rPr>
      </w:pPr>
    </w:p>
    <w:p w14:paraId="5E3929A5" w14:textId="66FABB7A"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Pr="003F0CA7">
        <w:rPr>
          <w:rFonts w:ascii="Arial" w:eastAsia="Times New Roman" w:hAnsi="Arial" w:cs="Arial"/>
          <w:color w:val="000000"/>
          <w:szCs w:val="24"/>
          <w:lang w:val="sr-Cyrl-RS" w:bidi="en-US"/>
        </w:rPr>
        <w:t xml:space="preserve">2 </w:t>
      </w:r>
      <w:r w:rsidRPr="003F0CA7">
        <w:rPr>
          <w:rFonts w:ascii="Arial" w:eastAsia="Times New Roman" w:hAnsi="Arial" w:cs="Arial"/>
          <w:color w:val="000000"/>
          <w:szCs w:val="24"/>
          <w:lang w:val="en-US" w:bidi="en-US"/>
        </w:rPr>
        <w:t>дана од дана пријема писаног захтева, уз обавезу да заштити податке у складу са чл.14. Закона.</w:t>
      </w:r>
    </w:p>
    <w:p w14:paraId="509B6466" w14:textId="77777777" w:rsidR="003F0CA7" w:rsidRPr="008651C2"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bidi="en-US"/>
        </w:rPr>
      </w:pPr>
    </w:p>
    <w:p w14:paraId="74676BA7"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74" w:name="_Toc441651609"/>
      <w:bookmarkStart w:id="75" w:name="_Toc442559920"/>
      <w:r w:rsidRPr="003F0CA7">
        <w:rPr>
          <w:rFonts w:ascii="Arial" w:eastAsia="Times New Roman" w:hAnsi="Arial" w:cs="Arial"/>
          <w:b/>
          <w:color w:val="000000"/>
          <w:szCs w:val="24"/>
          <w:lang w:val="en-US"/>
        </w:rPr>
        <w:t xml:space="preserve">6.25      </w:t>
      </w:r>
      <w:r w:rsidRPr="003F0CA7">
        <w:rPr>
          <w:rFonts w:ascii="Arial" w:eastAsia="Times New Roman" w:hAnsi="Arial" w:cs="Arial"/>
          <w:b/>
          <w:color w:val="000000"/>
          <w:szCs w:val="24"/>
          <w:lang w:val="ru-RU"/>
        </w:rPr>
        <w:t>З</w:t>
      </w:r>
      <w:r w:rsidRPr="003F0CA7">
        <w:rPr>
          <w:rFonts w:ascii="Arial" w:eastAsia="Times New Roman" w:hAnsi="Arial" w:cs="Arial"/>
          <w:b/>
          <w:color w:val="000000"/>
          <w:szCs w:val="24"/>
          <w:lang w:val="en-US"/>
        </w:rPr>
        <w:t>аштита права понуђача</w:t>
      </w:r>
      <w:bookmarkEnd w:id="74"/>
      <w:bookmarkEnd w:id="75"/>
    </w:p>
    <w:p w14:paraId="3E99D443" w14:textId="77777777" w:rsidR="003F0CA7" w:rsidRPr="008651C2" w:rsidRDefault="003F0CA7" w:rsidP="003F0CA7">
      <w:pPr>
        <w:widowControl w:val="0"/>
        <w:suppressAutoHyphens/>
        <w:autoSpaceDN w:val="0"/>
        <w:spacing w:after="0" w:line="240" w:lineRule="auto"/>
        <w:textAlignment w:val="baseline"/>
        <w:rPr>
          <w:rFonts w:ascii="Arial" w:eastAsia="Times New Roman" w:hAnsi="Arial" w:cs="Arial"/>
          <w:kern w:val="3"/>
          <w:sz w:val="18"/>
          <w:szCs w:val="24"/>
          <w:lang w:val="en-US" w:bidi="en-US"/>
        </w:rPr>
      </w:pPr>
    </w:p>
    <w:p w14:paraId="2E70EC14" w14:textId="77777777" w:rsidR="003F0CA7" w:rsidRPr="003F0CA7" w:rsidRDefault="003F0CA7" w:rsidP="003F0CA7">
      <w:pPr>
        <w:widowControl w:val="0"/>
        <w:suppressAutoHyphens/>
        <w:autoSpaceDN w:val="0"/>
        <w:spacing w:after="0" w:line="240" w:lineRule="auto"/>
        <w:textAlignment w:val="baseline"/>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36258DF2" w14:textId="77777777" w:rsidR="008651C2" w:rsidRPr="008651C2" w:rsidRDefault="008651C2" w:rsidP="003F0CA7">
      <w:pPr>
        <w:widowControl w:val="0"/>
        <w:suppressAutoHyphens/>
        <w:autoSpaceDN w:val="0"/>
        <w:spacing w:after="0" w:line="240" w:lineRule="auto"/>
        <w:textAlignment w:val="baseline"/>
        <w:rPr>
          <w:rFonts w:ascii="Arial" w:eastAsia="Times New Roman" w:hAnsi="Arial" w:cs="Arial"/>
          <w:kern w:val="3"/>
          <w:sz w:val="18"/>
          <w:szCs w:val="24"/>
          <w:lang w:val="en-US" w:bidi="en-US"/>
        </w:rPr>
      </w:pPr>
    </w:p>
    <w:p w14:paraId="3D1D77A9" w14:textId="20D6BCF7" w:rsidR="003F0CA7" w:rsidRPr="003F0CA7" w:rsidRDefault="003F0CA7" w:rsidP="003F0CA7">
      <w:pPr>
        <w:widowControl w:val="0"/>
        <w:suppressAutoHyphens/>
        <w:autoSpaceDN w:val="0"/>
        <w:spacing w:after="0" w:line="240" w:lineRule="auto"/>
        <w:textAlignment w:val="baseline"/>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Захтев за заштиту права подноси се наручиоцу, а</w:t>
      </w:r>
      <w:r w:rsidR="008651C2">
        <w:rPr>
          <w:rFonts w:ascii="Arial" w:eastAsia="Times New Roman" w:hAnsi="Arial" w:cs="Arial"/>
          <w:kern w:val="3"/>
          <w:szCs w:val="24"/>
          <w:lang w:val="en-US" w:bidi="en-US"/>
        </w:rPr>
        <w:t xml:space="preserve"> копија се истовремено доставља </w:t>
      </w:r>
      <w:r w:rsidRPr="003F0CA7">
        <w:rPr>
          <w:rFonts w:ascii="Arial" w:eastAsia="Times New Roman" w:hAnsi="Arial" w:cs="Arial"/>
          <w:kern w:val="3"/>
          <w:szCs w:val="24"/>
          <w:lang w:val="en-US" w:bidi="en-US"/>
        </w:rPr>
        <w:t>Републичкој комисији за заштиту права у поступцима јавних набавки (у даљем тексту: Републичка комисија).</w:t>
      </w:r>
    </w:p>
    <w:p w14:paraId="58CDA19A" w14:textId="77777777" w:rsidR="008651C2" w:rsidRPr="008651C2" w:rsidRDefault="008651C2" w:rsidP="008651C2">
      <w:pPr>
        <w:widowControl w:val="0"/>
        <w:autoSpaceDE w:val="0"/>
        <w:autoSpaceDN w:val="0"/>
        <w:spacing w:after="0" w:line="240" w:lineRule="auto"/>
        <w:jc w:val="both"/>
        <w:rPr>
          <w:rFonts w:ascii="Arial" w:eastAsia="Times New Roman" w:hAnsi="Arial" w:cs="Arial"/>
          <w:color w:val="000000"/>
          <w:sz w:val="18"/>
          <w:szCs w:val="24"/>
          <w:lang w:val="en-US" w:bidi="en-US"/>
        </w:rPr>
      </w:pPr>
    </w:p>
    <w:p w14:paraId="2E84514F" w14:textId="5DF8A227" w:rsidR="003F0CA7" w:rsidRPr="003F0CA7" w:rsidRDefault="003F0CA7" w:rsidP="008651C2">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bidi="en-US"/>
        </w:rPr>
        <w:t xml:space="preserve">Захтев за заштиту права се доставља наручиоцу непосредно, електронском поштом на e-mail </w:t>
      </w:r>
      <w:hyperlink r:id="rId18" w:history="1">
        <w:r w:rsidR="009F4655" w:rsidRPr="00B2228E">
          <w:rPr>
            <w:rStyle w:val="Hyperlink"/>
            <w:rFonts w:ascii="Arial MT" w:eastAsia="Times New Roman" w:hAnsi="Arial MT" w:cs="Arial"/>
            <w:szCs w:val="24"/>
            <w:lang w:val="en-US"/>
          </w:rPr>
          <w:t>pitanja.nabavke@rbkolubara.rs</w:t>
        </w:r>
      </w:hyperlink>
      <w:r w:rsidRPr="003F0CA7">
        <w:rPr>
          <w:rFonts w:ascii="Arial" w:eastAsia="Times New Roman" w:hAnsi="Arial" w:cs="Arial"/>
          <w:color w:val="000000"/>
          <w:szCs w:val="24"/>
          <w:lang w:val="en-US" w:bidi="en-US"/>
        </w:rPr>
        <w:t xml:space="preserve"> или препорученом пошиљком са повратницом </w:t>
      </w:r>
      <w:r w:rsidRPr="003F0CA7">
        <w:rPr>
          <w:rFonts w:ascii="Arial" w:eastAsia="Times New Roman" w:hAnsi="Arial" w:cs="Arial"/>
          <w:color w:val="000000"/>
          <w:szCs w:val="24"/>
          <w:lang w:val="en-US"/>
        </w:rPr>
        <w:t xml:space="preserve">на адресу: </w:t>
      </w:r>
      <w:r w:rsidRPr="003F0CA7">
        <w:rPr>
          <w:rFonts w:ascii="Arial" w:eastAsia="Times New Roman" w:hAnsi="Arial" w:cs="Arial"/>
          <w:color w:val="000000"/>
          <w:szCs w:val="24"/>
          <w:shd w:val="clear" w:color="auto" w:fill="FFFFFF"/>
          <w:lang w:val="ru-RU"/>
        </w:rPr>
        <w:t>ЈП ЕПС Београд- Огранак РБ Колубара, Ул. Дише Ђурђевић бб,11560 Вреоци</w:t>
      </w:r>
      <w:r w:rsidRPr="003F0CA7">
        <w:rPr>
          <w:rFonts w:ascii="Arial" w:eastAsia="Times New Roman" w:hAnsi="Arial" w:cs="Arial"/>
          <w:color w:val="000000"/>
          <w:szCs w:val="24"/>
          <w:lang w:val="en-US"/>
        </w:rPr>
        <w:t xml:space="preserve"> са назнаком Захтев за заштиту права за ЈН услуга</w:t>
      </w:r>
      <w:r w:rsidRPr="003F0CA7">
        <w:rPr>
          <w:rFonts w:ascii="Arial" w:eastAsia="Times New Roman" w:hAnsi="Arial" w:cs="Arial"/>
          <w:color w:val="000000"/>
          <w:szCs w:val="24"/>
          <w:lang w:val="sr-Cyrl-RS"/>
        </w:rPr>
        <w:t xml:space="preserve"> "</w:t>
      </w:r>
      <w:r w:rsidR="00FD603A" w:rsidRPr="00FD603A">
        <w:rPr>
          <w:rFonts w:ascii="Arial MT" w:eastAsia="Times New Roman" w:hAnsi="Arial MT" w:cs="Arial"/>
          <w:b/>
          <w:color w:val="000000"/>
          <w:szCs w:val="24"/>
          <w:lang w:val="sr-Cyrl-RS"/>
        </w:rPr>
        <w:t>Услуга изолације цевовода пијаће воде и грејања</w:t>
      </w:r>
      <w:r w:rsidR="008651C2">
        <w:rPr>
          <w:rFonts w:ascii="Arial MT" w:eastAsia="Times New Roman" w:hAnsi="Arial MT" w:cs="Arial"/>
          <w:b/>
          <w:color w:val="000000"/>
          <w:szCs w:val="24"/>
          <w:lang w:val="sr-Cyrl-RS"/>
        </w:rPr>
        <w:t xml:space="preserve">“ </w:t>
      </w:r>
      <w:r w:rsidRPr="003F0CA7">
        <w:rPr>
          <w:rFonts w:ascii="Arial MT" w:eastAsia="Times New Roman" w:hAnsi="Arial MT" w:cs="Arial"/>
          <w:b/>
          <w:color w:val="000000"/>
          <w:szCs w:val="24"/>
          <w:lang w:val="sr-Cyrl-RS"/>
        </w:rPr>
        <w:t xml:space="preserve">- </w:t>
      </w:r>
      <w:r w:rsidRPr="003F0CA7">
        <w:rPr>
          <w:rFonts w:ascii="Arial" w:eastAsia="Times New Roman" w:hAnsi="Arial" w:cs="Arial"/>
          <w:color w:val="000000"/>
          <w:szCs w:val="24"/>
          <w:lang w:val="en-US"/>
        </w:rPr>
        <w:t>број</w:t>
      </w:r>
      <w:r w:rsidRPr="003F0CA7">
        <w:rPr>
          <w:rFonts w:ascii="Arial MT" w:eastAsia="Times New Roman" w:hAnsi="Arial MT" w:cs="Times New Roman"/>
          <w:b/>
          <w:color w:val="000000"/>
          <w:szCs w:val="24"/>
          <w:lang w:val="sr-Cyrl-RS"/>
        </w:rPr>
        <w:t xml:space="preserve"> </w:t>
      </w:r>
      <w:r w:rsidR="00966728">
        <w:rPr>
          <w:rFonts w:ascii="Arial" w:eastAsia="Times New Roman" w:hAnsi="Arial" w:cs="Arial"/>
          <w:b/>
          <w:color w:val="000000"/>
          <w:szCs w:val="24"/>
          <w:lang w:val="sr-Cyrl-RS"/>
        </w:rPr>
        <w:t>ЈН/4000/0698/2019, ЈАНА БРОЈ 2564/2019</w:t>
      </w:r>
      <w:r w:rsidRPr="003F0CA7">
        <w:rPr>
          <w:rFonts w:ascii="Arial" w:eastAsia="Times New Roman" w:hAnsi="Arial" w:cs="Arial"/>
          <w:b/>
          <w:color w:val="000000"/>
          <w:szCs w:val="24"/>
          <w:lang w:val="sr-Cyrl-RS"/>
        </w:rPr>
        <w:t xml:space="preserve"> </w:t>
      </w:r>
      <w:r w:rsidRPr="003F0CA7">
        <w:rPr>
          <w:rFonts w:ascii="Arial" w:eastAsia="Times New Roman" w:hAnsi="Arial" w:cs="Arial"/>
          <w:color w:val="000000"/>
          <w:szCs w:val="24"/>
          <w:lang w:val="en-US"/>
        </w:rPr>
        <w:t>а копија се истовремено доставља Републичкој комисији.</w:t>
      </w:r>
    </w:p>
    <w:p w14:paraId="529C5D0B" w14:textId="77777777" w:rsidR="008651C2" w:rsidRPr="008651C2" w:rsidRDefault="008651C2" w:rsidP="008651C2">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252FFF0B" w14:textId="17DF27C1" w:rsidR="003F0CA7" w:rsidRPr="003F0CA7" w:rsidRDefault="003F0CA7" w:rsidP="008651C2">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w:t>
      </w:r>
      <w:r w:rsidRPr="003F0CA7">
        <w:rPr>
          <w:rFonts w:ascii="Arial" w:eastAsia="Times New Roman" w:hAnsi="Arial" w:cs="Arial"/>
          <w:kern w:val="3"/>
          <w:szCs w:val="24"/>
          <w:lang w:val="sr-Cyrl-RS" w:bidi="en-US"/>
        </w:rPr>
        <w:t>2</w:t>
      </w:r>
      <w:r w:rsidRPr="003F0CA7">
        <w:rPr>
          <w:rFonts w:ascii="Arial" w:eastAsia="Times New Roman" w:hAnsi="Arial" w:cs="Arial"/>
          <w:kern w:val="3"/>
          <w:szCs w:val="24"/>
          <w:lang w:val="en-US" w:bidi="en-US"/>
        </w:rPr>
        <w:t xml:space="preserve"> дана од дана пријема захтева.</w:t>
      </w:r>
    </w:p>
    <w:p w14:paraId="38BD1760" w14:textId="77777777" w:rsidR="008651C2" w:rsidRPr="008651C2" w:rsidRDefault="008651C2" w:rsidP="008651C2">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3D581D71" w14:textId="41BADD00" w:rsidR="003F0CA7" w:rsidRPr="003F0CA7" w:rsidRDefault="003F0CA7" w:rsidP="008651C2">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3F0CA7">
        <w:rPr>
          <w:rFonts w:ascii="Arial" w:eastAsia="Times New Roman" w:hAnsi="Arial" w:cs="Arial"/>
          <w:kern w:val="3"/>
          <w:szCs w:val="24"/>
          <w:lang w:val="sr-Cyrl-RS" w:bidi="en-US"/>
        </w:rPr>
        <w:t xml:space="preserve"> 7</w:t>
      </w:r>
      <w:r w:rsidRPr="003F0CA7">
        <w:rPr>
          <w:rFonts w:ascii="Arial" w:eastAsia="Times New Roman" w:hAnsi="Arial" w:cs="Arial"/>
          <w:kern w:val="3"/>
          <w:szCs w:val="24"/>
          <w:lang w:val="en-US" w:bidi="en-US"/>
        </w:rPr>
        <w:t xml:space="preserve">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401DBEDD" w14:textId="77777777" w:rsidR="008651C2" w:rsidRPr="008651C2" w:rsidRDefault="008651C2" w:rsidP="008651C2">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786E46B9" w14:textId="2CB49E11" w:rsidR="003F0CA7" w:rsidRPr="003F0CA7" w:rsidRDefault="003F0CA7" w:rsidP="008651C2">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14:paraId="30516131"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399C1CC5" w14:textId="1DCCBF0A"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52C99236" w14:textId="77777777" w:rsidR="008651C2" w:rsidRPr="008651C2" w:rsidRDefault="008651C2" w:rsidP="003F0CA7">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35088B42"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23D326B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Захтев за заштиту права не задржава даље активности наручиоца у поступку јавне набавке у складу са одредбама члана 150. овог ЗЈН.</w:t>
      </w:r>
    </w:p>
    <w:p w14:paraId="45925015" w14:textId="77777777" w:rsidR="008651C2" w:rsidRPr="008651C2" w:rsidRDefault="008651C2" w:rsidP="008651C2">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7680F5BF" w14:textId="33E72565" w:rsidR="003F0CA7" w:rsidRPr="003F0CA7" w:rsidRDefault="003F0CA7" w:rsidP="008651C2">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Захтев за заштиту права мора да садржи:</w:t>
      </w:r>
    </w:p>
    <w:p w14:paraId="4C60943A"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1)</w:t>
      </w:r>
      <w:r w:rsidRPr="003F0CA7">
        <w:rPr>
          <w:rFonts w:ascii="Arial" w:eastAsia="Times New Roman" w:hAnsi="Arial" w:cs="Arial"/>
          <w:kern w:val="3"/>
          <w:szCs w:val="24"/>
          <w:lang w:val="en-US" w:bidi="en-US"/>
        </w:rPr>
        <w:tab/>
        <w:t>назив и адресу подносиоца захтева и лице за контакт;</w:t>
      </w:r>
    </w:p>
    <w:p w14:paraId="30234804"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2)</w:t>
      </w:r>
      <w:r w:rsidRPr="003F0CA7">
        <w:rPr>
          <w:rFonts w:ascii="Arial" w:eastAsia="Times New Roman" w:hAnsi="Arial" w:cs="Arial"/>
          <w:kern w:val="3"/>
          <w:szCs w:val="24"/>
          <w:lang w:val="en-US" w:bidi="en-US"/>
        </w:rPr>
        <w:tab/>
        <w:t>назив и адресу наручиоца;</w:t>
      </w:r>
    </w:p>
    <w:p w14:paraId="548E9E37"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3)</w:t>
      </w:r>
      <w:r w:rsidRPr="003F0CA7">
        <w:rPr>
          <w:rFonts w:ascii="Arial" w:eastAsia="Times New Roman" w:hAnsi="Arial" w:cs="Arial"/>
          <w:kern w:val="3"/>
          <w:szCs w:val="24"/>
          <w:lang w:val="en-US" w:bidi="en-US"/>
        </w:rPr>
        <w:tab/>
        <w:t>податке о јавној набавци која је предмет захтева, односно о одлуци наручиоца;</w:t>
      </w:r>
    </w:p>
    <w:p w14:paraId="7E5878DF"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4)</w:t>
      </w:r>
      <w:r w:rsidRPr="003F0CA7">
        <w:rPr>
          <w:rFonts w:ascii="Arial" w:eastAsia="Times New Roman" w:hAnsi="Arial" w:cs="Arial"/>
          <w:kern w:val="3"/>
          <w:szCs w:val="24"/>
          <w:lang w:val="en-US" w:bidi="en-US"/>
        </w:rPr>
        <w:tab/>
        <w:t>повреде прописа којима се уређује поступак јавне набавке;</w:t>
      </w:r>
    </w:p>
    <w:p w14:paraId="2321FB80"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5)</w:t>
      </w:r>
      <w:r w:rsidRPr="003F0CA7">
        <w:rPr>
          <w:rFonts w:ascii="Arial" w:eastAsia="Times New Roman" w:hAnsi="Arial" w:cs="Arial"/>
          <w:kern w:val="3"/>
          <w:szCs w:val="24"/>
          <w:lang w:val="en-US" w:bidi="en-US"/>
        </w:rPr>
        <w:tab/>
        <w:t>чињенице и доказе којима се повреде доказују;</w:t>
      </w:r>
    </w:p>
    <w:p w14:paraId="69BA13F8"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6)</w:t>
      </w:r>
      <w:r w:rsidRPr="003F0CA7">
        <w:rPr>
          <w:rFonts w:ascii="Arial" w:eastAsia="Times New Roman" w:hAnsi="Arial" w:cs="Arial"/>
          <w:kern w:val="3"/>
          <w:szCs w:val="24"/>
          <w:lang w:val="en-US" w:bidi="en-US"/>
        </w:rPr>
        <w:tab/>
        <w:t>потврду о уплати таксе из члана 156. ЗЈН;</w:t>
      </w:r>
    </w:p>
    <w:p w14:paraId="229D1352"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7)</w:t>
      </w:r>
      <w:r w:rsidRPr="003F0CA7">
        <w:rPr>
          <w:rFonts w:ascii="Arial" w:eastAsia="Times New Roman" w:hAnsi="Arial" w:cs="Arial"/>
          <w:kern w:val="3"/>
          <w:szCs w:val="24"/>
          <w:lang w:val="en-US" w:bidi="en-US"/>
        </w:rPr>
        <w:tab/>
        <w:t>потпис подносиоца.</w:t>
      </w:r>
    </w:p>
    <w:p w14:paraId="69925860" w14:textId="77777777" w:rsidR="008651C2" w:rsidRPr="008651C2" w:rsidRDefault="008651C2" w:rsidP="008651C2">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7EFAFEC9" w14:textId="4CFEE48A" w:rsidR="003F0CA7" w:rsidRPr="003F0CA7" w:rsidRDefault="003F0CA7" w:rsidP="008651C2">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5E1CA9AE" w14:textId="77777777" w:rsidR="008651C2" w:rsidRPr="008651C2" w:rsidRDefault="008651C2" w:rsidP="008651C2">
      <w:pPr>
        <w:widowControl w:val="0"/>
        <w:tabs>
          <w:tab w:val="left" w:pos="567"/>
        </w:tabs>
        <w:suppressAutoHyphens/>
        <w:autoSpaceDE w:val="0"/>
        <w:autoSpaceDN w:val="0"/>
        <w:spacing w:after="0" w:line="240" w:lineRule="auto"/>
        <w:jc w:val="both"/>
        <w:rPr>
          <w:rFonts w:ascii="Arial" w:eastAsia="Times New Roman" w:hAnsi="Arial" w:cs="Arial"/>
          <w:kern w:val="3"/>
          <w:sz w:val="18"/>
          <w:szCs w:val="24"/>
          <w:lang w:val="en-US" w:bidi="en-US"/>
        </w:rPr>
      </w:pPr>
    </w:p>
    <w:p w14:paraId="7E0D6897" w14:textId="1D79A0DB" w:rsidR="003F0CA7" w:rsidRPr="003F0CA7" w:rsidRDefault="003F0CA7" w:rsidP="008651C2">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1. Потврда о извршеној уплати таксе из члана 156. ЗЈН која садржи следеће елементе:</w:t>
      </w:r>
    </w:p>
    <w:p w14:paraId="6372678F"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(1) да буде издата од стране банке и да садржи печат банке;</w:t>
      </w:r>
    </w:p>
    <w:p w14:paraId="36FBB8C9"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w:t>
      </w:r>
      <w:r w:rsidRPr="003F0CA7">
        <w:rPr>
          <w:rFonts w:ascii="Arial" w:eastAsia="Times New Roman" w:hAnsi="Arial" w:cs="Arial"/>
          <w:kern w:val="3"/>
          <w:szCs w:val="24"/>
          <w:lang w:val="en-US" w:bidi="en-US"/>
        </w:rPr>
        <w:lastRenderedPageBreak/>
        <w:t>датум извршења налога.</w:t>
      </w:r>
    </w:p>
    <w:p w14:paraId="71ECB6B5"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12A26BB"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(3) износ таксе из члана 156. ЗЈН чија се уплата врши – 120.000,00 динара;</w:t>
      </w:r>
    </w:p>
    <w:p w14:paraId="691C99D7"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(4) број рачуна: 840-30678845-06;</w:t>
      </w:r>
    </w:p>
    <w:p w14:paraId="0946B902"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(5) шифру плаћања: 153 или 253;</w:t>
      </w:r>
    </w:p>
    <w:p w14:paraId="7934246A"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(6) позив на број: подаци о броју или ознаци јавне набавке поводом које се подноси </w:t>
      </w:r>
    </w:p>
    <w:p w14:paraId="6065FA88"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sr-Cyrl-RS" w:bidi="en-US"/>
        </w:rPr>
        <w:t xml:space="preserve">        </w:t>
      </w:r>
      <w:r w:rsidRPr="003F0CA7">
        <w:rPr>
          <w:rFonts w:ascii="Arial" w:eastAsia="Times New Roman" w:hAnsi="Arial" w:cs="Arial"/>
          <w:kern w:val="3"/>
          <w:szCs w:val="24"/>
          <w:lang w:val="en-US" w:bidi="en-US"/>
        </w:rPr>
        <w:t>захтев за заштиту права;</w:t>
      </w:r>
    </w:p>
    <w:p w14:paraId="43490F58"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sr-Cyrl-RS" w:bidi="en-US"/>
        </w:rPr>
      </w:pPr>
      <w:r w:rsidRPr="003F0CA7">
        <w:rPr>
          <w:rFonts w:ascii="Arial" w:eastAsia="Times New Roman" w:hAnsi="Arial" w:cs="Arial"/>
          <w:kern w:val="3"/>
          <w:szCs w:val="24"/>
          <w:lang w:val="en-US" w:bidi="en-US"/>
        </w:rPr>
        <w:t xml:space="preserve">   (7) сврха: ЗЗП; назив наручиоца: ЈП ЕПС - Огранак РБ Колубара; јавна набавка број </w:t>
      </w:r>
      <w:r w:rsidRPr="003F0CA7">
        <w:rPr>
          <w:rFonts w:ascii="Arial" w:eastAsia="Times New Roman" w:hAnsi="Arial" w:cs="Arial"/>
          <w:kern w:val="3"/>
          <w:szCs w:val="24"/>
          <w:lang w:val="sr-Cyrl-RS" w:bidi="en-US"/>
        </w:rPr>
        <w:t xml:space="preserve">     </w:t>
      </w:r>
    </w:p>
    <w:p w14:paraId="64DE77EF" w14:textId="5131E02C"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sr-Cyrl-RS" w:bidi="en-US"/>
        </w:rPr>
        <w:t xml:space="preserve">      </w:t>
      </w:r>
      <w:r w:rsidR="00966728">
        <w:rPr>
          <w:rFonts w:ascii="Arial" w:eastAsia="Times New Roman" w:hAnsi="Arial" w:cs="Arial"/>
          <w:b/>
          <w:kern w:val="3"/>
          <w:szCs w:val="24"/>
          <w:lang w:val="sr-Cyrl-RS" w:bidi="en-US"/>
        </w:rPr>
        <w:t>ЈН/4000/0698/2019, ЈАНА БРОЈ 2564/2019</w:t>
      </w:r>
    </w:p>
    <w:p w14:paraId="45AC0B47"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(8) корисник: буџет Републике Србије;</w:t>
      </w:r>
    </w:p>
    <w:p w14:paraId="74397B81"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(9) назив уплатиоца, односно назив подносиоца захтева за заштиту права за којег је </w:t>
      </w:r>
    </w:p>
    <w:p w14:paraId="5C440676"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sr-Cyrl-RS" w:bidi="en-US"/>
        </w:rPr>
        <w:t xml:space="preserve">      </w:t>
      </w:r>
      <w:r w:rsidRPr="003F0CA7">
        <w:rPr>
          <w:rFonts w:ascii="Arial" w:eastAsia="Times New Roman" w:hAnsi="Arial" w:cs="Arial"/>
          <w:kern w:val="3"/>
          <w:szCs w:val="24"/>
          <w:lang w:val="en-US" w:bidi="en-US"/>
        </w:rPr>
        <w:t>извршена уплата таксе;</w:t>
      </w:r>
    </w:p>
    <w:p w14:paraId="38B8CDC9"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 xml:space="preserve">  (10) потпис овлашћеног лица банке, или</w:t>
      </w:r>
    </w:p>
    <w:p w14:paraId="24BB6798"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44820850"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4B85B396" w14:textId="77777777" w:rsidR="003F0CA7" w:rsidRPr="003F0CA7" w:rsidRDefault="003F0CA7" w:rsidP="003F0CA7">
      <w:pPr>
        <w:widowControl w:val="0"/>
        <w:tabs>
          <w:tab w:val="left" w:pos="567"/>
        </w:tabs>
        <w:suppressAutoHyphens/>
        <w:autoSpaceDE w:val="0"/>
        <w:autoSpaceDN w:val="0"/>
        <w:spacing w:before="120"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14:paraId="6347691E"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kern w:val="3"/>
          <w:szCs w:val="24"/>
          <w:lang w:val="en-US" w:bidi="en-US"/>
        </w:rPr>
      </w:pPr>
      <w:r w:rsidRPr="003F0CA7">
        <w:rPr>
          <w:rFonts w:ascii="Arial" w:eastAsia="Times New Roman" w:hAnsi="Arial" w:cs="Arial"/>
          <w:kern w:val="3"/>
          <w:szCs w:val="24"/>
          <w:lang w:val="en-US" w:bidi="en-US"/>
        </w:rPr>
        <w:t>Поступак заштите права понуђача регулисан је одредбама чл. 138. - 166. ЗЈН.</w:t>
      </w:r>
    </w:p>
    <w:p w14:paraId="459885C1" w14:textId="77777777" w:rsidR="003F0CA7" w:rsidRPr="000331D5"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Times New Roman"/>
          <w:color w:val="000000"/>
          <w:sz w:val="18"/>
          <w:szCs w:val="24"/>
          <w:lang w:val="en-US"/>
        </w:rPr>
      </w:pPr>
    </w:p>
    <w:p w14:paraId="07501F7F"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76" w:name="_Toc441651610"/>
      <w:bookmarkStart w:id="77" w:name="_Toc442559921"/>
      <w:r w:rsidRPr="003F0CA7">
        <w:rPr>
          <w:rFonts w:ascii="Arial" w:eastAsia="Times New Roman" w:hAnsi="Arial" w:cs="Arial"/>
          <w:b/>
          <w:color w:val="000000"/>
          <w:szCs w:val="24"/>
          <w:lang w:val="en-US"/>
        </w:rPr>
        <w:t>6.26    Закључивање уговора</w:t>
      </w:r>
      <w:bookmarkEnd w:id="76"/>
      <w:bookmarkEnd w:id="77"/>
    </w:p>
    <w:p w14:paraId="27D51192" w14:textId="77777777" w:rsidR="003F0CA7" w:rsidRPr="000331D5" w:rsidRDefault="003F0CA7"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340FDDFD" w14:textId="6FA54768"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Наручилац ће доставити Уговор о јавној набавци понуђачу којем је додељен уговор у року од 8</w:t>
      </w:r>
      <w:r w:rsidRPr="003F0CA7">
        <w:rPr>
          <w:rFonts w:ascii="Arial" w:eastAsia="Times New Roman" w:hAnsi="Arial" w:cs="Arial"/>
          <w:color w:val="000000"/>
          <w:szCs w:val="24"/>
          <w:lang w:val="sr-Cyrl-RS"/>
        </w:rPr>
        <w:t xml:space="preserve"> </w:t>
      </w:r>
      <w:r w:rsidRPr="003F0CA7">
        <w:rPr>
          <w:rFonts w:ascii="Arial" w:eastAsia="Times New Roman" w:hAnsi="Arial" w:cs="Arial"/>
          <w:color w:val="000000"/>
          <w:szCs w:val="24"/>
          <w:lang w:val="en-US"/>
        </w:rPr>
        <w:t>дана од протека рока за подношење захтева за заштиту права.</w:t>
      </w:r>
    </w:p>
    <w:p w14:paraId="32B15FDC" w14:textId="77777777" w:rsidR="000331D5" w:rsidRPr="000331D5" w:rsidRDefault="000331D5"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5FC4057B" w14:textId="25CF1ACC" w:rsid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Ако понуђач којем је додељен Уговор одбије да потпише уговор или уговор не потпише у року од 3 дана од дана пријема уговора, Наручилац може закључити са првим следећим најповољнијим понуђачем.</w:t>
      </w:r>
    </w:p>
    <w:p w14:paraId="1543C886" w14:textId="77777777" w:rsidR="000331D5" w:rsidRPr="000331D5" w:rsidRDefault="000331D5"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7E131FF7"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ru-RU"/>
        </w:rPr>
      </w:pPr>
      <w:r w:rsidRPr="003F0CA7">
        <w:rPr>
          <w:rFonts w:ascii="Arial" w:eastAsia="Times New Roman" w:hAnsi="Arial" w:cs="Arial"/>
          <w:color w:val="000000"/>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3EBE303B" w14:textId="77777777" w:rsidR="003F0CA7" w:rsidRPr="000331D5" w:rsidRDefault="003F0CA7"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214D17AF" w14:textId="77777777" w:rsidR="003F0CA7" w:rsidRPr="003F0CA7" w:rsidRDefault="003F0CA7" w:rsidP="003F0CA7">
      <w:pPr>
        <w:keepNext/>
        <w:widowControl w:val="0"/>
        <w:tabs>
          <w:tab w:val="left" w:pos="205"/>
        </w:tabs>
        <w:suppressAutoHyphens/>
        <w:autoSpaceDE w:val="0"/>
        <w:autoSpaceDN w:val="0"/>
        <w:spacing w:after="0" w:line="240" w:lineRule="auto"/>
        <w:ind w:left="181" w:hanging="181"/>
        <w:jc w:val="both"/>
        <w:rPr>
          <w:rFonts w:ascii="Arial" w:eastAsia="Times New Roman" w:hAnsi="Arial" w:cs="Arial"/>
          <w:b/>
          <w:color w:val="000000"/>
          <w:szCs w:val="24"/>
          <w:lang w:val="en-US"/>
        </w:rPr>
      </w:pPr>
      <w:bookmarkStart w:id="78" w:name="_Toc441651611"/>
      <w:bookmarkStart w:id="79" w:name="_Toc442559922"/>
      <w:r w:rsidRPr="003F0CA7">
        <w:rPr>
          <w:rFonts w:ascii="Arial" w:eastAsia="Times New Roman" w:hAnsi="Arial" w:cs="Arial"/>
          <w:b/>
          <w:color w:val="000000"/>
          <w:szCs w:val="24"/>
          <w:lang w:val="en-US"/>
        </w:rPr>
        <w:t>6.27     Измене током трајања уговора</w:t>
      </w:r>
      <w:bookmarkEnd w:id="78"/>
      <w:bookmarkEnd w:id="79"/>
    </w:p>
    <w:p w14:paraId="25925CA8" w14:textId="77777777" w:rsidR="003F0CA7" w:rsidRPr="000331D5" w:rsidRDefault="003F0CA7" w:rsidP="003F0CA7">
      <w:pPr>
        <w:widowControl w:val="0"/>
        <w:autoSpaceDE w:val="0"/>
        <w:autoSpaceDN w:val="0"/>
        <w:spacing w:after="0" w:line="240" w:lineRule="auto"/>
        <w:jc w:val="both"/>
        <w:rPr>
          <w:rFonts w:ascii="Arial" w:eastAsia="Times New Roman" w:hAnsi="Arial" w:cs="Arial"/>
          <w:color w:val="000000"/>
          <w:sz w:val="18"/>
          <w:szCs w:val="24"/>
          <w:lang w:val="en-US"/>
        </w:rPr>
      </w:pPr>
    </w:p>
    <w:p w14:paraId="7AF968D4" w14:textId="77777777"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szCs w:val="20"/>
          <w:lang w:val="sr-Cyrl-CS" w:eastAsia="sr-Latn-CS"/>
        </w:rPr>
      </w:pPr>
      <w:r w:rsidRPr="003F0CA7">
        <w:rPr>
          <w:rFonts w:ascii="Arial" w:eastAsia="Times New Roman" w:hAnsi="Arial" w:cs="Arial"/>
          <w:kern w:val="3"/>
          <w:szCs w:val="20"/>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1A0444A2" w14:textId="77777777" w:rsidR="000331D5" w:rsidRPr="000331D5" w:rsidRDefault="000331D5" w:rsidP="003F0CA7">
      <w:pPr>
        <w:widowControl w:val="0"/>
        <w:suppressAutoHyphens/>
        <w:autoSpaceDN w:val="0"/>
        <w:spacing w:after="0" w:line="240" w:lineRule="auto"/>
        <w:jc w:val="both"/>
        <w:textAlignment w:val="baseline"/>
        <w:rPr>
          <w:rFonts w:ascii="Arial" w:eastAsia="Times New Roman" w:hAnsi="Arial" w:cs="Arial"/>
          <w:kern w:val="3"/>
          <w:sz w:val="18"/>
          <w:szCs w:val="20"/>
          <w:lang w:val="sr-Cyrl-CS" w:eastAsia="sr-Latn-CS"/>
        </w:rPr>
      </w:pPr>
    </w:p>
    <w:p w14:paraId="4D377803" w14:textId="2BA5FDBF"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szCs w:val="20"/>
          <w:lang w:val="sr-Cyrl-CS" w:eastAsia="sr-Latn-CS"/>
        </w:rPr>
      </w:pPr>
      <w:r w:rsidRPr="003F0CA7">
        <w:rPr>
          <w:rFonts w:ascii="Arial" w:eastAsia="Times New Roman" w:hAnsi="Arial" w:cs="Arial"/>
          <w:kern w:val="3"/>
          <w:szCs w:val="20"/>
          <w:lang w:val="sr-Cyrl-CS" w:eastAsia="sr-Latn-CS"/>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w:t>
      </w:r>
      <w:r w:rsidRPr="003F0CA7">
        <w:rPr>
          <w:rFonts w:ascii="Arial" w:eastAsia="Times New Roman" w:hAnsi="Arial" w:cs="Arial"/>
          <w:kern w:val="3"/>
          <w:szCs w:val="20"/>
          <w:lang w:val="sr-Cyrl-CS" w:eastAsia="sr-Latn-CS"/>
        </w:rPr>
        <w:lastRenderedPageBreak/>
        <w:t>непредвиђених околности приликом реализације Уговора, за које се није могло знати приликом планирања набавке.</w:t>
      </w:r>
    </w:p>
    <w:p w14:paraId="33C9ECBB" w14:textId="77777777" w:rsidR="000331D5" w:rsidRPr="000331D5" w:rsidRDefault="000331D5" w:rsidP="003F0CA7">
      <w:pPr>
        <w:widowControl w:val="0"/>
        <w:suppressAutoHyphens/>
        <w:autoSpaceDN w:val="0"/>
        <w:spacing w:after="0" w:line="240" w:lineRule="auto"/>
        <w:jc w:val="both"/>
        <w:textAlignment w:val="baseline"/>
        <w:rPr>
          <w:rFonts w:ascii="Arial" w:eastAsia="Times New Roman" w:hAnsi="Arial" w:cs="Arial"/>
          <w:kern w:val="3"/>
          <w:sz w:val="18"/>
          <w:szCs w:val="20"/>
          <w:lang w:val="sr-Cyrl-CS" w:eastAsia="sr-Latn-CS"/>
        </w:rPr>
      </w:pPr>
    </w:p>
    <w:p w14:paraId="6403F39D" w14:textId="5FFE2478"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szCs w:val="20"/>
          <w:lang w:val="en-US"/>
        </w:rPr>
      </w:pPr>
      <w:r w:rsidRPr="003F0CA7">
        <w:rPr>
          <w:rFonts w:ascii="Arial" w:eastAsia="Times New Roman" w:hAnsi="Arial" w:cs="Arial"/>
          <w:kern w:val="3"/>
          <w:szCs w:val="20"/>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w:t>
      </w:r>
      <w:r w:rsidRPr="003F0CA7">
        <w:rPr>
          <w:rFonts w:ascii="Arial" w:eastAsia="Times New Roman" w:hAnsi="Arial" w:cs="Arial"/>
          <w:color w:val="FF0000"/>
          <w:kern w:val="3"/>
          <w:szCs w:val="20"/>
          <w:lang w:val="sr-Cyrl-CS"/>
        </w:rPr>
        <w:t xml:space="preserve"> </w:t>
      </w:r>
      <w:r w:rsidRPr="003F0CA7">
        <w:rPr>
          <w:rFonts w:ascii="Arial" w:eastAsia="Times New Roman" w:hAnsi="Arial" w:cs="Arial"/>
          <w:kern w:val="3"/>
          <w:szCs w:val="20"/>
          <w:lang w:val="sr-Cyrl-RS"/>
        </w:rPr>
        <w:t>н</w:t>
      </w:r>
      <w:r w:rsidRPr="003F0CA7">
        <w:rPr>
          <w:rFonts w:ascii="Arial" w:eastAsia="Times New Roman" w:hAnsi="Arial" w:cs="Arial"/>
          <w:kern w:val="3"/>
          <w:szCs w:val="20"/>
          <w:lang w:val="en-US"/>
        </w:rPr>
        <w:t>аступање околности које отежавају испуњење обавезе једне Уговорне стране или се због њих не може остварити сврха овог Уговора.</w:t>
      </w:r>
    </w:p>
    <w:p w14:paraId="6D2473A8" w14:textId="77777777" w:rsidR="000331D5" w:rsidRPr="000331D5" w:rsidRDefault="000331D5" w:rsidP="003F0CA7">
      <w:pPr>
        <w:widowControl w:val="0"/>
        <w:suppressAutoHyphens/>
        <w:autoSpaceDN w:val="0"/>
        <w:spacing w:after="0" w:line="240" w:lineRule="auto"/>
        <w:textAlignment w:val="baseline"/>
        <w:rPr>
          <w:rFonts w:ascii="Arial" w:eastAsia="Times New Roman" w:hAnsi="Arial" w:cs="Arial"/>
          <w:kern w:val="3"/>
          <w:sz w:val="18"/>
          <w:szCs w:val="20"/>
          <w:lang w:val="en-US" w:eastAsia="sr-Latn-CS"/>
        </w:rPr>
      </w:pPr>
    </w:p>
    <w:p w14:paraId="06A5B6CA" w14:textId="60AA9B84" w:rsidR="003F0CA7" w:rsidRPr="003F0CA7" w:rsidRDefault="003F0CA7" w:rsidP="003F0CA7">
      <w:pPr>
        <w:widowControl w:val="0"/>
        <w:suppressAutoHyphens/>
        <w:autoSpaceDN w:val="0"/>
        <w:spacing w:after="0" w:line="240" w:lineRule="auto"/>
        <w:textAlignment w:val="baseline"/>
        <w:rPr>
          <w:rFonts w:ascii="Calibri" w:eastAsia="Times New Roman" w:hAnsi="Calibri" w:cs="Calibri"/>
          <w:kern w:val="3"/>
          <w:szCs w:val="20"/>
        </w:rPr>
      </w:pPr>
      <w:r w:rsidRPr="003F0CA7">
        <w:rPr>
          <w:rFonts w:ascii="Arial" w:eastAsia="Times New Roman" w:hAnsi="Arial" w:cs="Arial"/>
          <w:kern w:val="3"/>
          <w:szCs w:val="20"/>
          <w:lang w:val="en-US" w:eastAsia="sr-Latn-CS"/>
        </w:rPr>
        <w:t xml:space="preserve">У случају измене овог Уговора </w:t>
      </w:r>
      <w:r w:rsidR="00007485" w:rsidRPr="00C46470">
        <w:rPr>
          <w:rFonts w:ascii="Arial" w:eastAsia="Times New Roman" w:hAnsi="Arial" w:cs="Arial"/>
          <w:kern w:val="3"/>
          <w:szCs w:val="20"/>
          <w:lang w:val="sr-Cyrl-RS" w:eastAsia="sr-Latn-CS"/>
        </w:rPr>
        <w:t>Наручилац</w:t>
      </w:r>
      <w:r w:rsidR="00007485">
        <w:rPr>
          <w:rFonts w:ascii="Arial" w:eastAsia="Times New Roman" w:hAnsi="Arial" w:cs="Arial"/>
          <w:kern w:val="3"/>
          <w:szCs w:val="20"/>
          <w:lang w:val="sr-Cyrl-RS" w:eastAsia="sr-Latn-CS"/>
        </w:rPr>
        <w:t xml:space="preserve"> </w:t>
      </w:r>
      <w:r w:rsidRPr="003F0CA7">
        <w:rPr>
          <w:rFonts w:ascii="Arial" w:eastAsia="Times New Roman" w:hAnsi="Arial" w:cs="Arial"/>
          <w:kern w:val="3"/>
          <w:szCs w:val="20"/>
          <w:lang w:val="en-US"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975323">
        <w:rPr>
          <w:rFonts w:ascii="Arial" w:eastAsia="Times New Roman" w:hAnsi="Arial" w:cs="Arial"/>
          <w:kern w:val="3"/>
          <w:szCs w:val="20"/>
          <w:lang w:val="en-US" w:eastAsia="sr-Latn-CS"/>
        </w:rPr>
        <w:t>.</w:t>
      </w:r>
    </w:p>
    <w:p w14:paraId="1E621450" w14:textId="77777777" w:rsidR="003F0CA7" w:rsidRPr="003F0CA7" w:rsidRDefault="003F0CA7" w:rsidP="003F0CA7">
      <w:pPr>
        <w:widowControl w:val="0"/>
        <w:autoSpaceDN w:val="0"/>
        <w:spacing w:after="0" w:line="240" w:lineRule="auto"/>
        <w:textAlignment w:val="baseline"/>
        <w:rPr>
          <w:rFonts w:ascii="Arial MT" w:eastAsia="Times New Roman" w:hAnsi="Arial MT" w:cs="Arial"/>
          <w:color w:val="000000"/>
          <w:sz w:val="24"/>
          <w:szCs w:val="24"/>
          <w:lang w:val="en-US"/>
        </w:rPr>
      </w:pPr>
      <w:r w:rsidRPr="003F0CA7">
        <w:rPr>
          <w:rFonts w:ascii="Arial" w:eastAsia="Times New Roman" w:hAnsi="Arial" w:cs="Arial"/>
          <w:kern w:val="3"/>
          <w:sz w:val="20"/>
          <w:szCs w:val="20"/>
          <w:lang w:val="en-US"/>
        </w:rPr>
        <w:br w:type="page"/>
      </w:r>
    </w:p>
    <w:p w14:paraId="33B20BFE" w14:textId="77777777" w:rsidR="003F0CA7" w:rsidRPr="003F0CA7" w:rsidRDefault="003F0CA7" w:rsidP="003F0CA7">
      <w:pPr>
        <w:widowControl w:val="0"/>
        <w:numPr>
          <w:ilvl w:val="0"/>
          <w:numId w:val="23"/>
        </w:numPr>
        <w:suppressAutoHyphens/>
        <w:autoSpaceDE w:val="0"/>
        <w:autoSpaceDN w:val="0"/>
        <w:spacing w:after="0" w:line="240" w:lineRule="auto"/>
        <w:textAlignment w:val="baseline"/>
        <w:rPr>
          <w:rFonts w:ascii="Arial" w:eastAsia="Times New Roman" w:hAnsi="Arial" w:cs="Arial"/>
          <w:b/>
          <w:color w:val="000000"/>
          <w:szCs w:val="24"/>
          <w:lang w:val="sr-Cyrl-RS"/>
        </w:rPr>
      </w:pPr>
      <w:bookmarkStart w:id="80" w:name="_Toc442559924"/>
      <w:r w:rsidRPr="003F0CA7">
        <w:rPr>
          <w:rFonts w:ascii="Arial" w:eastAsia="Times New Roman" w:hAnsi="Arial" w:cs="Arial"/>
          <w:b/>
          <w:color w:val="000000"/>
          <w:szCs w:val="24"/>
          <w:lang w:val="sr-Cyrl-RS"/>
        </w:rPr>
        <w:lastRenderedPageBreak/>
        <w:t>ОБРАСЦИ</w:t>
      </w:r>
    </w:p>
    <w:p w14:paraId="5082DB53" w14:textId="77777777" w:rsidR="003F0CA7" w:rsidRPr="003F0CA7" w:rsidRDefault="003F0CA7" w:rsidP="003F0CA7">
      <w:pPr>
        <w:widowControl w:val="0"/>
        <w:suppressAutoHyphens/>
        <w:autoSpaceDE w:val="0"/>
        <w:autoSpaceDN w:val="0"/>
        <w:spacing w:after="0" w:line="240" w:lineRule="auto"/>
        <w:jc w:val="right"/>
        <w:rPr>
          <w:rFonts w:ascii="Arial" w:eastAsia="Times New Roman" w:hAnsi="Arial" w:cs="Arial"/>
          <w:b/>
          <w:color w:val="000000"/>
          <w:szCs w:val="24"/>
          <w:lang w:val="en-US"/>
        </w:rPr>
      </w:pPr>
      <w:r w:rsidRPr="003F0CA7">
        <w:rPr>
          <w:rFonts w:ascii="Arial" w:eastAsia="Times New Roman" w:hAnsi="Arial" w:cs="Arial"/>
          <w:b/>
          <w:color w:val="000000"/>
          <w:szCs w:val="24"/>
          <w:lang w:val="en-US"/>
        </w:rPr>
        <w:t xml:space="preserve">ОБРАЗАЦ </w:t>
      </w:r>
      <w:r w:rsidRPr="003F0CA7">
        <w:rPr>
          <w:rFonts w:ascii="Arial" w:eastAsia="Times New Roman" w:hAnsi="Arial" w:cs="Arial"/>
          <w:b/>
          <w:color w:val="000000"/>
          <w:szCs w:val="24"/>
          <w:lang w:val="sr-Cyrl-RS"/>
        </w:rPr>
        <w:t xml:space="preserve">број </w:t>
      </w:r>
      <w:r w:rsidRPr="003F0CA7">
        <w:rPr>
          <w:rFonts w:ascii="Arial" w:eastAsia="Times New Roman" w:hAnsi="Arial" w:cs="Arial"/>
          <w:b/>
          <w:color w:val="000000"/>
          <w:szCs w:val="24"/>
          <w:lang w:val="en-US"/>
        </w:rPr>
        <w:t>1.</w:t>
      </w:r>
      <w:bookmarkEnd w:id="80"/>
    </w:p>
    <w:p w14:paraId="4724E701"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bCs/>
          <w:smallCaps/>
          <w:color w:val="000000"/>
          <w:spacing w:val="5"/>
          <w:szCs w:val="24"/>
          <w:lang w:val="en-US"/>
        </w:rPr>
        <w:t>ОБРАЗАЦ ПОНУДЕ</w:t>
      </w:r>
    </w:p>
    <w:p w14:paraId="6DBEE1C2" w14:textId="5574BFF6" w:rsidR="003F0CA7" w:rsidRPr="003F0CA7" w:rsidRDefault="003F0CA7" w:rsidP="003F0CA7">
      <w:pPr>
        <w:widowControl w:val="0"/>
        <w:autoSpaceDE w:val="0"/>
        <w:autoSpaceDN w:val="0"/>
        <w:spacing w:after="0" w:line="240" w:lineRule="auto"/>
        <w:jc w:val="both"/>
        <w:rPr>
          <w:rFonts w:ascii="Arial" w:eastAsia="TimesNewRomanPS-BoldMT" w:hAnsi="Arial" w:cs="Arial"/>
          <w:b/>
          <w:bCs/>
          <w:color w:val="000000"/>
          <w:szCs w:val="24"/>
          <w:u w:val="single"/>
          <w:lang w:val="sr-Cyrl-RS"/>
        </w:rPr>
      </w:pPr>
      <w:r w:rsidRPr="003F0CA7">
        <w:rPr>
          <w:rFonts w:ascii="Arial" w:eastAsia="TimesNewRomanPS-BoldMT" w:hAnsi="Arial" w:cs="Arial"/>
          <w:bCs/>
          <w:color w:val="000000"/>
          <w:szCs w:val="24"/>
          <w:lang w:val="en-US"/>
        </w:rPr>
        <w:t>Понуда бр._________</w:t>
      </w:r>
      <w:r w:rsidRPr="003F0CA7">
        <w:rPr>
          <w:rFonts w:ascii="Arial" w:eastAsia="TimesNewRomanPS-BoldMT" w:hAnsi="Arial" w:cs="Arial"/>
          <w:bCs/>
          <w:color w:val="000000"/>
          <w:szCs w:val="24"/>
          <w:lang w:val="sr-Cyrl-RS"/>
        </w:rPr>
        <w:t>____________</w:t>
      </w:r>
      <w:r w:rsidRPr="003F0CA7">
        <w:rPr>
          <w:rFonts w:ascii="Arial" w:eastAsia="TimesNewRomanPS-BoldMT" w:hAnsi="Arial" w:cs="Arial"/>
          <w:bCs/>
          <w:color w:val="000000"/>
          <w:szCs w:val="24"/>
          <w:lang w:val="en-US"/>
        </w:rPr>
        <w:t xml:space="preserve"> од _______________ за </w:t>
      </w:r>
      <w:r w:rsidRPr="003F0CA7">
        <w:rPr>
          <w:rFonts w:ascii="Arial" w:eastAsia="TimesNewRomanPS-BoldMT" w:hAnsi="Arial" w:cs="Arial"/>
          <w:bCs/>
          <w:color w:val="000000"/>
          <w:szCs w:val="24"/>
          <w:lang w:val="sr-Cyrl-RS"/>
        </w:rPr>
        <w:t xml:space="preserve">отворени </w:t>
      </w:r>
      <w:r w:rsidRPr="003F0CA7">
        <w:rPr>
          <w:rFonts w:ascii="Arial" w:eastAsia="TimesNewRomanPS-BoldMT" w:hAnsi="Arial" w:cs="Arial"/>
          <w:bCs/>
          <w:color w:val="000000"/>
          <w:szCs w:val="24"/>
          <w:lang w:val="en-US"/>
        </w:rPr>
        <w:t>поступак јавне набавке услуге</w:t>
      </w:r>
      <w:r w:rsidRPr="003F0CA7">
        <w:rPr>
          <w:rFonts w:ascii="Arial" w:eastAsia="Times New Roman" w:hAnsi="Arial" w:cs="Arial"/>
          <w:color w:val="000000"/>
          <w:sz w:val="24"/>
          <w:szCs w:val="24"/>
          <w:lang w:val="sr-Cyrl-RS"/>
        </w:rPr>
        <w:t xml:space="preserve"> </w:t>
      </w:r>
      <w:r w:rsidR="00FD603A" w:rsidRPr="00FD603A">
        <w:rPr>
          <w:rFonts w:ascii="Arial" w:eastAsia="Times New Roman" w:hAnsi="Arial" w:cs="Arial"/>
          <w:b/>
          <w:color w:val="000000"/>
          <w:szCs w:val="24"/>
          <w:u w:val="single"/>
          <w:lang w:val="sr-Cyrl-RS"/>
        </w:rPr>
        <w:t>Услуга изолације цевовода пијаће воде и грејања</w:t>
      </w:r>
      <w:r w:rsidR="000331D5" w:rsidRPr="000331D5">
        <w:rPr>
          <w:rFonts w:ascii="Arial" w:eastAsia="Times New Roman" w:hAnsi="Arial" w:cs="Arial"/>
          <w:b/>
          <w:color w:val="000000"/>
          <w:szCs w:val="24"/>
          <w:u w:val="single"/>
          <w:lang w:val="sr-Cyrl-RS"/>
        </w:rPr>
        <w:t xml:space="preserve"> </w:t>
      </w:r>
      <w:r w:rsidRPr="003F0CA7">
        <w:rPr>
          <w:rFonts w:ascii="Arial" w:eastAsia="TimesNewRomanPS-BoldMT" w:hAnsi="Arial" w:cs="Arial"/>
          <w:bCs/>
          <w:color w:val="000000"/>
          <w:szCs w:val="24"/>
          <w:lang w:val="en-US"/>
        </w:rPr>
        <w:t xml:space="preserve">број  </w:t>
      </w:r>
      <w:r w:rsidR="00966728">
        <w:rPr>
          <w:rFonts w:ascii="Arial" w:eastAsia="TimesNewRomanPS-BoldMT" w:hAnsi="Arial" w:cs="Arial"/>
          <w:b/>
          <w:bCs/>
          <w:color w:val="000000"/>
          <w:szCs w:val="24"/>
          <w:u w:val="single"/>
          <w:lang w:val="sr-Cyrl-RS"/>
        </w:rPr>
        <w:t>ЈН/4000/0698/2019, ЈАНА БРОЈ 2564/2019</w:t>
      </w:r>
    </w:p>
    <w:p w14:paraId="4EE7CBD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 w:val="24"/>
          <w:szCs w:val="24"/>
          <w:lang w:val="sr-Cyrl-RS"/>
        </w:rPr>
      </w:pPr>
    </w:p>
    <w:p w14:paraId="2D847E7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b/>
          <w:bCs/>
          <w:i/>
          <w:iCs/>
          <w:color w:val="000000"/>
          <w:szCs w:val="24"/>
          <w:lang w:val="en-US"/>
        </w:rPr>
        <w:t>1)ОПШТИ ПОДАЦИ О ПОНУЂАЧУ</w:t>
      </w: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3F0CA7" w:rsidRPr="003F0CA7" w14:paraId="1AD8F5F0" w14:textId="77777777" w:rsidTr="00B34DE9">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F4FA11"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2A3FA9"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100B692B" w14:textId="77777777" w:rsidTr="00B34DE9">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5FACDE"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 xml:space="preserve">Врста правног лица: </w:t>
            </w:r>
            <w:r w:rsidRPr="003F0CA7">
              <w:rPr>
                <w:rFonts w:ascii="Arial" w:eastAsia="Times New Roman" w:hAnsi="Arial" w:cs="Arial"/>
                <w:i/>
                <w:iCs/>
                <w:szCs w:val="24"/>
                <w:lang w:val="en-US"/>
              </w:rPr>
              <w:t xml:space="preserve">(микро, мало, средње, велико), </w:t>
            </w:r>
            <w:r w:rsidRPr="003F0CA7">
              <w:rPr>
                <w:rFonts w:ascii="Arial" w:eastAsia="Times New Roman" w:hAnsi="Arial" w:cs="Arial"/>
                <w:i/>
                <w:iCs/>
                <w:szCs w:val="24"/>
                <w:lang w:val="sr-Cyrl-RS"/>
              </w:rPr>
              <w:t xml:space="preserve">или </w:t>
            </w:r>
            <w:r w:rsidRPr="003F0CA7">
              <w:rPr>
                <w:rFonts w:ascii="Arial" w:eastAsia="Times New Roman" w:hAnsi="Arial" w:cs="Arial"/>
                <w:i/>
                <w:iCs/>
                <w:szCs w:val="24"/>
                <w:lang w:val="en-US"/>
              </w:rPr>
              <w:t>физичко лице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77685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p w14:paraId="1CEB759A"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77BD871E" w14:textId="77777777" w:rsidTr="00B34DE9">
        <w:trPr>
          <w:trHeight w:val="68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CE5065"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EEE7E4"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p w14:paraId="5942EE51"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49FB8188" w14:textId="77777777" w:rsidTr="00B34DE9">
        <w:trPr>
          <w:trHeight w:val="64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CF5871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4CDE5E"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4C6A4A30" w14:textId="77777777" w:rsidTr="00B34DE9">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A51FE3"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C52D5D"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ru-RU"/>
              </w:rPr>
            </w:pPr>
          </w:p>
        </w:tc>
      </w:tr>
      <w:tr w:rsidR="003F0CA7" w:rsidRPr="003F0CA7" w14:paraId="363EBB6D" w14:textId="77777777" w:rsidTr="00B34DE9">
        <w:trPr>
          <w:trHeight w:val="51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ACE184"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4"/>
                <w:lang w:val="en-US"/>
              </w:rPr>
            </w:pPr>
          </w:p>
          <w:p w14:paraId="175442C6"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9253CA"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p w14:paraId="06A52628"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p w14:paraId="08B581B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3BF0F1B4" w14:textId="77777777" w:rsidTr="00B34DE9">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A90BEF"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ru-RU"/>
              </w:rPr>
              <w:t>Електронска адреса понуђача (</w:t>
            </w:r>
            <w:r w:rsidRPr="003F0CA7">
              <w:rPr>
                <w:rFonts w:ascii="Arial" w:eastAsia="Times New Roman" w:hAnsi="Arial" w:cs="Arial"/>
                <w:i/>
                <w:iCs/>
                <w:color w:val="000000"/>
                <w:szCs w:val="24"/>
                <w:lang w:val="en-US"/>
              </w:rPr>
              <w:t>e</w:t>
            </w:r>
            <w:r w:rsidRPr="003F0CA7">
              <w:rPr>
                <w:rFonts w:ascii="Arial" w:eastAsia="Times New Roman" w:hAnsi="Arial" w:cs="Arial"/>
                <w:i/>
                <w:iCs/>
                <w:color w:val="000000"/>
                <w:szCs w:val="24"/>
                <w:lang w:val="ru-RU"/>
              </w:rPr>
              <w:t>-</w:t>
            </w:r>
            <w:r w:rsidRPr="003F0CA7">
              <w:rPr>
                <w:rFonts w:ascii="Arial" w:eastAsia="Times New Roman" w:hAnsi="Arial" w:cs="Arial"/>
                <w:i/>
                <w:iCs/>
                <w:color w:val="000000"/>
                <w:szCs w:val="24"/>
                <w:lang w:val="en-US"/>
              </w:rPr>
              <w:t>mail</w:t>
            </w:r>
            <w:r w:rsidRPr="003F0CA7">
              <w:rPr>
                <w:rFonts w:ascii="Arial" w:eastAsia="Times New Roman" w:hAnsi="Arial" w:cs="Arial"/>
                <w:i/>
                <w:iCs/>
                <w:color w:val="000000"/>
                <w:szCs w:val="24"/>
                <w:lang w:val="ru-RU"/>
              </w:rPr>
              <w:t>):</w:t>
            </w:r>
          </w:p>
          <w:p w14:paraId="333B804E" w14:textId="77777777" w:rsidR="003F0CA7" w:rsidRPr="003F0CA7" w:rsidRDefault="003F0CA7" w:rsidP="003F0CA7">
            <w:pPr>
              <w:widowControl w:val="0"/>
              <w:autoSpaceDE w:val="0"/>
              <w:autoSpaceDN w:val="0"/>
              <w:spacing w:after="0" w:line="240" w:lineRule="auto"/>
              <w:jc w:val="both"/>
              <w:rPr>
                <w:rFonts w:ascii="Arial" w:eastAsia="Times New Roman" w:hAnsi="Arial" w:cs="Arial"/>
                <w:b/>
                <w:bCs/>
                <w:i/>
                <w:iCs/>
                <w:color w:val="000000"/>
                <w:szCs w:val="24"/>
                <w:lang w:val="ru-RU"/>
              </w:rPr>
            </w:pP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B5F7D2"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ru-RU"/>
              </w:rPr>
            </w:pPr>
          </w:p>
        </w:tc>
      </w:tr>
      <w:tr w:rsidR="003F0CA7" w:rsidRPr="003F0CA7" w14:paraId="5F146496" w14:textId="77777777" w:rsidTr="00B34DE9">
        <w:trPr>
          <w:trHeight w:val="55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756BFF"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BCD4CE"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p w14:paraId="7B3C9B07"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41ACA460" w14:textId="77777777" w:rsidTr="00B34DE9">
        <w:trPr>
          <w:trHeight w:val="53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63B0E0"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en-US"/>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8547D0"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p w14:paraId="1F20A026"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en-US"/>
              </w:rPr>
            </w:pPr>
          </w:p>
        </w:tc>
      </w:tr>
      <w:tr w:rsidR="003F0CA7" w:rsidRPr="003F0CA7" w14:paraId="18AAAEFD" w14:textId="77777777" w:rsidTr="00B34DE9">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2AD729"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8D0307"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ru-RU"/>
              </w:rPr>
            </w:pPr>
          </w:p>
          <w:p w14:paraId="79BA1A27"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ru-RU"/>
              </w:rPr>
            </w:pPr>
          </w:p>
          <w:p w14:paraId="738A389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lang w:val="ru-RU"/>
              </w:rPr>
            </w:pPr>
          </w:p>
        </w:tc>
      </w:tr>
      <w:tr w:rsidR="003F0CA7" w:rsidRPr="003F0CA7" w14:paraId="1874A112" w14:textId="77777777" w:rsidTr="00B34DE9">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07CC31"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i/>
                <w:iCs/>
                <w:color w:val="000000"/>
                <w:szCs w:val="24"/>
                <w:lang w:val="ru-RU"/>
              </w:rPr>
              <w:t>Лице овлашћено за потписивање уговора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315B0E" w14:textId="77777777" w:rsidR="003F0CA7" w:rsidRPr="003F0CA7" w:rsidRDefault="003F0CA7" w:rsidP="003F0CA7">
            <w:pPr>
              <w:widowControl w:val="0"/>
              <w:autoSpaceDE w:val="0"/>
              <w:autoSpaceDN w:val="0"/>
              <w:spacing w:after="0" w:line="240" w:lineRule="auto"/>
              <w:ind w:firstLine="708"/>
              <w:jc w:val="both"/>
              <w:rPr>
                <w:rFonts w:ascii="Arial MT" w:eastAsia="Times New Roman" w:hAnsi="Arial MT" w:cs="Arial"/>
                <w:b/>
                <w:bCs/>
                <w:i/>
                <w:iCs/>
                <w:color w:val="000000"/>
                <w:sz w:val="24"/>
                <w:szCs w:val="24"/>
                <w:lang w:val="ru-RU"/>
              </w:rPr>
            </w:pPr>
          </w:p>
          <w:p w14:paraId="4D7EE71A" w14:textId="77777777" w:rsidR="003F0CA7" w:rsidRPr="003F0CA7" w:rsidRDefault="003F0CA7" w:rsidP="003F0CA7">
            <w:pPr>
              <w:widowControl w:val="0"/>
              <w:autoSpaceDE w:val="0"/>
              <w:autoSpaceDN w:val="0"/>
              <w:spacing w:after="0" w:line="240" w:lineRule="auto"/>
              <w:jc w:val="both"/>
              <w:rPr>
                <w:rFonts w:ascii="Calibri" w:eastAsia="Times New Roman" w:hAnsi="Calibri" w:cs="Arial"/>
                <w:b/>
                <w:bCs/>
                <w:i/>
                <w:iCs/>
                <w:color w:val="000000"/>
                <w:sz w:val="24"/>
                <w:szCs w:val="24"/>
                <w:lang w:val="ru-RU"/>
              </w:rPr>
            </w:pPr>
          </w:p>
        </w:tc>
      </w:tr>
    </w:tbl>
    <w:p w14:paraId="4D53F419"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en-US"/>
        </w:rPr>
      </w:pPr>
    </w:p>
    <w:p w14:paraId="28C844A4"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
          <w:bCs/>
          <w:i/>
          <w:iCs/>
          <w:color w:val="000000"/>
          <w:szCs w:val="24"/>
          <w:lang w:val="en-US"/>
        </w:rPr>
        <w:t>2) ПОНУДУ ПОДНОСИ:</w:t>
      </w:r>
    </w:p>
    <w:p w14:paraId="25FE0E16"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en-US"/>
        </w:rPr>
      </w:pP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3F0CA7" w:rsidRPr="003F0CA7" w14:paraId="5A87A660" w14:textId="77777777" w:rsidTr="00B34DE9">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6F38E9"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p>
          <w:p w14:paraId="2BE71119"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NewRomanPSMT" w:hAnsi="Arial" w:cs="Arial"/>
                <w:b/>
                <w:bCs/>
                <w:color w:val="000000"/>
                <w:szCs w:val="24"/>
                <w:lang w:val="en-US"/>
              </w:rPr>
              <w:t>А) САМОСТАЛНО</w:t>
            </w:r>
          </w:p>
        </w:tc>
      </w:tr>
      <w:tr w:rsidR="003F0CA7" w:rsidRPr="003F0CA7" w14:paraId="727893D8" w14:textId="77777777" w:rsidTr="00B34DE9">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0696DB" w14:textId="77777777" w:rsidR="003F0CA7" w:rsidRPr="003F0CA7" w:rsidRDefault="003F0CA7" w:rsidP="003F0CA7">
            <w:pPr>
              <w:widowControl w:val="0"/>
              <w:autoSpaceDE w:val="0"/>
              <w:autoSpaceDN w:val="0"/>
              <w:spacing w:after="0" w:line="240" w:lineRule="auto"/>
              <w:jc w:val="center"/>
              <w:rPr>
                <w:rFonts w:ascii="Arial" w:eastAsia="TimesNewRomanPSMT" w:hAnsi="Arial" w:cs="Arial"/>
                <w:b/>
                <w:bCs/>
                <w:color w:val="000000"/>
                <w:szCs w:val="24"/>
                <w:lang w:val="en-US"/>
              </w:rPr>
            </w:pPr>
          </w:p>
          <w:p w14:paraId="14D60B34"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NewRomanPSMT" w:hAnsi="Arial" w:cs="Arial"/>
                <w:b/>
                <w:bCs/>
                <w:color w:val="000000"/>
                <w:szCs w:val="24"/>
                <w:lang w:val="en-US"/>
              </w:rPr>
              <w:t>Б) СА ПОДИЗВОЂАЧЕМ</w:t>
            </w:r>
          </w:p>
        </w:tc>
      </w:tr>
      <w:tr w:rsidR="003F0CA7" w:rsidRPr="003F0CA7" w14:paraId="4E66DB02" w14:textId="77777777" w:rsidTr="00B34DE9">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CCAA06" w14:textId="77777777" w:rsidR="003F0CA7" w:rsidRPr="003F0CA7" w:rsidRDefault="003F0CA7" w:rsidP="003F0CA7">
            <w:pPr>
              <w:widowControl w:val="0"/>
              <w:autoSpaceDE w:val="0"/>
              <w:autoSpaceDN w:val="0"/>
              <w:spacing w:after="0" w:line="240" w:lineRule="auto"/>
              <w:jc w:val="center"/>
              <w:rPr>
                <w:rFonts w:ascii="Arial" w:eastAsia="TimesNewRomanPSMT" w:hAnsi="Arial" w:cs="Arial"/>
                <w:b/>
                <w:bCs/>
                <w:color w:val="000000"/>
                <w:szCs w:val="24"/>
                <w:lang w:val="en-US"/>
              </w:rPr>
            </w:pPr>
          </w:p>
          <w:p w14:paraId="44A37907"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NewRomanPSMT" w:hAnsi="Arial" w:cs="Arial"/>
                <w:b/>
                <w:bCs/>
                <w:color w:val="000000"/>
                <w:szCs w:val="24"/>
                <w:lang w:val="en-US"/>
              </w:rPr>
              <w:t>В) КАО ЗАЈЕДНИЧКУ ПОНУДУ</w:t>
            </w:r>
          </w:p>
        </w:tc>
      </w:tr>
    </w:tbl>
    <w:p w14:paraId="5AECB0EB"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i/>
          <w:iCs/>
          <w:color w:val="000000"/>
          <w:sz w:val="24"/>
          <w:szCs w:val="24"/>
          <w:lang w:val="ru-RU"/>
        </w:rPr>
      </w:pPr>
    </w:p>
    <w:p w14:paraId="454C155E"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r w:rsidRPr="003F0CA7">
        <w:rPr>
          <w:rFonts w:ascii="Arial" w:eastAsia="Times New Roman" w:hAnsi="Arial" w:cs="Arial"/>
          <w:b/>
          <w:i/>
          <w:iCs/>
          <w:color w:val="000000"/>
          <w:szCs w:val="20"/>
          <w:lang w:val="ru-RU"/>
        </w:rPr>
        <w:t>Напомена:</w:t>
      </w:r>
      <w:r w:rsidRPr="003F0CA7">
        <w:rPr>
          <w:rFonts w:ascii="Arial" w:eastAsia="Times New Roman" w:hAnsi="Arial" w:cs="Arial"/>
          <w:i/>
          <w:iCs/>
          <w:color w:val="00000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2DC8381"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30ADA2DD"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104DB834"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10A0540C"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71C509D4" w14:textId="0C3EE8EE" w:rsid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647AA9FB" w14:textId="77777777" w:rsidR="00E908BA" w:rsidRDefault="00E908BA"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632EED0B" w14:textId="3B1F8562" w:rsidR="003F29E8" w:rsidRDefault="003F29E8"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434CE4C8" w14:textId="77F1A0DF" w:rsidR="003F29E8" w:rsidRDefault="003F29E8" w:rsidP="003F0CA7">
      <w:pPr>
        <w:widowControl w:val="0"/>
        <w:autoSpaceDE w:val="0"/>
        <w:autoSpaceDN w:val="0"/>
        <w:spacing w:after="0" w:line="240" w:lineRule="auto"/>
        <w:jc w:val="both"/>
        <w:rPr>
          <w:rFonts w:ascii="Arial" w:eastAsia="Times New Roman" w:hAnsi="Arial" w:cs="Arial"/>
          <w:i/>
          <w:iCs/>
          <w:color w:val="000000"/>
          <w:szCs w:val="20"/>
          <w:lang w:val="ru-RU"/>
        </w:rPr>
      </w:pPr>
    </w:p>
    <w:p w14:paraId="33464EBE"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
          <w:bCs/>
          <w:i/>
          <w:color w:val="000000"/>
          <w:szCs w:val="24"/>
          <w:lang w:val="en-US"/>
        </w:rPr>
        <w:lastRenderedPageBreak/>
        <w:t>3) ПОДАЦИ О ПОДИЗВОЂАЧУ</w:t>
      </w:r>
    </w:p>
    <w:p w14:paraId="2B47ABB6"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NewRomanPSMT" w:hAnsi="Arial MT" w:cs="Arial"/>
          <w:b/>
          <w:bCs/>
          <w:i/>
          <w:color w:val="000000"/>
          <w:sz w:val="24"/>
          <w:szCs w:val="24"/>
          <w:lang w:val="en-US"/>
        </w:rPr>
        <w:tab/>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3F0CA7" w:rsidRPr="003F0CA7" w14:paraId="3E37EBE6"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93330A"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en-US"/>
              </w:rPr>
            </w:pPr>
          </w:p>
          <w:p w14:paraId="651A033D"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NewRomanPSMT" w:hAnsi="Arial MT" w:cs="Arial"/>
                <w:bCs/>
                <w:i/>
                <w:color w:val="000000"/>
                <w:sz w:val="24"/>
                <w:szCs w:val="24"/>
                <w:lang w:val="en-US"/>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FB17B3"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08C8EE05"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5FEDF1"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7D384EA3" w14:textId="77777777" w:rsidTr="00B34DE9">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61BCF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A9BCEA2"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 xml:space="preserve">Врста правног лица: </w:t>
            </w:r>
            <w:r w:rsidRPr="003F0CA7">
              <w:rPr>
                <w:rFonts w:ascii="Arial" w:eastAsia="TimesNewRomanPSMT" w:hAnsi="Arial" w:cs="Arial"/>
                <w:bCs/>
                <w:i/>
                <w:szCs w:val="24"/>
                <w:lang w:val="en-US"/>
              </w:rPr>
              <w:t>(микро, мало, средње, велико</w:t>
            </w:r>
            <w:r w:rsidRPr="003F0CA7">
              <w:rPr>
                <w:rFonts w:ascii="Arial" w:eastAsia="TimesNewRomanPSMT" w:hAnsi="Arial" w:cs="Arial"/>
                <w:bCs/>
                <w:i/>
                <w:szCs w:val="24"/>
                <w:lang w:val="sr-Cyrl-RS"/>
              </w:rPr>
              <w:t>)</w:t>
            </w:r>
            <w:r w:rsidRPr="003F0CA7">
              <w:rPr>
                <w:rFonts w:ascii="Arial" w:eastAsia="TimesNewRomanPSMT" w:hAnsi="Arial" w:cs="Arial"/>
                <w:bCs/>
                <w:i/>
                <w:szCs w:val="24"/>
                <w:lang w:val="en-US"/>
              </w:rPr>
              <w:t xml:space="preserve">, </w:t>
            </w:r>
            <w:r w:rsidRPr="003F0CA7">
              <w:rPr>
                <w:rFonts w:ascii="Arial" w:eastAsia="TimesNewRomanPSMT" w:hAnsi="Arial" w:cs="Arial"/>
                <w:bCs/>
                <w:i/>
                <w:szCs w:val="24"/>
                <w:lang w:val="sr-Cyrl-RS"/>
              </w:rPr>
              <w:t xml:space="preserve">или </w:t>
            </w:r>
            <w:r w:rsidRPr="003F0CA7">
              <w:rPr>
                <w:rFonts w:ascii="Arial" w:eastAsia="TimesNewRomanPSMT" w:hAnsi="Arial" w:cs="Arial"/>
                <w:bCs/>
                <w:i/>
                <w:szCs w:val="24"/>
                <w:lang w:val="en-US"/>
              </w:rPr>
              <w:t>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531ACF"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68530C38"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2DC271"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1A895360"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1505A20"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229E45B5"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E5008E"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10CA702F"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08A8DE"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48433566"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646158"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06F75E44"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E7FC64"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6BD8EB67"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13E651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11B9B931"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02545C"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7D6B12C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BD4A5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3C4D57B1"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CBB06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3C0F8D"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2B2D78DA"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821AD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28B8D38A"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E29FF1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2CBEE6"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4BA43C6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AEBDEB"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ru-RU"/>
              </w:rPr>
            </w:pPr>
          </w:p>
        </w:tc>
      </w:tr>
      <w:tr w:rsidR="003F0CA7" w:rsidRPr="003F0CA7" w14:paraId="1D792EBF"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980FA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9D4E30"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3ECD5D15"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78B9B4"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ru-RU"/>
              </w:rPr>
            </w:pPr>
          </w:p>
        </w:tc>
      </w:tr>
      <w:tr w:rsidR="003F0CA7" w:rsidRPr="003F0CA7" w14:paraId="4DA59566"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030EA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ru-RU"/>
              </w:rPr>
            </w:pPr>
          </w:p>
          <w:p w14:paraId="09552E01"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NewRomanPSMT" w:hAnsi="Arial MT" w:cs="Arial"/>
                <w:bCs/>
                <w:i/>
                <w:color w:val="000000"/>
                <w:sz w:val="24"/>
                <w:szCs w:val="24"/>
                <w:lang w:val="en-US"/>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D284FA"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5E442F87"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E03D88"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1E84B166" w14:textId="77777777" w:rsidTr="00B34DE9">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46141CB"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25FD7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 xml:space="preserve">Врста правног лица: </w:t>
            </w:r>
            <w:r w:rsidRPr="003F0CA7">
              <w:rPr>
                <w:rFonts w:ascii="Arial" w:eastAsia="TimesNewRomanPSMT" w:hAnsi="Arial" w:cs="Arial"/>
                <w:bCs/>
                <w:i/>
                <w:szCs w:val="24"/>
                <w:lang w:val="en-US"/>
              </w:rPr>
              <w:t>(микро, мало, средње, велико</w:t>
            </w:r>
            <w:r w:rsidRPr="003F0CA7">
              <w:rPr>
                <w:rFonts w:ascii="Arial" w:eastAsia="TimesNewRomanPSMT" w:hAnsi="Arial" w:cs="Arial"/>
                <w:bCs/>
                <w:i/>
                <w:szCs w:val="24"/>
                <w:lang w:val="sr-Cyrl-RS"/>
              </w:rPr>
              <w:t>)</w:t>
            </w:r>
            <w:r w:rsidRPr="003F0CA7">
              <w:rPr>
                <w:rFonts w:ascii="Arial" w:eastAsia="TimesNewRomanPSMT" w:hAnsi="Arial" w:cs="Arial"/>
                <w:bCs/>
                <w:i/>
                <w:szCs w:val="24"/>
                <w:lang w:val="en-US"/>
              </w:rPr>
              <w:t xml:space="preserve">, </w:t>
            </w:r>
            <w:r w:rsidRPr="003F0CA7">
              <w:rPr>
                <w:rFonts w:ascii="Arial" w:eastAsia="TimesNewRomanPSMT" w:hAnsi="Arial" w:cs="Arial"/>
                <w:bCs/>
                <w:i/>
                <w:szCs w:val="24"/>
                <w:lang w:val="sr-Cyrl-RS"/>
              </w:rPr>
              <w:t xml:space="preserve">или </w:t>
            </w:r>
            <w:r w:rsidRPr="003F0CA7">
              <w:rPr>
                <w:rFonts w:ascii="Arial" w:eastAsia="TimesNewRomanPSMT" w:hAnsi="Arial" w:cs="Arial"/>
                <w:bCs/>
                <w:i/>
                <w:szCs w:val="24"/>
                <w:lang w:val="en-US"/>
              </w:rPr>
              <w:t>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7A57B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223F5CCA"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966851"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1C2CC6F4"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D9406D"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358981DF"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480D9E"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185D7976"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D7648E"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29399E1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738233"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445692D4"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4BA09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61044ED4"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094FD9"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6149299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CCBBE7"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1F515C0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44E4A5"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0F91E152"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510064"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88F351"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4BEB2EFC"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765B1B"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6EEFAC90"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A7DB75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EF796A"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4511DE87"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92C72B"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ru-RU"/>
              </w:rPr>
            </w:pPr>
          </w:p>
        </w:tc>
      </w:tr>
      <w:tr w:rsidR="003F0CA7" w:rsidRPr="003F0CA7" w14:paraId="1D499B9D"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BBF86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34D357"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069CA7AC"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D916B9"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ru-RU"/>
              </w:rPr>
            </w:pPr>
          </w:p>
        </w:tc>
      </w:tr>
    </w:tbl>
    <w:p w14:paraId="2BE398CC" w14:textId="77777777" w:rsidR="003F0CA7" w:rsidRPr="003F0CA7" w:rsidRDefault="003F0CA7" w:rsidP="003F0CA7">
      <w:pPr>
        <w:widowControl w:val="0"/>
        <w:autoSpaceDE w:val="0"/>
        <w:autoSpaceDN w:val="0"/>
        <w:spacing w:after="0" w:line="240" w:lineRule="auto"/>
        <w:jc w:val="both"/>
        <w:rPr>
          <w:rFonts w:ascii="Arial" w:eastAsia="Times New Roman" w:hAnsi="Arial" w:cs="Arial"/>
          <w:b/>
          <w:bCs/>
          <w:i/>
          <w:iCs/>
          <w:color w:val="000000"/>
          <w:szCs w:val="20"/>
          <w:u w:val="single"/>
          <w:lang w:val="ru-RU"/>
        </w:rPr>
      </w:pPr>
    </w:p>
    <w:p w14:paraId="55699DE1" w14:textId="77777777" w:rsidR="003F0CA7" w:rsidRPr="003F0CA7" w:rsidRDefault="003F0CA7" w:rsidP="003F0CA7">
      <w:pPr>
        <w:widowControl w:val="0"/>
        <w:autoSpaceDE w:val="0"/>
        <w:autoSpaceDN w:val="0"/>
        <w:spacing w:after="0" w:line="240" w:lineRule="auto"/>
        <w:jc w:val="both"/>
        <w:rPr>
          <w:rFonts w:ascii="Arial" w:eastAsia="Times New Roman" w:hAnsi="Arial" w:cs="Arial"/>
          <w:b/>
          <w:bCs/>
          <w:i/>
          <w:iCs/>
          <w:color w:val="000000"/>
          <w:szCs w:val="20"/>
          <w:u w:val="single"/>
          <w:lang w:val="ru-RU"/>
        </w:rPr>
      </w:pPr>
      <w:r w:rsidRPr="003F0CA7">
        <w:rPr>
          <w:rFonts w:ascii="Arial" w:eastAsia="Times New Roman" w:hAnsi="Arial" w:cs="Arial"/>
          <w:b/>
          <w:bCs/>
          <w:i/>
          <w:iCs/>
          <w:color w:val="000000"/>
          <w:szCs w:val="20"/>
          <w:u w:val="single"/>
          <w:lang w:val="ru-RU"/>
        </w:rPr>
        <w:t>Напомена:</w:t>
      </w:r>
    </w:p>
    <w:p w14:paraId="4FDA9D6D"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p>
    <w:p w14:paraId="10D62C87" w14:textId="77777777" w:rsidR="003F0CA7" w:rsidRPr="003F0CA7" w:rsidRDefault="003F0CA7" w:rsidP="003F0CA7">
      <w:pPr>
        <w:widowControl w:val="0"/>
        <w:autoSpaceDE w:val="0"/>
        <w:autoSpaceDN w:val="0"/>
        <w:spacing w:after="0" w:line="240" w:lineRule="auto"/>
        <w:jc w:val="both"/>
        <w:rPr>
          <w:rFonts w:ascii="Arial" w:eastAsia="Times New Roman" w:hAnsi="Arial" w:cs="Arial"/>
          <w:i/>
          <w:iCs/>
          <w:color w:val="000000"/>
          <w:szCs w:val="20"/>
          <w:lang w:val="ru-RU"/>
        </w:rPr>
      </w:pPr>
      <w:r w:rsidRPr="003F0CA7">
        <w:rPr>
          <w:rFonts w:ascii="Arial" w:eastAsia="Times New Roman" w:hAnsi="Arial" w:cs="Arial"/>
          <w:i/>
          <w:iCs/>
          <w:color w:val="00000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376E6E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i/>
          <w:color w:val="000000"/>
          <w:sz w:val="24"/>
          <w:szCs w:val="24"/>
          <w:lang w:val="sr-Cyrl-RS"/>
        </w:rPr>
      </w:pPr>
    </w:p>
    <w:p w14:paraId="0385C833"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i/>
          <w:color w:val="000000"/>
          <w:sz w:val="24"/>
          <w:szCs w:val="24"/>
          <w:lang w:val="sr-Cyrl-RS"/>
        </w:rPr>
      </w:pPr>
    </w:p>
    <w:p w14:paraId="3E5E058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i/>
          <w:color w:val="000000"/>
          <w:sz w:val="24"/>
          <w:szCs w:val="24"/>
          <w:lang w:val="sr-Cyrl-RS"/>
        </w:rPr>
      </w:pPr>
    </w:p>
    <w:p w14:paraId="3807AE7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i/>
          <w:color w:val="000000"/>
          <w:sz w:val="24"/>
          <w:szCs w:val="24"/>
          <w:lang w:val="sr-Cyrl-RS"/>
        </w:rPr>
      </w:pPr>
    </w:p>
    <w:p w14:paraId="19BCE692" w14:textId="77777777" w:rsidR="003F0CA7" w:rsidRDefault="003F0CA7" w:rsidP="003F0CA7">
      <w:pPr>
        <w:widowControl w:val="0"/>
        <w:autoSpaceDE w:val="0"/>
        <w:autoSpaceDN w:val="0"/>
        <w:spacing w:after="0" w:line="240" w:lineRule="auto"/>
        <w:jc w:val="both"/>
        <w:rPr>
          <w:rFonts w:ascii="Arial MT" w:eastAsia="TimesNewRomanPSMT" w:hAnsi="Arial MT" w:cs="Arial"/>
          <w:b/>
          <w:bCs/>
          <w:i/>
          <w:color w:val="000000"/>
          <w:sz w:val="24"/>
          <w:szCs w:val="24"/>
          <w:lang w:val="sr-Cyrl-RS"/>
        </w:rPr>
      </w:pPr>
    </w:p>
    <w:p w14:paraId="7EE6329F" w14:textId="653B066E" w:rsidR="003F0CA7" w:rsidRDefault="003F0CA7" w:rsidP="003F0CA7">
      <w:pPr>
        <w:widowControl w:val="0"/>
        <w:autoSpaceDE w:val="0"/>
        <w:autoSpaceDN w:val="0"/>
        <w:spacing w:after="0" w:line="240" w:lineRule="auto"/>
        <w:jc w:val="both"/>
        <w:rPr>
          <w:rFonts w:ascii="Arial MT" w:eastAsia="TimesNewRomanPSMT" w:hAnsi="Arial MT" w:cs="Arial"/>
          <w:b/>
          <w:bCs/>
          <w:i/>
          <w:color w:val="000000"/>
          <w:sz w:val="24"/>
          <w:szCs w:val="24"/>
          <w:lang w:val="sr-Cyrl-RS"/>
        </w:rPr>
      </w:pPr>
    </w:p>
    <w:p w14:paraId="2472A080" w14:textId="41CA4F0A" w:rsidR="003F29E8" w:rsidRDefault="003F29E8" w:rsidP="003F0CA7">
      <w:pPr>
        <w:widowControl w:val="0"/>
        <w:autoSpaceDE w:val="0"/>
        <w:autoSpaceDN w:val="0"/>
        <w:spacing w:after="0" w:line="240" w:lineRule="auto"/>
        <w:jc w:val="both"/>
        <w:rPr>
          <w:rFonts w:ascii="Arial MT" w:eastAsia="TimesNewRomanPSMT" w:hAnsi="Arial MT" w:cs="Arial"/>
          <w:b/>
          <w:bCs/>
          <w:i/>
          <w:color w:val="000000"/>
          <w:sz w:val="24"/>
          <w:szCs w:val="24"/>
          <w:lang w:val="sr-Cyrl-RS"/>
        </w:rPr>
      </w:pPr>
    </w:p>
    <w:p w14:paraId="0947062E" w14:textId="77777777" w:rsidR="00E908BA" w:rsidRDefault="00E908BA" w:rsidP="003F0CA7">
      <w:pPr>
        <w:widowControl w:val="0"/>
        <w:autoSpaceDE w:val="0"/>
        <w:autoSpaceDN w:val="0"/>
        <w:spacing w:after="0" w:line="240" w:lineRule="auto"/>
        <w:jc w:val="both"/>
        <w:rPr>
          <w:rFonts w:ascii="Arial MT" w:eastAsia="TimesNewRomanPSMT" w:hAnsi="Arial MT" w:cs="Arial"/>
          <w:b/>
          <w:bCs/>
          <w:i/>
          <w:color w:val="000000"/>
          <w:sz w:val="24"/>
          <w:szCs w:val="24"/>
          <w:lang w:val="sr-Cyrl-RS"/>
        </w:rPr>
      </w:pPr>
    </w:p>
    <w:p w14:paraId="5157CDF4" w14:textId="3084F444" w:rsidR="003F29E8" w:rsidRDefault="003F29E8" w:rsidP="003F0CA7">
      <w:pPr>
        <w:widowControl w:val="0"/>
        <w:autoSpaceDE w:val="0"/>
        <w:autoSpaceDN w:val="0"/>
        <w:spacing w:after="0" w:line="240" w:lineRule="auto"/>
        <w:jc w:val="both"/>
        <w:rPr>
          <w:rFonts w:ascii="Arial MT" w:eastAsia="TimesNewRomanPSMT" w:hAnsi="Arial MT" w:cs="Arial"/>
          <w:b/>
          <w:bCs/>
          <w:i/>
          <w:color w:val="000000"/>
          <w:sz w:val="24"/>
          <w:szCs w:val="24"/>
          <w:lang w:val="sr-Cyrl-RS"/>
        </w:rPr>
      </w:pPr>
    </w:p>
    <w:p w14:paraId="038943A6" w14:textId="77777777" w:rsidR="003F0CA7" w:rsidRPr="003F0CA7" w:rsidRDefault="003F0CA7" w:rsidP="003F0CA7">
      <w:pPr>
        <w:widowControl w:val="0"/>
        <w:autoSpaceDE w:val="0"/>
        <w:autoSpaceDN w:val="0"/>
        <w:spacing w:after="0" w:line="240" w:lineRule="auto"/>
        <w:jc w:val="both"/>
        <w:rPr>
          <w:rFonts w:ascii="Arial" w:eastAsia="TimesNewRomanPSMT" w:hAnsi="Arial" w:cs="Arial"/>
          <w:b/>
          <w:bCs/>
          <w:i/>
          <w:color w:val="000000"/>
          <w:szCs w:val="24"/>
          <w:lang w:val="ru-RU"/>
        </w:rPr>
      </w:pPr>
      <w:r w:rsidRPr="003F0CA7">
        <w:rPr>
          <w:rFonts w:ascii="Arial" w:eastAsia="TimesNewRomanPSMT" w:hAnsi="Arial" w:cs="Arial"/>
          <w:b/>
          <w:bCs/>
          <w:i/>
          <w:color w:val="000000"/>
          <w:szCs w:val="24"/>
          <w:lang w:val="en-US"/>
        </w:rPr>
        <w:lastRenderedPageBreak/>
        <w:t xml:space="preserve">4) </w:t>
      </w:r>
      <w:r w:rsidRPr="003F0CA7">
        <w:rPr>
          <w:rFonts w:ascii="Arial" w:eastAsia="TimesNewRomanPSMT" w:hAnsi="Arial" w:cs="Arial"/>
          <w:b/>
          <w:bCs/>
          <w:i/>
          <w:color w:val="000000"/>
          <w:szCs w:val="24"/>
          <w:lang w:val="ru-RU"/>
        </w:rPr>
        <w:t>ПОДАЦИ О ЧЛАНУ ГРУПЕ ПОНУЂАЧА</w:t>
      </w:r>
    </w:p>
    <w:p w14:paraId="43F4E2B0"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3F0CA7" w:rsidRPr="003F0CA7" w14:paraId="3AA772BC"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A95A4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en-US"/>
              </w:rPr>
            </w:pPr>
          </w:p>
          <w:p w14:paraId="0FF9DFB7"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NewRomanPSMT" w:hAnsi="Arial MT" w:cs="Arial"/>
                <w:bCs/>
                <w:i/>
                <w:color w:val="000000"/>
                <w:sz w:val="24"/>
                <w:szCs w:val="24"/>
                <w:lang w:val="en-US"/>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083B9D"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56E39820"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4FF644"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ru-RU"/>
              </w:rPr>
            </w:pPr>
          </w:p>
        </w:tc>
      </w:tr>
      <w:tr w:rsidR="003F0CA7" w:rsidRPr="003F0CA7" w14:paraId="45AF4F90" w14:textId="77777777" w:rsidTr="00B34DE9">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E95CA8"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7946203"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 xml:space="preserve">Врста правног лица: </w:t>
            </w:r>
            <w:r w:rsidRPr="003F0CA7">
              <w:rPr>
                <w:rFonts w:ascii="Arial" w:eastAsia="TimesNewRomanPSMT" w:hAnsi="Arial" w:cs="Arial"/>
                <w:bCs/>
                <w:i/>
                <w:szCs w:val="24"/>
                <w:lang w:val="ru-RU"/>
              </w:rPr>
              <w:t>(микро,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80E3C9"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40CCD2A4"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8C3455"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ru-RU"/>
              </w:rPr>
            </w:pPr>
          </w:p>
          <w:p w14:paraId="2AC085B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D743A8"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7B4B4D02"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D642C9"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449ABD50"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B9AB35"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49E9CA9F"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90F22B6"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44B357A4"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35F8E9"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1017604F"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F5D8884"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424B23B8"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A615BF"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199D1A4E"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06D49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20FAE717"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D65EEF"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04E56C"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48E2179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B07811"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5BFF675F"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8018B3"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51405F79"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NewRomanPSMT" w:hAnsi="Arial MT" w:cs="Arial"/>
                <w:bCs/>
                <w:i/>
                <w:color w:val="000000"/>
                <w:sz w:val="24"/>
                <w:szCs w:val="24"/>
                <w:lang w:val="en-US"/>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9B73A2"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3FAFDD0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C01556"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ru-RU"/>
              </w:rPr>
            </w:pPr>
          </w:p>
        </w:tc>
      </w:tr>
      <w:tr w:rsidR="003F0CA7" w:rsidRPr="003F0CA7" w14:paraId="75B5C277" w14:textId="77777777" w:rsidTr="00B34DE9">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2D8D43"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9136CF"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 xml:space="preserve">Врста правног лица: </w:t>
            </w:r>
            <w:r w:rsidRPr="003F0CA7">
              <w:rPr>
                <w:rFonts w:ascii="Arial" w:eastAsia="TimesNewRomanPSMT" w:hAnsi="Arial" w:cs="Arial"/>
                <w:bCs/>
                <w:i/>
                <w:szCs w:val="24"/>
                <w:lang w:val="ru-RU"/>
              </w:rPr>
              <w:t>(микро,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F0533A"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2CB95160"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F24CB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ru-RU"/>
              </w:rPr>
            </w:pPr>
          </w:p>
          <w:p w14:paraId="6276ABBA"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A6D9D4"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04FFA35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2AD850"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09B731E8"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73A15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5B00B1A3"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AB94CE"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05786D78"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0C44C5"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0090DBF9"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0239F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7476AAC5"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78232F1"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28E90644"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A239D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204889B8"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53992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22741C4"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2712BDEB"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0C9F50"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7F769E96"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D8208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136495DD"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NewRomanPSMT" w:hAnsi="Arial MT" w:cs="Arial"/>
                <w:bCs/>
                <w:i/>
                <w:color w:val="000000"/>
                <w:sz w:val="24"/>
                <w:szCs w:val="24"/>
                <w:lang w:val="en-US"/>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D60951"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72302D95"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51A012"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ru-RU"/>
              </w:rPr>
            </w:pPr>
          </w:p>
        </w:tc>
      </w:tr>
      <w:tr w:rsidR="003F0CA7" w:rsidRPr="003F0CA7" w14:paraId="5D2418C6" w14:textId="77777777" w:rsidTr="00B34DE9">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AEEEB6"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08664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ru-RU"/>
              </w:rPr>
              <w:t xml:space="preserve">Врста правног лица: </w:t>
            </w:r>
            <w:r w:rsidRPr="003F0CA7">
              <w:rPr>
                <w:rFonts w:ascii="Arial" w:eastAsia="TimesNewRomanPSMT" w:hAnsi="Arial" w:cs="Arial"/>
                <w:bCs/>
                <w:i/>
                <w:szCs w:val="24"/>
                <w:lang w:val="ru-RU"/>
              </w:rPr>
              <w:t>(микро,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497BE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5AE6B7DE"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D7506D"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ru-RU"/>
              </w:rPr>
            </w:pPr>
          </w:p>
          <w:p w14:paraId="7B354008"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E67C53"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ru-RU"/>
              </w:rPr>
            </w:pPr>
          </w:p>
          <w:p w14:paraId="593C5B16"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7F3A26"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5DEC7653"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28A76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12ABCA08"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7248AE"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325B28C2"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376361"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5F0B0E6D"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384322E"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p w14:paraId="1185FB5C"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08BA6F"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55E50F23"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82913F"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r w:rsidR="003F0CA7" w:rsidRPr="003F0CA7" w14:paraId="33E514DA" w14:textId="77777777" w:rsidTr="00B34DE9">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35650E"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Cs/>
                <w:i/>
                <w:color w:val="000000"/>
                <w:sz w:val="24"/>
                <w:szCs w:val="24"/>
                <w:lang w:val="en-U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72B4CA" w14:textId="77777777" w:rsidR="003F0CA7" w:rsidRPr="003F0CA7" w:rsidRDefault="003F0CA7" w:rsidP="003F0CA7">
            <w:pPr>
              <w:widowControl w:val="0"/>
              <w:autoSpaceDE w:val="0"/>
              <w:autoSpaceDN w:val="0"/>
              <w:spacing w:after="0" w:line="240" w:lineRule="auto"/>
              <w:jc w:val="both"/>
              <w:rPr>
                <w:rFonts w:ascii="Arial" w:eastAsia="TimesNewRomanPSMT" w:hAnsi="Arial" w:cs="Arial"/>
                <w:bCs/>
                <w:i/>
                <w:color w:val="000000"/>
                <w:szCs w:val="24"/>
                <w:lang w:val="en-US"/>
              </w:rPr>
            </w:pPr>
          </w:p>
          <w:p w14:paraId="108E4FAD"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Cs w:val="24"/>
                <w:lang w:val="en-US"/>
              </w:rPr>
            </w:pPr>
            <w:r w:rsidRPr="003F0CA7">
              <w:rPr>
                <w:rFonts w:ascii="Arial" w:eastAsia="TimesNewRomanPSMT" w:hAnsi="Arial" w:cs="Arial"/>
                <w:bCs/>
                <w:i/>
                <w:color w:val="000000"/>
                <w:szCs w:val="24"/>
                <w:lang w:val="en-U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934C5B"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tc>
      </w:tr>
    </w:tbl>
    <w:p w14:paraId="765DC835"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bCs/>
          <w:i/>
          <w:iCs/>
          <w:color w:val="000000"/>
          <w:sz w:val="24"/>
          <w:szCs w:val="24"/>
          <w:u w:val="single"/>
          <w:lang w:val="en-US"/>
        </w:rPr>
      </w:pPr>
    </w:p>
    <w:p w14:paraId="06D6915E" w14:textId="77777777" w:rsidR="003F0CA7" w:rsidRPr="003F0CA7" w:rsidRDefault="003F0CA7" w:rsidP="003F0CA7">
      <w:pPr>
        <w:widowControl w:val="0"/>
        <w:autoSpaceDE w:val="0"/>
        <w:autoSpaceDN w:val="0"/>
        <w:spacing w:after="0" w:line="240" w:lineRule="auto"/>
        <w:jc w:val="both"/>
        <w:rPr>
          <w:rFonts w:ascii="Arial" w:eastAsia="Times New Roman" w:hAnsi="Arial" w:cs="Arial"/>
          <w:b/>
          <w:bCs/>
          <w:i/>
          <w:iCs/>
          <w:color w:val="000000"/>
          <w:szCs w:val="20"/>
          <w:u w:val="single"/>
          <w:lang w:val="en-US"/>
        </w:rPr>
      </w:pPr>
      <w:r w:rsidRPr="003F0CA7">
        <w:rPr>
          <w:rFonts w:ascii="Arial" w:eastAsia="Times New Roman" w:hAnsi="Arial" w:cs="Arial"/>
          <w:b/>
          <w:bCs/>
          <w:i/>
          <w:iCs/>
          <w:color w:val="000000"/>
          <w:szCs w:val="20"/>
          <w:u w:val="single"/>
          <w:lang w:val="en-US"/>
        </w:rPr>
        <w:t>Напомена:</w:t>
      </w:r>
    </w:p>
    <w:p w14:paraId="70937D37"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 w:val="28"/>
          <w:szCs w:val="24"/>
          <w:lang w:val="en-US"/>
        </w:rPr>
      </w:pPr>
    </w:p>
    <w:p w14:paraId="65379E6A"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sz w:val="28"/>
          <w:szCs w:val="24"/>
          <w:lang w:val="en-US"/>
        </w:rPr>
      </w:pPr>
      <w:r w:rsidRPr="003F0CA7">
        <w:rPr>
          <w:rFonts w:ascii="Arial" w:eastAsia="Times New Roman" w:hAnsi="Arial" w:cs="Arial"/>
          <w:i/>
          <w:iCs/>
          <w:color w:val="00000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1C53707"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p w14:paraId="25DCDE50" w14:textId="77777777" w:rsidR="003F0CA7" w:rsidRP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p w14:paraId="25496394" w14:textId="77777777" w:rsidR="003F0CA7" w:rsidRDefault="003F0CA7"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p w14:paraId="0B7DE74E" w14:textId="77777777" w:rsidR="00790915" w:rsidRDefault="00790915"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p w14:paraId="781F5A33" w14:textId="72E51EC9" w:rsidR="00790915" w:rsidRDefault="00790915"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p w14:paraId="5ADAFB68" w14:textId="77777777" w:rsidR="00E908BA" w:rsidRDefault="00E908BA"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p w14:paraId="65D43F93" w14:textId="77777777" w:rsidR="00790915" w:rsidRPr="003F0CA7" w:rsidRDefault="00790915" w:rsidP="003F0CA7">
      <w:pPr>
        <w:widowControl w:val="0"/>
        <w:autoSpaceDE w:val="0"/>
        <w:autoSpaceDN w:val="0"/>
        <w:spacing w:after="0" w:line="240" w:lineRule="auto"/>
        <w:jc w:val="both"/>
        <w:rPr>
          <w:rFonts w:ascii="Arial MT" w:eastAsia="TimesNewRomanPSMT" w:hAnsi="Arial MT" w:cs="Arial"/>
          <w:b/>
          <w:bCs/>
          <w:color w:val="000000"/>
          <w:sz w:val="24"/>
          <w:szCs w:val="24"/>
          <w:lang w:val="en-US"/>
        </w:rPr>
      </w:pPr>
    </w:p>
    <w:p w14:paraId="4F21A439"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lang w:val="en-US"/>
        </w:rPr>
      </w:pPr>
      <w:bookmarkStart w:id="81" w:name="_Toc442559926"/>
      <w:r w:rsidRPr="003F0CA7">
        <w:rPr>
          <w:rFonts w:ascii="Arial" w:eastAsia="TimesNewRomanPSMT" w:hAnsi="Arial" w:cs="Arial"/>
          <w:b/>
          <w:bCs/>
          <w:color w:val="000000"/>
          <w:lang w:val="en-US"/>
        </w:rPr>
        <w:lastRenderedPageBreak/>
        <w:t>5) ЦЕНА И КОМЕРЦИЈАЛНИ УСЛОВИ ПОНУДЕ</w:t>
      </w:r>
    </w:p>
    <w:p w14:paraId="58A60A61" w14:textId="77777777" w:rsidR="003F0CA7" w:rsidRPr="003F0CA7" w:rsidRDefault="003F0CA7" w:rsidP="003F0CA7">
      <w:pPr>
        <w:widowControl w:val="0"/>
        <w:autoSpaceDE w:val="0"/>
        <w:autoSpaceDN w:val="0"/>
        <w:spacing w:after="0" w:line="240" w:lineRule="auto"/>
        <w:jc w:val="center"/>
        <w:rPr>
          <w:rFonts w:ascii="Arial" w:eastAsia="Times New Roman" w:hAnsi="Arial" w:cs="Arial"/>
          <w:b/>
          <w:bCs/>
          <w:iCs/>
          <w:color w:val="000000"/>
          <w:u w:val="single"/>
          <w:lang w:val="en-US"/>
        </w:rPr>
      </w:pPr>
      <w:r w:rsidRPr="003F0CA7">
        <w:rPr>
          <w:rFonts w:ascii="Arial" w:eastAsia="Times New Roman" w:hAnsi="Arial" w:cs="Arial"/>
          <w:b/>
          <w:bCs/>
          <w:iCs/>
          <w:color w:val="000000"/>
          <w:u w:val="single"/>
          <w:lang w:val="en-US"/>
        </w:rPr>
        <w:t>ЦЕНА</w:t>
      </w:r>
    </w:p>
    <w:tbl>
      <w:tblPr>
        <w:tblW w:w="986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655"/>
        <w:gridCol w:w="4213"/>
      </w:tblGrid>
      <w:tr w:rsidR="003F0CA7" w:rsidRPr="003F0CA7" w14:paraId="37EF06AB" w14:textId="77777777" w:rsidTr="00B34DE9">
        <w:trPr>
          <w:trHeight w:val="509"/>
          <w:jc w:val="center"/>
        </w:trPr>
        <w:tc>
          <w:tcPr>
            <w:tcW w:w="5655" w:type="dxa"/>
            <w:shd w:val="clear" w:color="auto" w:fill="auto"/>
            <w:tcMar>
              <w:top w:w="0" w:type="dxa"/>
              <w:left w:w="108" w:type="dxa"/>
              <w:bottom w:w="0" w:type="dxa"/>
              <w:right w:w="108" w:type="dxa"/>
            </w:tcMar>
            <w:vAlign w:val="center"/>
          </w:tcPr>
          <w:p w14:paraId="74E905C0" w14:textId="77777777" w:rsidR="003F0CA7" w:rsidRPr="003F0CA7" w:rsidRDefault="003F0CA7" w:rsidP="003F0CA7">
            <w:pPr>
              <w:widowControl w:val="0"/>
              <w:autoSpaceDE w:val="0"/>
              <w:autoSpaceDN w:val="0"/>
              <w:spacing w:after="0" w:line="240" w:lineRule="auto"/>
              <w:jc w:val="center"/>
              <w:rPr>
                <w:rFonts w:ascii="Arial" w:eastAsia="TimesNewRomanPSMT" w:hAnsi="Arial" w:cs="Arial"/>
                <w:b/>
                <w:bCs/>
                <w:color w:val="000000"/>
                <w:lang w:val="sr-Cyrl-RS"/>
              </w:rPr>
            </w:pPr>
            <w:r w:rsidRPr="003F0CA7">
              <w:rPr>
                <w:rFonts w:ascii="Arial" w:eastAsia="TimesNewRomanPSMT" w:hAnsi="Arial" w:cs="Arial"/>
                <w:b/>
                <w:bCs/>
                <w:color w:val="000000"/>
                <w:lang w:val="en-US"/>
              </w:rPr>
              <w:t>ПРЕДМЕТ И БРОЈ НАБАВКЕ:</w:t>
            </w:r>
          </w:p>
        </w:tc>
        <w:tc>
          <w:tcPr>
            <w:tcW w:w="4213" w:type="dxa"/>
            <w:shd w:val="clear" w:color="auto" w:fill="auto"/>
            <w:tcMar>
              <w:top w:w="0" w:type="dxa"/>
              <w:left w:w="108" w:type="dxa"/>
              <w:bottom w:w="0" w:type="dxa"/>
              <w:right w:w="108" w:type="dxa"/>
            </w:tcMar>
            <w:vAlign w:val="center"/>
          </w:tcPr>
          <w:p w14:paraId="2A8E80C6"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lang w:val="en-US"/>
              </w:rPr>
            </w:pPr>
            <w:r w:rsidRPr="003F0CA7">
              <w:rPr>
                <w:rFonts w:ascii="Arial" w:eastAsia="Times New Roman" w:hAnsi="Arial" w:cs="Arial"/>
                <w:b/>
                <w:bCs/>
                <w:iCs/>
                <w:lang w:val="sr-Cyrl-RS"/>
              </w:rPr>
              <w:t>У</w:t>
            </w:r>
            <w:r w:rsidRPr="003F0CA7">
              <w:rPr>
                <w:rFonts w:ascii="Arial" w:eastAsia="Times New Roman" w:hAnsi="Arial" w:cs="Arial"/>
                <w:b/>
                <w:bCs/>
                <w:iCs/>
                <w:lang w:val="en-US"/>
              </w:rPr>
              <w:t>купна упоредна вредност понуде, без ПДВ-а</w:t>
            </w:r>
          </w:p>
        </w:tc>
      </w:tr>
      <w:tr w:rsidR="003F0CA7" w:rsidRPr="003F0CA7" w14:paraId="03921B44" w14:textId="77777777" w:rsidTr="00B34DE9">
        <w:trPr>
          <w:trHeight w:val="462"/>
          <w:jc w:val="center"/>
        </w:trPr>
        <w:tc>
          <w:tcPr>
            <w:tcW w:w="5655" w:type="dxa"/>
            <w:shd w:val="clear" w:color="auto" w:fill="auto"/>
            <w:tcMar>
              <w:top w:w="0" w:type="dxa"/>
              <w:left w:w="108" w:type="dxa"/>
              <w:bottom w:w="0" w:type="dxa"/>
              <w:right w:w="108" w:type="dxa"/>
            </w:tcMar>
            <w:vAlign w:val="center"/>
          </w:tcPr>
          <w:p w14:paraId="67DFA6AF" w14:textId="5CEDB2D5" w:rsidR="003F0CA7" w:rsidRPr="00084E54" w:rsidRDefault="003F0CA7" w:rsidP="003F0CA7">
            <w:pPr>
              <w:widowControl w:val="0"/>
              <w:autoSpaceDE w:val="0"/>
              <w:autoSpaceDN w:val="0"/>
              <w:spacing w:after="0" w:line="240" w:lineRule="auto"/>
              <w:jc w:val="center"/>
              <w:rPr>
                <w:rFonts w:ascii="Arial" w:eastAsia="Times New Roman" w:hAnsi="Arial" w:cs="Arial"/>
                <w:b/>
                <w:color w:val="000000"/>
                <w:lang w:val="sr-Cyrl-RS"/>
              </w:rPr>
            </w:pPr>
            <w:r w:rsidRPr="00084E54">
              <w:rPr>
                <w:rFonts w:ascii="Arial" w:eastAsia="Times New Roman" w:hAnsi="Arial" w:cs="Arial"/>
                <w:b/>
                <w:color w:val="000000"/>
                <w:lang w:val="sr-Cyrl-RS"/>
              </w:rPr>
              <w:t>„</w:t>
            </w:r>
            <w:r w:rsidR="00802947" w:rsidRPr="00802947">
              <w:rPr>
                <w:rFonts w:ascii="Arial" w:eastAsia="Times New Roman" w:hAnsi="Arial" w:cs="Arial"/>
                <w:b/>
                <w:color w:val="000000"/>
                <w:lang w:val="sr-Cyrl-RS"/>
              </w:rPr>
              <w:t>Услуга изолације цевовода пијаће воде и грејања</w:t>
            </w:r>
            <w:r w:rsidRPr="00084E54">
              <w:rPr>
                <w:rFonts w:ascii="Arial" w:eastAsia="Times New Roman" w:hAnsi="Arial" w:cs="Arial"/>
                <w:b/>
                <w:color w:val="000000"/>
                <w:lang w:val="sr-Cyrl-RS"/>
              </w:rPr>
              <w:t>“</w:t>
            </w:r>
          </w:p>
          <w:p w14:paraId="0A0A7C3E" w14:textId="181A4304" w:rsidR="003F0CA7" w:rsidRPr="003F0CA7" w:rsidRDefault="003F0CA7" w:rsidP="00802947">
            <w:pPr>
              <w:widowControl w:val="0"/>
              <w:autoSpaceDE w:val="0"/>
              <w:autoSpaceDN w:val="0"/>
              <w:spacing w:after="0" w:line="240" w:lineRule="auto"/>
              <w:jc w:val="center"/>
              <w:rPr>
                <w:rFonts w:ascii="Arial" w:eastAsia="Times New Roman" w:hAnsi="Arial" w:cs="Arial"/>
                <w:b/>
                <w:color w:val="000000"/>
                <w:lang w:val="en-US"/>
              </w:rPr>
            </w:pPr>
            <w:r w:rsidRPr="00084E54">
              <w:rPr>
                <w:rFonts w:ascii="Arial" w:eastAsia="Times New Roman" w:hAnsi="Arial" w:cs="Arial"/>
                <w:b/>
                <w:color w:val="000000"/>
                <w:lang w:val="sr-Cyrl-RS"/>
              </w:rPr>
              <w:t xml:space="preserve">ЈН број: </w:t>
            </w:r>
            <w:r w:rsidR="005937FD" w:rsidRPr="00084E54">
              <w:rPr>
                <w:rFonts w:ascii="Arial" w:eastAsia="Times New Roman" w:hAnsi="Arial" w:cs="Arial"/>
                <w:b/>
                <w:color w:val="000000"/>
              </w:rPr>
              <w:t>ЈН/4000/</w:t>
            </w:r>
            <w:r w:rsidR="00802947">
              <w:rPr>
                <w:rFonts w:ascii="Arial" w:eastAsia="Times New Roman" w:hAnsi="Arial" w:cs="Arial"/>
                <w:b/>
                <w:color w:val="000000"/>
                <w:lang w:val="sr-Cyrl-RS"/>
              </w:rPr>
              <w:t>0698</w:t>
            </w:r>
            <w:r w:rsidR="005937FD" w:rsidRPr="00084E54">
              <w:rPr>
                <w:rFonts w:ascii="Arial" w:eastAsia="Times New Roman" w:hAnsi="Arial" w:cs="Arial"/>
                <w:b/>
                <w:color w:val="000000"/>
              </w:rPr>
              <w:t xml:space="preserve">/2019, ЈАНА </w:t>
            </w:r>
            <w:r w:rsidR="00802947">
              <w:rPr>
                <w:rFonts w:ascii="Arial" w:eastAsia="Times New Roman" w:hAnsi="Arial" w:cs="Arial"/>
                <w:b/>
                <w:color w:val="000000"/>
                <w:lang w:val="sr-Cyrl-RS"/>
              </w:rPr>
              <w:t>2564</w:t>
            </w:r>
            <w:r w:rsidR="005937FD" w:rsidRPr="00084E54">
              <w:rPr>
                <w:rFonts w:ascii="Arial" w:eastAsia="Times New Roman" w:hAnsi="Arial" w:cs="Arial"/>
                <w:b/>
                <w:color w:val="000000"/>
              </w:rPr>
              <w:t>/2019</w:t>
            </w:r>
          </w:p>
        </w:tc>
        <w:tc>
          <w:tcPr>
            <w:tcW w:w="4213" w:type="dxa"/>
            <w:shd w:val="clear" w:color="auto" w:fill="auto"/>
            <w:tcMar>
              <w:top w:w="0" w:type="dxa"/>
              <w:left w:w="108" w:type="dxa"/>
              <w:bottom w:w="0" w:type="dxa"/>
              <w:right w:w="108" w:type="dxa"/>
            </w:tcMar>
          </w:tcPr>
          <w:p w14:paraId="4F4D02E1" w14:textId="77777777" w:rsidR="003F0CA7" w:rsidRPr="003F0CA7" w:rsidRDefault="003F0CA7" w:rsidP="003F0CA7">
            <w:pPr>
              <w:widowControl w:val="0"/>
              <w:autoSpaceDE w:val="0"/>
              <w:autoSpaceDN w:val="0"/>
              <w:spacing w:after="0" w:line="240" w:lineRule="auto"/>
              <w:jc w:val="center"/>
              <w:rPr>
                <w:rFonts w:ascii="Arial" w:eastAsia="Times New Roman" w:hAnsi="Arial" w:cs="Arial"/>
                <w:b/>
                <w:bCs/>
                <w:iCs/>
                <w:color w:val="000000"/>
                <w:lang w:val="en-US"/>
              </w:rPr>
            </w:pPr>
          </w:p>
          <w:p w14:paraId="58745FF5" w14:textId="77777777" w:rsidR="003F0CA7" w:rsidRPr="003F0CA7" w:rsidRDefault="003F0CA7" w:rsidP="003F0CA7">
            <w:pPr>
              <w:widowControl w:val="0"/>
              <w:autoSpaceDE w:val="0"/>
              <w:autoSpaceDN w:val="0"/>
              <w:spacing w:after="0" w:line="240" w:lineRule="auto"/>
              <w:jc w:val="center"/>
              <w:rPr>
                <w:rFonts w:ascii="Arial" w:eastAsia="Times New Roman" w:hAnsi="Arial" w:cs="Arial"/>
                <w:b/>
                <w:bCs/>
                <w:iCs/>
                <w:color w:val="000000"/>
                <w:lang w:val="en-US"/>
              </w:rPr>
            </w:pPr>
          </w:p>
        </w:tc>
      </w:tr>
    </w:tbl>
    <w:p w14:paraId="172CAA57" w14:textId="77777777" w:rsidR="003F0CA7" w:rsidRPr="003F0CA7" w:rsidRDefault="003F0CA7" w:rsidP="003F0CA7">
      <w:pPr>
        <w:widowControl w:val="0"/>
        <w:autoSpaceDE w:val="0"/>
        <w:autoSpaceDN w:val="0"/>
        <w:spacing w:after="0" w:line="240" w:lineRule="auto"/>
        <w:jc w:val="center"/>
        <w:rPr>
          <w:rFonts w:ascii="Arial" w:eastAsia="Times New Roman" w:hAnsi="Arial" w:cs="Arial"/>
          <w:b/>
          <w:bCs/>
          <w:iCs/>
          <w:color w:val="000000"/>
          <w:u w:val="single"/>
          <w:lang w:val="en-US"/>
        </w:rPr>
      </w:pPr>
    </w:p>
    <w:p w14:paraId="278F8CA5" w14:textId="77777777" w:rsidR="003F0CA7" w:rsidRPr="003F0CA7" w:rsidRDefault="003F0CA7" w:rsidP="003F0CA7">
      <w:pPr>
        <w:widowControl w:val="0"/>
        <w:autoSpaceDE w:val="0"/>
        <w:autoSpaceDN w:val="0"/>
        <w:spacing w:after="0" w:line="240" w:lineRule="auto"/>
        <w:jc w:val="center"/>
        <w:rPr>
          <w:rFonts w:ascii="Arial" w:eastAsia="Times New Roman" w:hAnsi="Arial" w:cs="Arial"/>
          <w:b/>
          <w:bCs/>
          <w:iCs/>
          <w:color w:val="000000"/>
          <w:u w:val="single"/>
          <w:lang w:val="en-US"/>
        </w:rPr>
      </w:pPr>
      <w:r w:rsidRPr="003F0CA7">
        <w:rPr>
          <w:rFonts w:ascii="Arial" w:eastAsia="Times New Roman" w:hAnsi="Arial" w:cs="Arial"/>
          <w:b/>
          <w:bCs/>
          <w:iCs/>
          <w:color w:val="000000"/>
          <w:u w:val="single"/>
          <w:lang w:val="en-US"/>
        </w:rPr>
        <w:t>КОМЕРЦИЈАЛНИ УСЛОВИ</w:t>
      </w: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485"/>
        <w:gridCol w:w="4426"/>
      </w:tblGrid>
      <w:tr w:rsidR="003F0CA7" w:rsidRPr="003F12F7" w14:paraId="4686D3B6" w14:textId="77777777" w:rsidTr="00B34DE9">
        <w:trPr>
          <w:trHeight w:val="342"/>
          <w:jc w:val="center"/>
        </w:trPr>
        <w:tc>
          <w:tcPr>
            <w:tcW w:w="5485" w:type="dxa"/>
            <w:shd w:val="clear" w:color="auto" w:fill="auto"/>
            <w:tcMar>
              <w:top w:w="0" w:type="dxa"/>
              <w:left w:w="108" w:type="dxa"/>
              <w:bottom w:w="0" w:type="dxa"/>
              <w:right w:w="108" w:type="dxa"/>
            </w:tcMar>
            <w:vAlign w:val="center"/>
          </w:tcPr>
          <w:p w14:paraId="491362E4" w14:textId="77777777" w:rsidR="003F0CA7" w:rsidRPr="003F12F7" w:rsidRDefault="003F0CA7" w:rsidP="003F0CA7">
            <w:pPr>
              <w:widowControl w:val="0"/>
              <w:autoSpaceDE w:val="0"/>
              <w:autoSpaceDN w:val="0"/>
              <w:spacing w:after="0" w:line="240" w:lineRule="auto"/>
              <w:jc w:val="center"/>
              <w:rPr>
                <w:rFonts w:ascii="Arial" w:eastAsia="Times New Roman" w:hAnsi="Arial" w:cs="Arial"/>
                <w:color w:val="000000"/>
                <w:lang w:val="en-US"/>
              </w:rPr>
            </w:pPr>
            <w:r w:rsidRPr="003F12F7">
              <w:rPr>
                <w:rFonts w:ascii="Arial" w:eastAsia="Times New Roman" w:hAnsi="Arial" w:cs="Arial"/>
                <w:b/>
                <w:bCs/>
                <w:iCs/>
                <w:color w:val="000000"/>
                <w:lang w:val="en-US"/>
              </w:rPr>
              <w:t>УСЛОВ НАРУЧИОЦА</w:t>
            </w:r>
          </w:p>
        </w:tc>
        <w:tc>
          <w:tcPr>
            <w:tcW w:w="4426" w:type="dxa"/>
            <w:shd w:val="clear" w:color="auto" w:fill="auto"/>
            <w:tcMar>
              <w:top w:w="0" w:type="dxa"/>
              <w:left w:w="108" w:type="dxa"/>
              <w:bottom w:w="0" w:type="dxa"/>
              <w:right w:w="108" w:type="dxa"/>
            </w:tcMar>
            <w:vAlign w:val="center"/>
          </w:tcPr>
          <w:p w14:paraId="07C5B393" w14:textId="77777777" w:rsidR="003F0CA7" w:rsidRPr="003F12F7" w:rsidRDefault="003F0CA7" w:rsidP="003F0CA7">
            <w:pPr>
              <w:widowControl w:val="0"/>
              <w:autoSpaceDE w:val="0"/>
              <w:autoSpaceDN w:val="0"/>
              <w:spacing w:after="0" w:line="240" w:lineRule="auto"/>
              <w:jc w:val="center"/>
              <w:rPr>
                <w:rFonts w:ascii="Arial" w:eastAsia="Times New Roman" w:hAnsi="Arial" w:cs="Arial"/>
                <w:color w:val="000000"/>
                <w:lang w:val="en-US"/>
              </w:rPr>
            </w:pPr>
            <w:r w:rsidRPr="003F12F7">
              <w:rPr>
                <w:rFonts w:ascii="Arial" w:eastAsia="Times New Roman" w:hAnsi="Arial" w:cs="Arial"/>
                <w:b/>
                <w:bCs/>
                <w:iCs/>
                <w:color w:val="000000"/>
                <w:lang w:val="en-US"/>
              </w:rPr>
              <w:t>ПОНУДА ПОНУЂАЧА</w:t>
            </w:r>
          </w:p>
        </w:tc>
      </w:tr>
      <w:tr w:rsidR="003F0CA7" w:rsidRPr="003F12F7" w14:paraId="5A825835" w14:textId="77777777" w:rsidTr="00B34DE9">
        <w:trPr>
          <w:trHeight w:val="1926"/>
          <w:jc w:val="center"/>
        </w:trPr>
        <w:tc>
          <w:tcPr>
            <w:tcW w:w="5485" w:type="dxa"/>
            <w:shd w:val="clear" w:color="auto" w:fill="auto"/>
            <w:tcMar>
              <w:top w:w="0" w:type="dxa"/>
              <w:left w:w="108" w:type="dxa"/>
              <w:bottom w:w="0" w:type="dxa"/>
              <w:right w:w="108" w:type="dxa"/>
            </w:tcMar>
            <w:vAlign w:val="center"/>
          </w:tcPr>
          <w:p w14:paraId="3D74C7A2" w14:textId="77777777" w:rsidR="003F0CA7" w:rsidRPr="003F12F7" w:rsidRDefault="003F0CA7" w:rsidP="00F36216">
            <w:pPr>
              <w:widowControl w:val="0"/>
              <w:autoSpaceDE w:val="0"/>
              <w:autoSpaceDN w:val="0"/>
              <w:spacing w:after="0" w:line="240" w:lineRule="auto"/>
              <w:jc w:val="both"/>
              <w:rPr>
                <w:rFonts w:ascii="Arial" w:eastAsia="Times New Roman" w:hAnsi="Arial" w:cs="Arial"/>
                <w:b/>
                <w:lang w:val="en-US"/>
              </w:rPr>
            </w:pPr>
            <w:r w:rsidRPr="003F12F7">
              <w:rPr>
                <w:rFonts w:ascii="Arial" w:eastAsia="Times New Roman" w:hAnsi="Arial" w:cs="Arial"/>
                <w:b/>
                <w:bCs/>
                <w:iCs/>
                <w:lang w:val="en-US"/>
              </w:rPr>
              <w:t>РОК И НАЧИН ПЛАЋАЊА:</w:t>
            </w:r>
          </w:p>
          <w:p w14:paraId="441B5583" w14:textId="77777777" w:rsidR="003F0CA7" w:rsidRPr="003F12F7" w:rsidRDefault="003F0CA7" w:rsidP="00F36216">
            <w:pPr>
              <w:widowControl w:val="0"/>
              <w:tabs>
                <w:tab w:val="left" w:pos="567"/>
              </w:tabs>
              <w:suppressAutoHyphens/>
              <w:autoSpaceDE w:val="0"/>
              <w:autoSpaceDN w:val="0"/>
              <w:spacing w:after="0" w:line="240" w:lineRule="auto"/>
              <w:jc w:val="both"/>
              <w:rPr>
                <w:rFonts w:ascii="Arial" w:eastAsia="Times New Roman" w:hAnsi="Arial" w:cs="Arial"/>
                <w:lang w:val="en-US"/>
              </w:rPr>
            </w:pPr>
            <w:r w:rsidRPr="003F12F7">
              <w:rPr>
                <w:rFonts w:ascii="Arial" w:eastAsia="Times New Roman" w:hAnsi="Arial" w:cs="Arial"/>
                <w:bCs/>
                <w:iCs/>
                <w:lang w:val="en-US"/>
              </w:rPr>
              <w:t xml:space="preserve">У року који не може бити дужи од 45 дана од пријема исправног рачуна на писарницу наручиоца, а на основу </w:t>
            </w:r>
            <w:r w:rsidRPr="003F12F7">
              <w:rPr>
                <w:rFonts w:ascii="Arial" w:eastAsia="Times New Roman" w:hAnsi="Arial" w:cs="Arial"/>
                <w:bCs/>
                <w:iCs/>
                <w:shd w:val="clear" w:color="auto" w:fill="FFFFFF"/>
                <w:lang w:val="en-US"/>
              </w:rPr>
              <w:t xml:space="preserve">Записника о извршеним </w:t>
            </w:r>
            <w:r w:rsidRPr="003F12F7">
              <w:rPr>
                <w:rFonts w:ascii="Arial" w:eastAsia="Times New Roman" w:hAnsi="Arial" w:cs="Arial"/>
                <w:bCs/>
                <w:iCs/>
                <w:lang w:val="en-US"/>
              </w:rPr>
              <w:t>услугама</w:t>
            </w:r>
            <w:r w:rsidRPr="003F12F7">
              <w:rPr>
                <w:rFonts w:ascii="Arial" w:eastAsia="Times New Roman" w:hAnsi="Arial" w:cs="Arial"/>
                <w:bCs/>
                <w:iCs/>
                <w:lang w:val="sr-Cyrl-RS"/>
              </w:rPr>
              <w:t xml:space="preserve"> </w:t>
            </w:r>
            <w:r w:rsidRPr="003F12F7">
              <w:rPr>
                <w:rFonts w:ascii="Arial" w:eastAsia="Times New Roman" w:hAnsi="Arial" w:cs="Arial"/>
                <w:bCs/>
                <w:iCs/>
                <w:color w:val="000000"/>
                <w:lang w:val="sr-Cyrl-RS"/>
              </w:rPr>
              <w:t>(без примедби)</w:t>
            </w:r>
            <w:r w:rsidRPr="003F12F7">
              <w:rPr>
                <w:rFonts w:ascii="Arial" w:eastAsia="Times New Roman" w:hAnsi="Arial" w:cs="Arial"/>
                <w:bCs/>
                <w:iCs/>
                <w:lang w:val="en-US"/>
              </w:rPr>
              <w:t>,</w:t>
            </w:r>
            <w:r w:rsidRPr="003F12F7">
              <w:rPr>
                <w:rFonts w:ascii="Arial" w:eastAsia="Times New Roman" w:hAnsi="Arial" w:cs="Arial"/>
                <w:bCs/>
                <w:iCs/>
                <w:shd w:val="clear" w:color="auto" w:fill="FFFFFF"/>
                <w:lang w:val="en-US"/>
              </w:rPr>
              <w:t xml:space="preserve"> потписаног од стране овлашћеног лица пружаоца услуге и овлашћеног лица </w:t>
            </w:r>
            <w:r w:rsidRPr="003F12F7">
              <w:rPr>
                <w:rFonts w:ascii="Arial" w:eastAsia="Times New Roman" w:hAnsi="Arial" w:cs="Arial"/>
                <w:bCs/>
                <w:iCs/>
                <w:shd w:val="clear" w:color="auto" w:fill="FFFFFF"/>
                <w:lang w:val="sr-Cyrl-RS"/>
              </w:rPr>
              <w:t>корисника услуге</w:t>
            </w:r>
            <w:r w:rsidRPr="003F12F7">
              <w:rPr>
                <w:rFonts w:ascii="Arial" w:eastAsia="Times New Roman" w:hAnsi="Arial" w:cs="Arial"/>
                <w:bCs/>
                <w:iCs/>
                <w:shd w:val="clear" w:color="auto" w:fill="FFFFFF"/>
                <w:lang w:val="en-US"/>
              </w:rPr>
              <w:t xml:space="preserve"> задуженог за стручни надзор</w:t>
            </w:r>
          </w:p>
        </w:tc>
        <w:tc>
          <w:tcPr>
            <w:tcW w:w="4426" w:type="dxa"/>
            <w:shd w:val="clear" w:color="auto" w:fill="auto"/>
            <w:tcMar>
              <w:top w:w="0" w:type="dxa"/>
              <w:left w:w="108" w:type="dxa"/>
              <w:bottom w:w="0" w:type="dxa"/>
              <w:right w:w="108" w:type="dxa"/>
            </w:tcMar>
            <w:vAlign w:val="center"/>
          </w:tcPr>
          <w:p w14:paraId="67AC5D40" w14:textId="77777777" w:rsidR="003F0CA7" w:rsidRPr="003F12F7" w:rsidRDefault="003F0CA7" w:rsidP="00F36216">
            <w:pPr>
              <w:widowControl w:val="0"/>
              <w:tabs>
                <w:tab w:val="left" w:pos="567"/>
              </w:tabs>
              <w:suppressAutoHyphens/>
              <w:autoSpaceDE w:val="0"/>
              <w:autoSpaceDN w:val="0"/>
              <w:spacing w:after="0" w:line="240" w:lineRule="auto"/>
              <w:jc w:val="both"/>
              <w:rPr>
                <w:rFonts w:ascii="Arial" w:eastAsia="Times New Roman" w:hAnsi="Arial" w:cs="Arial"/>
                <w:lang w:val="en-US"/>
              </w:rPr>
            </w:pPr>
            <w:r w:rsidRPr="003F12F7">
              <w:rPr>
                <w:rFonts w:ascii="Arial" w:eastAsia="Times New Roman" w:hAnsi="Arial" w:cs="Arial"/>
                <w:bCs/>
                <w:iCs/>
                <w:lang w:val="en-US"/>
              </w:rPr>
              <w:t xml:space="preserve">У року не може бити дужи од 45 дана од пријема исправног рачуна на писарницу наручиоца, а на основу </w:t>
            </w:r>
            <w:r w:rsidRPr="003F12F7">
              <w:rPr>
                <w:rFonts w:ascii="Arial" w:eastAsia="Times New Roman" w:hAnsi="Arial" w:cs="Arial"/>
                <w:bCs/>
                <w:iCs/>
                <w:shd w:val="clear" w:color="auto" w:fill="FFFFFF"/>
                <w:lang w:val="en-US"/>
              </w:rPr>
              <w:t>Записника о извршеним услугама</w:t>
            </w:r>
            <w:r w:rsidRPr="003F12F7">
              <w:rPr>
                <w:rFonts w:ascii="Arial" w:eastAsia="Times New Roman" w:hAnsi="Arial" w:cs="Arial"/>
                <w:bCs/>
                <w:iCs/>
                <w:shd w:val="clear" w:color="auto" w:fill="FFFFFF"/>
                <w:lang w:val="sr-Cyrl-RS"/>
              </w:rPr>
              <w:t xml:space="preserve"> </w:t>
            </w:r>
            <w:r w:rsidRPr="003F12F7">
              <w:rPr>
                <w:rFonts w:ascii="Arial" w:eastAsia="Times New Roman" w:hAnsi="Arial" w:cs="Arial"/>
                <w:bCs/>
                <w:iCs/>
                <w:color w:val="000000"/>
                <w:shd w:val="clear" w:color="auto" w:fill="FFFFFF"/>
                <w:lang w:val="sr-Cyrl-RS"/>
              </w:rPr>
              <w:t>(без примедби)</w:t>
            </w:r>
            <w:r w:rsidRPr="003F12F7">
              <w:rPr>
                <w:rFonts w:ascii="Arial" w:eastAsia="Times New Roman" w:hAnsi="Arial" w:cs="Arial"/>
                <w:bCs/>
                <w:iCs/>
                <w:shd w:val="clear" w:color="auto" w:fill="FFFFFF"/>
                <w:lang w:val="en-US"/>
              </w:rPr>
              <w:t xml:space="preserve">, потписаног од стране овлашћеног лица пружаоца услуге и овлашћеног лица </w:t>
            </w:r>
            <w:r w:rsidRPr="003F12F7">
              <w:rPr>
                <w:rFonts w:ascii="Arial" w:eastAsia="Times New Roman" w:hAnsi="Arial" w:cs="Arial"/>
                <w:bCs/>
                <w:iCs/>
                <w:shd w:val="clear" w:color="auto" w:fill="FFFFFF"/>
                <w:lang w:val="sr-Cyrl-RS"/>
              </w:rPr>
              <w:t xml:space="preserve">корисника услуге </w:t>
            </w:r>
            <w:r w:rsidRPr="003F12F7">
              <w:rPr>
                <w:rFonts w:ascii="Arial" w:eastAsia="Times New Roman" w:hAnsi="Arial" w:cs="Arial"/>
                <w:bCs/>
                <w:iCs/>
                <w:shd w:val="clear" w:color="auto" w:fill="FFFFFF"/>
                <w:lang w:val="en-US"/>
              </w:rPr>
              <w:t>задуженог за стручни надзор</w:t>
            </w:r>
          </w:p>
        </w:tc>
      </w:tr>
      <w:tr w:rsidR="003F0CA7" w:rsidRPr="003F12F7" w14:paraId="48F72EF6" w14:textId="77777777" w:rsidTr="00B34DE9">
        <w:trPr>
          <w:trHeight w:val="918"/>
          <w:jc w:val="center"/>
        </w:trPr>
        <w:tc>
          <w:tcPr>
            <w:tcW w:w="5485" w:type="dxa"/>
            <w:shd w:val="clear" w:color="auto" w:fill="auto"/>
            <w:tcMar>
              <w:top w:w="0" w:type="dxa"/>
              <w:left w:w="108" w:type="dxa"/>
              <w:bottom w:w="0" w:type="dxa"/>
              <w:right w:w="108" w:type="dxa"/>
            </w:tcMar>
            <w:vAlign w:val="center"/>
          </w:tcPr>
          <w:p w14:paraId="557EE20A" w14:textId="77777777" w:rsidR="003F0CA7" w:rsidRPr="00A87F41" w:rsidRDefault="003F0CA7" w:rsidP="00F36216">
            <w:pPr>
              <w:widowControl w:val="0"/>
              <w:autoSpaceDE w:val="0"/>
              <w:autoSpaceDN w:val="0"/>
              <w:spacing w:after="0" w:line="240" w:lineRule="auto"/>
              <w:jc w:val="both"/>
              <w:rPr>
                <w:rFonts w:ascii="Arial" w:eastAsia="Times New Roman" w:hAnsi="Arial" w:cs="Arial"/>
                <w:b/>
                <w:bCs/>
                <w:lang w:val="sr-Cyrl-CS" w:eastAsia="ar-SA"/>
              </w:rPr>
            </w:pPr>
            <w:r w:rsidRPr="00A87F41">
              <w:rPr>
                <w:rFonts w:ascii="Arial" w:eastAsia="Times New Roman" w:hAnsi="Arial" w:cs="Arial"/>
                <w:b/>
                <w:bCs/>
                <w:lang w:val="sr-Cyrl-CS" w:eastAsia="ar-SA"/>
              </w:rPr>
              <w:t>РОК ИЗВРШЕЊА ВРШЕЊА УСЛУГЕ:</w:t>
            </w:r>
          </w:p>
          <w:p w14:paraId="7FB26BFA" w14:textId="735B1096" w:rsidR="003F0CA7" w:rsidRPr="00A87F41" w:rsidRDefault="00802947" w:rsidP="00802947">
            <w:pPr>
              <w:jc w:val="both"/>
              <w:rPr>
                <w:rFonts w:ascii="Arial" w:eastAsia="Times New Roman" w:hAnsi="Arial" w:cs="Arial"/>
                <w:bCs/>
                <w:kern w:val="3"/>
                <w:lang w:val="sr-Cyrl-CS" w:eastAsia="ar-SA"/>
              </w:rPr>
            </w:pPr>
            <w:r w:rsidRPr="00A87F41">
              <w:rPr>
                <w:rFonts w:ascii="Arial" w:eastAsia="Times New Roman" w:hAnsi="Arial" w:cs="Arial"/>
                <w:bCs/>
                <w:kern w:val="3"/>
                <w:lang w:val="sr-Cyrl-CS" w:eastAsia="ar-SA"/>
              </w:rPr>
              <w:t>Рок за извршење Услуга износи максимално 25 дана од дана пријема писаног позива од стране Корисника услуга, а на основу указане потребе за пружањем уговорених услуга.</w:t>
            </w:r>
          </w:p>
        </w:tc>
        <w:tc>
          <w:tcPr>
            <w:tcW w:w="4426" w:type="dxa"/>
            <w:shd w:val="clear" w:color="auto" w:fill="auto"/>
            <w:tcMar>
              <w:top w:w="0" w:type="dxa"/>
              <w:left w:w="108" w:type="dxa"/>
              <w:bottom w:w="0" w:type="dxa"/>
              <w:right w:w="108" w:type="dxa"/>
            </w:tcMar>
            <w:vAlign w:val="center"/>
          </w:tcPr>
          <w:p w14:paraId="7AE5478F" w14:textId="2F52249D" w:rsidR="003F0CA7" w:rsidRPr="00A87F41" w:rsidRDefault="003F0CA7" w:rsidP="00F36216">
            <w:pPr>
              <w:widowControl w:val="0"/>
              <w:suppressAutoHyphens/>
              <w:autoSpaceDN w:val="0"/>
              <w:snapToGrid w:val="0"/>
              <w:spacing w:after="0" w:line="240" w:lineRule="auto"/>
              <w:jc w:val="both"/>
              <w:textAlignment w:val="baseline"/>
              <w:rPr>
                <w:rFonts w:ascii="Arial" w:eastAsia="Times New Roman" w:hAnsi="Arial" w:cs="Arial"/>
                <w:bCs/>
                <w:kern w:val="3"/>
                <w:lang w:val="sr-Cyrl-CS" w:eastAsia="ar-SA"/>
              </w:rPr>
            </w:pPr>
            <w:r w:rsidRPr="00A87F41">
              <w:rPr>
                <w:rFonts w:ascii="Arial" w:eastAsia="Times New Roman" w:hAnsi="Arial" w:cs="Arial"/>
                <w:kern w:val="3"/>
                <w:lang w:val="sr-Cyrl-CS"/>
              </w:rPr>
              <w:t>____</w:t>
            </w:r>
            <w:r w:rsidRPr="00A87F41">
              <w:rPr>
                <w:rFonts w:ascii="Arial" w:eastAsia="Times New Roman" w:hAnsi="Arial" w:cs="Arial"/>
                <w:kern w:val="3"/>
                <w:lang w:val="en-US"/>
              </w:rPr>
              <w:t xml:space="preserve"> </w:t>
            </w:r>
            <w:r w:rsidRPr="00A87F41">
              <w:rPr>
                <w:rFonts w:ascii="Arial" w:eastAsia="Times New Roman" w:hAnsi="Arial" w:cs="Arial"/>
                <w:kern w:val="3"/>
                <w:lang w:val="sr-Cyrl-RS"/>
              </w:rPr>
              <w:t xml:space="preserve"> дана </w:t>
            </w:r>
            <w:r w:rsidR="00802947" w:rsidRPr="00A87F41">
              <w:rPr>
                <w:rFonts w:ascii="Arial" w:eastAsia="Times New Roman" w:hAnsi="Arial" w:cs="Arial"/>
                <w:bCs/>
                <w:kern w:val="3"/>
                <w:lang w:val="sr-Cyrl-CS" w:eastAsia="ar-SA"/>
              </w:rPr>
              <w:t>од дана пријема писаног позива од стране Корисника услуга, а на основу указане потребе за пружањем уговорених услуга.</w:t>
            </w:r>
          </w:p>
        </w:tc>
      </w:tr>
      <w:tr w:rsidR="003F0CA7" w:rsidRPr="003F12F7" w14:paraId="61A40DBD" w14:textId="77777777" w:rsidTr="00B34DE9">
        <w:trPr>
          <w:trHeight w:val="770"/>
          <w:jc w:val="center"/>
        </w:trPr>
        <w:tc>
          <w:tcPr>
            <w:tcW w:w="5485" w:type="dxa"/>
            <w:shd w:val="clear" w:color="auto" w:fill="auto"/>
            <w:tcMar>
              <w:top w:w="0" w:type="dxa"/>
              <w:left w:w="108" w:type="dxa"/>
              <w:bottom w:w="0" w:type="dxa"/>
              <w:right w:w="108" w:type="dxa"/>
            </w:tcMar>
            <w:vAlign w:val="center"/>
          </w:tcPr>
          <w:p w14:paraId="4806AE13" w14:textId="7E954C8D" w:rsidR="003F0CA7" w:rsidRPr="00A87F41" w:rsidRDefault="003F0CA7" w:rsidP="00F36216">
            <w:pPr>
              <w:widowControl w:val="0"/>
              <w:autoSpaceDE w:val="0"/>
              <w:autoSpaceDN w:val="0"/>
              <w:spacing w:after="0" w:line="240" w:lineRule="auto"/>
              <w:jc w:val="both"/>
              <w:rPr>
                <w:rFonts w:ascii="Arial" w:eastAsia="Times New Roman" w:hAnsi="Arial" w:cs="Arial"/>
                <w:lang w:val="sr-Cyrl-RS"/>
              </w:rPr>
            </w:pPr>
            <w:r w:rsidRPr="00A87F41">
              <w:rPr>
                <w:rFonts w:ascii="Arial" w:eastAsia="Times New Roman" w:hAnsi="Arial" w:cs="Arial"/>
                <w:b/>
                <w:bCs/>
                <w:iCs/>
                <w:lang w:val="en-US"/>
              </w:rPr>
              <w:t>МЕСТО ИЗВРШЕЊА:</w:t>
            </w:r>
            <w:r w:rsidRPr="00A87F41">
              <w:rPr>
                <w:rFonts w:ascii="Arial" w:eastAsia="Times New Roman" w:hAnsi="Arial" w:cs="Arial"/>
                <w:bCs/>
                <w:iCs/>
                <w:lang w:val="en-US"/>
              </w:rPr>
              <w:t xml:space="preserve"> </w:t>
            </w:r>
            <w:r w:rsidR="00802947" w:rsidRPr="00A87F41">
              <w:rPr>
                <w:rFonts w:ascii="Arial" w:eastAsia="Times New Roman" w:hAnsi="Arial" w:cs="Arial"/>
                <w:bCs/>
                <w:iCs/>
                <w:lang w:val="sr-Cyrl-RS"/>
              </w:rPr>
              <w:t>ЈП ЕПС Београд - Огранак РБ Колубара    --Организациона целина „Прерада“ - Сува сепарација - Вреоци</w:t>
            </w:r>
          </w:p>
        </w:tc>
        <w:tc>
          <w:tcPr>
            <w:tcW w:w="4426" w:type="dxa"/>
            <w:shd w:val="clear" w:color="auto" w:fill="auto"/>
            <w:tcMar>
              <w:top w:w="0" w:type="dxa"/>
              <w:left w:w="108" w:type="dxa"/>
              <w:bottom w:w="0" w:type="dxa"/>
              <w:right w:w="108" w:type="dxa"/>
            </w:tcMar>
            <w:vAlign w:val="center"/>
          </w:tcPr>
          <w:p w14:paraId="4350E4D8" w14:textId="77777777" w:rsidR="003F0CA7" w:rsidRPr="00A87F41" w:rsidRDefault="003F0CA7" w:rsidP="00F36216">
            <w:pPr>
              <w:widowControl w:val="0"/>
              <w:autoSpaceDE w:val="0"/>
              <w:autoSpaceDN w:val="0"/>
              <w:spacing w:after="0" w:line="240" w:lineRule="auto"/>
              <w:jc w:val="both"/>
              <w:rPr>
                <w:rFonts w:ascii="Arial" w:eastAsia="Times New Roman" w:hAnsi="Arial" w:cs="Arial"/>
                <w:lang w:val="en-US"/>
              </w:rPr>
            </w:pPr>
            <w:r w:rsidRPr="00A87F41">
              <w:rPr>
                <w:rFonts w:ascii="Arial" w:eastAsia="Times New Roman" w:hAnsi="Arial" w:cs="Arial"/>
                <w:bCs/>
                <w:iCs/>
                <w:lang w:val="en-US"/>
              </w:rPr>
              <w:t>Сагласан за захтевом наручиоца</w:t>
            </w:r>
          </w:p>
          <w:p w14:paraId="1168196C" w14:textId="77777777" w:rsidR="003F0CA7" w:rsidRPr="00A87F41" w:rsidRDefault="003F0CA7" w:rsidP="00F36216">
            <w:pPr>
              <w:widowControl w:val="0"/>
              <w:autoSpaceDE w:val="0"/>
              <w:autoSpaceDN w:val="0"/>
              <w:spacing w:after="0" w:line="240" w:lineRule="auto"/>
              <w:jc w:val="both"/>
              <w:rPr>
                <w:rFonts w:ascii="Arial" w:eastAsia="Times New Roman" w:hAnsi="Arial" w:cs="Arial"/>
                <w:lang w:val="en-US"/>
              </w:rPr>
            </w:pPr>
            <w:r w:rsidRPr="00A87F41">
              <w:rPr>
                <w:rFonts w:ascii="Arial" w:eastAsia="Times New Roman" w:hAnsi="Arial" w:cs="Arial"/>
                <w:bCs/>
                <w:iCs/>
                <w:lang w:val="en-US"/>
              </w:rPr>
              <w:t>ДА/НЕ (заокружити)</w:t>
            </w:r>
          </w:p>
        </w:tc>
      </w:tr>
      <w:tr w:rsidR="00802947" w:rsidRPr="003F12F7" w14:paraId="61D04F3B" w14:textId="77777777" w:rsidTr="00B34DE9">
        <w:trPr>
          <w:trHeight w:val="770"/>
          <w:jc w:val="center"/>
        </w:trPr>
        <w:tc>
          <w:tcPr>
            <w:tcW w:w="5485" w:type="dxa"/>
            <w:shd w:val="clear" w:color="auto" w:fill="auto"/>
            <w:tcMar>
              <w:top w:w="0" w:type="dxa"/>
              <w:left w:w="108" w:type="dxa"/>
              <w:bottom w:w="0" w:type="dxa"/>
              <w:right w:w="108" w:type="dxa"/>
            </w:tcMar>
            <w:vAlign w:val="center"/>
          </w:tcPr>
          <w:p w14:paraId="11F8AA1A" w14:textId="0AFB0339" w:rsidR="00802947" w:rsidRPr="00A87F41" w:rsidRDefault="00802947" w:rsidP="00802947">
            <w:pPr>
              <w:pStyle w:val="Standard"/>
              <w:spacing w:before="0"/>
              <w:rPr>
                <w:rFonts w:ascii="Arial" w:hAnsi="Arial" w:cs="Arial"/>
                <w:sz w:val="22"/>
                <w:szCs w:val="22"/>
              </w:rPr>
            </w:pPr>
            <w:r w:rsidRPr="00A87F41">
              <w:rPr>
                <w:rFonts w:ascii="Arial" w:hAnsi="Arial" w:cs="Arial"/>
                <w:b/>
                <w:bCs/>
                <w:iCs/>
                <w:sz w:val="22"/>
                <w:szCs w:val="22"/>
              </w:rPr>
              <w:t>ГАРАНТНИ РОК:</w:t>
            </w:r>
          </w:p>
          <w:p w14:paraId="76673419" w14:textId="41E11F2F" w:rsidR="00802947" w:rsidRPr="00A87F41" w:rsidRDefault="00802947" w:rsidP="00D3304B">
            <w:pPr>
              <w:pStyle w:val="Standard"/>
              <w:spacing w:before="0"/>
              <w:rPr>
                <w:rFonts w:ascii="Arial" w:hAnsi="Arial" w:cs="Arial"/>
                <w:b/>
                <w:bCs/>
                <w:iCs/>
              </w:rPr>
            </w:pPr>
            <w:r w:rsidRPr="00A87F41">
              <w:rPr>
                <w:rFonts w:ascii="Arial" w:hAnsi="Arial" w:cs="Arial"/>
                <w:color w:val="auto"/>
                <w:sz w:val="22"/>
                <w:szCs w:val="22"/>
              </w:rPr>
              <w:t>Гарантни рок на пружене услуге</w:t>
            </w:r>
            <w:r w:rsidRPr="00A87F41">
              <w:rPr>
                <w:rFonts w:ascii="Arial" w:hAnsi="Arial" w:cs="Arial"/>
                <w:bCs/>
                <w:iCs/>
                <w:color w:val="auto"/>
                <w:sz w:val="22"/>
                <w:szCs w:val="22"/>
              </w:rPr>
              <w:t xml:space="preserve"> не може бити краћи од </w:t>
            </w:r>
            <w:r w:rsidRPr="00A87F41">
              <w:rPr>
                <w:rFonts w:ascii="Arial" w:hAnsi="Arial" w:cs="Arial"/>
                <w:bCs/>
                <w:iCs/>
                <w:color w:val="auto"/>
                <w:sz w:val="22"/>
                <w:szCs w:val="22"/>
                <w:lang w:val="sr-Cyrl-RS"/>
              </w:rPr>
              <w:t>12</w:t>
            </w:r>
            <w:r w:rsidRPr="00A87F41">
              <w:rPr>
                <w:rFonts w:ascii="Arial" w:hAnsi="Arial" w:cs="Arial"/>
                <w:bCs/>
                <w:iCs/>
                <w:color w:val="auto"/>
                <w:sz w:val="22"/>
                <w:szCs w:val="22"/>
              </w:rPr>
              <w:t xml:space="preserve"> месеци од дана сачињавања и потписивања Записника о извршеним услугама</w:t>
            </w:r>
            <w:r w:rsidRPr="00A87F41">
              <w:rPr>
                <w:rFonts w:ascii="Arial" w:hAnsi="Arial" w:cs="Arial"/>
                <w:bCs/>
                <w:iCs/>
                <w:color w:val="auto"/>
                <w:sz w:val="22"/>
                <w:szCs w:val="22"/>
                <w:lang w:val="sr-Cyrl-RS"/>
              </w:rPr>
              <w:t xml:space="preserve"> </w:t>
            </w:r>
            <w:r w:rsidRPr="00A87F41">
              <w:rPr>
                <w:rFonts w:ascii="Arial" w:hAnsi="Arial" w:cs="Arial"/>
                <w:color w:val="auto"/>
                <w:sz w:val="22"/>
                <w:szCs w:val="22"/>
              </w:rPr>
              <w:t>(без примедби</w:t>
            </w:r>
            <w:r w:rsidR="00D3304B">
              <w:rPr>
                <w:rFonts w:ascii="Arial" w:hAnsi="Arial" w:cs="Arial"/>
                <w:color w:val="auto"/>
                <w:sz w:val="22"/>
                <w:szCs w:val="22"/>
                <w:lang w:val="sr-Cyrl-RS"/>
              </w:rPr>
              <w:t>)</w:t>
            </w:r>
          </w:p>
        </w:tc>
        <w:tc>
          <w:tcPr>
            <w:tcW w:w="4426" w:type="dxa"/>
            <w:shd w:val="clear" w:color="auto" w:fill="auto"/>
            <w:tcMar>
              <w:top w:w="0" w:type="dxa"/>
              <w:left w:w="108" w:type="dxa"/>
              <w:bottom w:w="0" w:type="dxa"/>
              <w:right w:w="108" w:type="dxa"/>
            </w:tcMar>
            <w:vAlign w:val="center"/>
          </w:tcPr>
          <w:p w14:paraId="7046A90D" w14:textId="3971BF9D" w:rsidR="00802947" w:rsidRPr="00A87F41" w:rsidRDefault="00802947" w:rsidP="00D3304B">
            <w:pPr>
              <w:widowControl w:val="0"/>
              <w:autoSpaceDE w:val="0"/>
              <w:autoSpaceDN w:val="0"/>
              <w:spacing w:after="0" w:line="240" w:lineRule="auto"/>
              <w:jc w:val="both"/>
              <w:rPr>
                <w:rFonts w:ascii="Arial" w:eastAsia="Times New Roman" w:hAnsi="Arial" w:cs="Arial"/>
                <w:bCs/>
                <w:iCs/>
                <w:lang w:val="en-US"/>
              </w:rPr>
            </w:pPr>
            <w:r w:rsidRPr="00A87F41">
              <w:rPr>
                <w:rFonts w:ascii="Arial" w:hAnsi="Arial" w:cs="Arial"/>
                <w:b/>
                <w:bCs/>
                <w:iCs/>
                <w:lang w:val="sr-Cyrl-RS"/>
              </w:rPr>
              <w:t>_____</w:t>
            </w:r>
            <w:r w:rsidRPr="00A87F41">
              <w:rPr>
                <w:rFonts w:ascii="Arial" w:hAnsi="Arial" w:cs="Arial"/>
                <w:bCs/>
                <w:iCs/>
              </w:rPr>
              <w:t>месеци од дана сачињавања и потписивања Записника о извршеним услугама</w:t>
            </w:r>
            <w:r w:rsidRPr="00A87F41">
              <w:rPr>
                <w:rFonts w:ascii="Arial" w:hAnsi="Arial" w:cs="Arial"/>
                <w:bCs/>
                <w:iCs/>
                <w:lang w:val="sr-Cyrl-RS"/>
              </w:rPr>
              <w:t xml:space="preserve"> </w:t>
            </w:r>
            <w:r w:rsidRPr="00A87F41">
              <w:rPr>
                <w:rFonts w:ascii="Arial" w:hAnsi="Arial" w:cs="Arial"/>
              </w:rPr>
              <w:t>(без примедби</w:t>
            </w:r>
            <w:r w:rsidR="00D3304B">
              <w:rPr>
                <w:rFonts w:ascii="Arial" w:hAnsi="Arial" w:cs="Arial"/>
                <w:lang w:val="sr-Cyrl-RS"/>
              </w:rPr>
              <w:t>)</w:t>
            </w:r>
          </w:p>
        </w:tc>
      </w:tr>
      <w:tr w:rsidR="003F0CA7" w:rsidRPr="003F12F7" w14:paraId="537D30E1" w14:textId="77777777" w:rsidTr="00B34DE9">
        <w:trPr>
          <w:trHeight w:val="801"/>
          <w:jc w:val="center"/>
        </w:trPr>
        <w:tc>
          <w:tcPr>
            <w:tcW w:w="5485" w:type="dxa"/>
            <w:shd w:val="clear" w:color="auto" w:fill="auto"/>
            <w:tcMar>
              <w:top w:w="0" w:type="dxa"/>
              <w:left w:w="108" w:type="dxa"/>
              <w:bottom w:w="0" w:type="dxa"/>
              <w:right w:w="108" w:type="dxa"/>
            </w:tcMar>
            <w:vAlign w:val="center"/>
          </w:tcPr>
          <w:p w14:paraId="6DAFECC4" w14:textId="77777777" w:rsidR="003F0CA7" w:rsidRPr="003F12F7" w:rsidRDefault="003F0CA7" w:rsidP="00F36216">
            <w:pPr>
              <w:widowControl w:val="0"/>
              <w:autoSpaceDE w:val="0"/>
              <w:autoSpaceDN w:val="0"/>
              <w:spacing w:after="0" w:line="240" w:lineRule="auto"/>
              <w:jc w:val="both"/>
              <w:rPr>
                <w:rFonts w:ascii="Arial" w:eastAsia="Times New Roman" w:hAnsi="Arial" w:cs="Arial"/>
                <w:b/>
                <w:lang w:val="en-US"/>
              </w:rPr>
            </w:pPr>
            <w:r w:rsidRPr="003F12F7">
              <w:rPr>
                <w:rFonts w:ascii="Arial" w:eastAsia="Times New Roman" w:hAnsi="Arial" w:cs="Arial"/>
                <w:b/>
                <w:bCs/>
                <w:iCs/>
                <w:lang w:val="en-US"/>
              </w:rPr>
              <w:t>РОК ВАЖЕЊА ПОНУДЕ:</w:t>
            </w:r>
          </w:p>
          <w:p w14:paraId="111B04A1" w14:textId="77777777" w:rsidR="003F0CA7" w:rsidRPr="003F12F7" w:rsidRDefault="003F0CA7" w:rsidP="00F36216">
            <w:pPr>
              <w:widowControl w:val="0"/>
              <w:autoSpaceDE w:val="0"/>
              <w:autoSpaceDN w:val="0"/>
              <w:spacing w:after="0" w:line="240" w:lineRule="auto"/>
              <w:jc w:val="both"/>
              <w:rPr>
                <w:rFonts w:ascii="Arial" w:eastAsia="Times New Roman" w:hAnsi="Arial" w:cs="Arial"/>
                <w:lang w:val="en-US"/>
              </w:rPr>
            </w:pPr>
            <w:r w:rsidRPr="003F12F7">
              <w:rPr>
                <w:rFonts w:ascii="Arial" w:eastAsia="Times New Roman" w:hAnsi="Arial" w:cs="Arial"/>
                <w:bCs/>
                <w:iCs/>
                <w:lang w:val="en-US"/>
              </w:rPr>
              <w:t>не може бити краћи од 90 дана од дана отварања понуда</w:t>
            </w:r>
          </w:p>
        </w:tc>
        <w:tc>
          <w:tcPr>
            <w:tcW w:w="4426" w:type="dxa"/>
            <w:shd w:val="clear" w:color="auto" w:fill="auto"/>
            <w:tcMar>
              <w:top w:w="0" w:type="dxa"/>
              <w:left w:w="108" w:type="dxa"/>
              <w:bottom w:w="0" w:type="dxa"/>
              <w:right w:w="108" w:type="dxa"/>
            </w:tcMar>
            <w:vAlign w:val="center"/>
          </w:tcPr>
          <w:p w14:paraId="548D5DD8" w14:textId="77777777" w:rsidR="003F0CA7" w:rsidRPr="003F12F7" w:rsidRDefault="003F0CA7" w:rsidP="00F36216">
            <w:pPr>
              <w:widowControl w:val="0"/>
              <w:autoSpaceDE w:val="0"/>
              <w:autoSpaceDN w:val="0"/>
              <w:spacing w:after="0" w:line="240" w:lineRule="auto"/>
              <w:jc w:val="both"/>
              <w:rPr>
                <w:rFonts w:ascii="Arial" w:eastAsia="Times New Roman" w:hAnsi="Arial" w:cs="Arial"/>
                <w:bCs/>
                <w:iCs/>
                <w:lang w:val="en-US"/>
              </w:rPr>
            </w:pPr>
          </w:p>
          <w:p w14:paraId="4E55FAA3" w14:textId="77777777" w:rsidR="003F0CA7" w:rsidRPr="003F12F7" w:rsidRDefault="003F0CA7" w:rsidP="00F36216">
            <w:pPr>
              <w:widowControl w:val="0"/>
              <w:autoSpaceDE w:val="0"/>
              <w:autoSpaceDN w:val="0"/>
              <w:spacing w:after="0" w:line="240" w:lineRule="auto"/>
              <w:jc w:val="both"/>
              <w:rPr>
                <w:rFonts w:ascii="Arial" w:eastAsia="Times New Roman" w:hAnsi="Arial" w:cs="Arial"/>
                <w:lang w:val="en-US"/>
              </w:rPr>
            </w:pPr>
            <w:r w:rsidRPr="003F12F7">
              <w:rPr>
                <w:rFonts w:ascii="Arial" w:eastAsia="Times New Roman" w:hAnsi="Arial" w:cs="Arial"/>
                <w:bCs/>
                <w:iCs/>
                <w:lang w:val="en-US"/>
              </w:rPr>
              <w:t>_____ дана од дана отварања понуда</w:t>
            </w:r>
          </w:p>
        </w:tc>
      </w:tr>
      <w:tr w:rsidR="003F0CA7" w:rsidRPr="003F12F7" w14:paraId="31761819" w14:textId="77777777" w:rsidTr="00B34DE9">
        <w:trPr>
          <w:trHeight w:val="463"/>
          <w:jc w:val="center"/>
        </w:trPr>
        <w:tc>
          <w:tcPr>
            <w:tcW w:w="9911" w:type="dxa"/>
            <w:gridSpan w:val="2"/>
            <w:shd w:val="clear" w:color="auto" w:fill="auto"/>
            <w:tcMar>
              <w:top w:w="0" w:type="dxa"/>
              <w:left w:w="108" w:type="dxa"/>
              <w:bottom w:w="0" w:type="dxa"/>
              <w:right w:w="108" w:type="dxa"/>
            </w:tcMar>
            <w:vAlign w:val="center"/>
          </w:tcPr>
          <w:p w14:paraId="04C916A3" w14:textId="77777777" w:rsidR="003F0CA7" w:rsidRPr="003F12F7" w:rsidRDefault="003F0CA7" w:rsidP="003F0CA7">
            <w:pPr>
              <w:widowControl w:val="0"/>
              <w:autoSpaceDE w:val="0"/>
              <w:autoSpaceDN w:val="0"/>
              <w:spacing w:after="0" w:line="240" w:lineRule="auto"/>
              <w:jc w:val="both"/>
              <w:rPr>
                <w:rFonts w:ascii="Arial" w:eastAsia="Times New Roman" w:hAnsi="Arial" w:cs="Arial"/>
                <w:color w:val="000000"/>
                <w:lang w:val="en-US"/>
              </w:rPr>
            </w:pPr>
            <w:r w:rsidRPr="003F12F7">
              <w:rPr>
                <w:rFonts w:ascii="Arial" w:eastAsia="Times New Roman" w:hAnsi="Arial" w:cs="Arial"/>
                <w:bCs/>
                <w:iCs/>
                <w:color w:val="000000"/>
                <w:lang w:val="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1A87495B" w14:textId="14974B40" w:rsidR="003F0CA7" w:rsidRDefault="003F0CA7" w:rsidP="003F0CA7">
      <w:pPr>
        <w:widowControl w:val="0"/>
        <w:autoSpaceDE w:val="0"/>
        <w:autoSpaceDN w:val="0"/>
        <w:spacing w:after="0" w:line="240" w:lineRule="auto"/>
        <w:jc w:val="both"/>
        <w:rPr>
          <w:rFonts w:ascii="Arial" w:eastAsia="Times New Roman" w:hAnsi="Arial" w:cs="Arial"/>
          <w:b/>
          <w:bCs/>
          <w:iCs/>
          <w:color w:val="000000"/>
          <w:lang w:val="en-US"/>
        </w:rPr>
      </w:pPr>
    </w:p>
    <w:p w14:paraId="0B2E8203" w14:textId="289978C4" w:rsidR="004C0D9A" w:rsidRDefault="004C0D9A" w:rsidP="003F0CA7">
      <w:pPr>
        <w:widowControl w:val="0"/>
        <w:autoSpaceDE w:val="0"/>
        <w:autoSpaceDN w:val="0"/>
        <w:spacing w:after="0" w:line="240" w:lineRule="auto"/>
        <w:jc w:val="both"/>
        <w:rPr>
          <w:rFonts w:ascii="Arial" w:eastAsia="Times New Roman" w:hAnsi="Arial" w:cs="Arial"/>
          <w:b/>
          <w:bCs/>
          <w:iCs/>
          <w:color w:val="000000"/>
          <w:lang w:val="en-US"/>
        </w:rPr>
      </w:pPr>
    </w:p>
    <w:p w14:paraId="22BAB612" w14:textId="40DA56A5" w:rsidR="004C0D9A" w:rsidRDefault="004C0D9A" w:rsidP="003F0CA7">
      <w:pPr>
        <w:widowControl w:val="0"/>
        <w:autoSpaceDE w:val="0"/>
        <w:autoSpaceDN w:val="0"/>
        <w:spacing w:after="0" w:line="240" w:lineRule="auto"/>
        <w:jc w:val="both"/>
        <w:rPr>
          <w:rFonts w:ascii="Arial" w:eastAsia="Times New Roman" w:hAnsi="Arial" w:cs="Arial"/>
          <w:b/>
          <w:bCs/>
          <w:iCs/>
          <w:color w:val="000000"/>
          <w:lang w:val="en-US"/>
        </w:rPr>
      </w:pPr>
    </w:p>
    <w:p w14:paraId="133ADE5F" w14:textId="77777777" w:rsidR="004C0D9A" w:rsidRPr="003F0CA7" w:rsidRDefault="004C0D9A" w:rsidP="003F0CA7">
      <w:pPr>
        <w:widowControl w:val="0"/>
        <w:autoSpaceDE w:val="0"/>
        <w:autoSpaceDN w:val="0"/>
        <w:spacing w:after="0" w:line="240" w:lineRule="auto"/>
        <w:jc w:val="both"/>
        <w:rPr>
          <w:rFonts w:ascii="Arial" w:eastAsia="Times New Roman" w:hAnsi="Arial" w:cs="Arial"/>
          <w:b/>
          <w:bCs/>
          <w:iCs/>
          <w:color w:val="000000"/>
          <w:lang w:val="en-US"/>
        </w:rPr>
      </w:pPr>
    </w:p>
    <w:p w14:paraId="5315EC78"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b/>
          <w:bCs/>
          <w:iCs/>
          <w:color w:val="000000"/>
          <w:lang w:val="en-US"/>
        </w:rPr>
        <w:t xml:space="preserve">               </w:t>
      </w:r>
      <w:r w:rsidRPr="003F0CA7">
        <w:rPr>
          <w:rFonts w:ascii="Arial" w:eastAsia="TimesNewRomanPSMT" w:hAnsi="Arial" w:cs="Arial"/>
          <w:bCs/>
          <w:color w:val="000000"/>
          <w:lang w:val="en-US"/>
        </w:rPr>
        <w:t xml:space="preserve">Датум </w:t>
      </w:r>
      <w:r w:rsidRPr="003F0CA7">
        <w:rPr>
          <w:rFonts w:ascii="Arial" w:eastAsia="TimesNewRomanPSMT" w:hAnsi="Arial" w:cs="Arial"/>
          <w:bCs/>
          <w:color w:val="000000"/>
          <w:lang w:val="en-US"/>
        </w:rPr>
        <w:tab/>
      </w:r>
      <w:r w:rsidRPr="003F0CA7">
        <w:rPr>
          <w:rFonts w:ascii="Arial" w:eastAsia="TimesNewRomanPSMT" w:hAnsi="Arial" w:cs="Arial"/>
          <w:bCs/>
          <w:color w:val="000000"/>
          <w:lang w:val="en-US"/>
        </w:rPr>
        <w:tab/>
      </w:r>
      <w:r w:rsidRPr="003F0CA7">
        <w:rPr>
          <w:rFonts w:ascii="Arial" w:eastAsia="TimesNewRomanPSMT" w:hAnsi="Arial" w:cs="Arial"/>
          <w:bCs/>
          <w:color w:val="000000"/>
          <w:lang w:val="en-US"/>
        </w:rPr>
        <w:tab/>
      </w:r>
      <w:r w:rsidRPr="003F0CA7">
        <w:rPr>
          <w:rFonts w:ascii="Arial" w:eastAsia="TimesNewRomanPSMT" w:hAnsi="Arial" w:cs="Arial"/>
          <w:bCs/>
          <w:color w:val="000000"/>
          <w:lang w:val="en-US"/>
        </w:rPr>
        <w:tab/>
        <w:t xml:space="preserve">                                      Понуђач</w:t>
      </w:r>
    </w:p>
    <w:p w14:paraId="0B1D8B38"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lang w:val="en-US"/>
        </w:rPr>
      </w:pPr>
      <w:r w:rsidRPr="003F0CA7">
        <w:rPr>
          <w:rFonts w:ascii="Arial" w:eastAsia="TimesNewRomanPS-BoldMT" w:hAnsi="Arial" w:cs="Arial"/>
          <w:b/>
          <w:bCs/>
          <w:iCs/>
          <w:color w:val="000000"/>
          <w:lang w:val="en-US"/>
        </w:rPr>
        <w:t>________________________                  М.П.</w:t>
      </w:r>
      <w:r w:rsidRPr="003F0CA7">
        <w:rPr>
          <w:rFonts w:ascii="Arial" w:eastAsia="TimesNewRomanPS-BoldMT" w:hAnsi="Arial" w:cs="Arial"/>
          <w:b/>
          <w:bCs/>
          <w:iCs/>
          <w:color w:val="000000"/>
          <w:lang w:val="en-US"/>
        </w:rPr>
        <w:tab/>
        <w:t xml:space="preserve">              _____________________                                      </w:t>
      </w:r>
    </w:p>
    <w:p w14:paraId="07728BBC" w14:textId="77777777" w:rsidR="003F0CA7" w:rsidRPr="003F0CA7" w:rsidRDefault="003F0CA7" w:rsidP="003F0CA7">
      <w:pPr>
        <w:widowControl w:val="0"/>
        <w:autoSpaceDE w:val="0"/>
        <w:autoSpaceDN w:val="0"/>
        <w:spacing w:after="0" w:line="240" w:lineRule="auto"/>
        <w:jc w:val="both"/>
        <w:rPr>
          <w:rFonts w:ascii="Arial" w:eastAsia="Times New Roman" w:hAnsi="Arial" w:cs="Arial"/>
          <w:b/>
          <w:bCs/>
          <w:iCs/>
          <w:color w:val="000000"/>
          <w:u w:val="single"/>
          <w:lang w:val="en-US"/>
        </w:rPr>
      </w:pPr>
    </w:p>
    <w:p w14:paraId="50675B1A" w14:textId="77777777" w:rsidR="003F0CA7" w:rsidRPr="003F12F7" w:rsidRDefault="003F0CA7" w:rsidP="003F0CA7">
      <w:pPr>
        <w:widowControl w:val="0"/>
        <w:autoSpaceDE w:val="0"/>
        <w:autoSpaceDN w:val="0"/>
        <w:spacing w:after="0" w:line="240" w:lineRule="auto"/>
        <w:jc w:val="both"/>
        <w:rPr>
          <w:rFonts w:ascii="Arial" w:eastAsia="Times New Roman" w:hAnsi="Arial" w:cs="Arial"/>
          <w:color w:val="000000"/>
          <w:sz w:val="20"/>
          <w:szCs w:val="20"/>
          <w:lang w:val="en-US"/>
        </w:rPr>
      </w:pPr>
      <w:r w:rsidRPr="003F12F7">
        <w:rPr>
          <w:rFonts w:ascii="Arial" w:eastAsia="Times New Roman" w:hAnsi="Arial" w:cs="Arial"/>
          <w:b/>
          <w:bCs/>
          <w:iCs/>
          <w:color w:val="000000"/>
          <w:sz w:val="20"/>
          <w:szCs w:val="20"/>
          <w:u w:val="single"/>
          <w:lang w:val="en-US"/>
        </w:rPr>
        <w:t>Напомене:</w:t>
      </w:r>
    </w:p>
    <w:p w14:paraId="281EC9F1" w14:textId="77777777" w:rsidR="003F0CA7" w:rsidRPr="003F12F7" w:rsidRDefault="003F0CA7" w:rsidP="003F0CA7">
      <w:pPr>
        <w:widowControl w:val="0"/>
        <w:numPr>
          <w:ilvl w:val="0"/>
          <w:numId w:val="63"/>
        </w:numPr>
        <w:suppressAutoHyphens/>
        <w:autoSpaceDE w:val="0"/>
        <w:autoSpaceDN w:val="0"/>
        <w:spacing w:before="120" w:after="0" w:line="240" w:lineRule="auto"/>
        <w:jc w:val="both"/>
        <w:textAlignment w:val="baseline"/>
        <w:rPr>
          <w:rFonts w:ascii="Arial" w:eastAsia="Times New Roman" w:hAnsi="Arial" w:cs="Arial"/>
          <w:color w:val="000000"/>
          <w:sz w:val="20"/>
          <w:szCs w:val="20"/>
          <w:lang w:val="en-US"/>
        </w:rPr>
      </w:pPr>
      <w:r w:rsidRPr="003F12F7">
        <w:rPr>
          <w:rFonts w:ascii="Arial" w:eastAsia="TimesNewRomanPS-BoldMT" w:hAnsi="Arial" w:cs="Arial"/>
          <w:bCs/>
          <w:iCs/>
          <w:color w:val="000000"/>
          <w:sz w:val="20"/>
          <w:szCs w:val="20"/>
          <w:lang w:val="en-US"/>
        </w:rPr>
        <w:t>Понуђач је обавезан да у обрасцу понуде попуни све комерцијалне услове (сва празна поља).</w:t>
      </w:r>
    </w:p>
    <w:p w14:paraId="6DD36B88" w14:textId="1586C016" w:rsidR="003F0CA7" w:rsidRPr="003F12F7" w:rsidRDefault="003F0CA7" w:rsidP="005937FD">
      <w:pPr>
        <w:widowControl w:val="0"/>
        <w:numPr>
          <w:ilvl w:val="0"/>
          <w:numId w:val="63"/>
        </w:numPr>
        <w:suppressAutoHyphens/>
        <w:autoSpaceDE w:val="0"/>
        <w:autoSpaceDN w:val="0"/>
        <w:spacing w:before="120" w:after="0" w:line="240" w:lineRule="auto"/>
        <w:jc w:val="both"/>
        <w:textAlignment w:val="baseline"/>
        <w:rPr>
          <w:rFonts w:ascii="Arial" w:eastAsia="Times New Roman" w:hAnsi="Arial" w:cs="Arial"/>
          <w:b/>
          <w:color w:val="000000"/>
          <w:sz w:val="20"/>
          <w:szCs w:val="20"/>
          <w:lang w:val="en-US"/>
        </w:rPr>
      </w:pPr>
      <w:r w:rsidRPr="003F12F7">
        <w:rPr>
          <w:rFonts w:ascii="Arial" w:eastAsia="TimesNewRomanPS-BoldMT" w:hAnsi="Arial" w:cs="Arial"/>
          <w:bCs/>
          <w:iCs/>
          <w:color w:val="000000"/>
          <w:sz w:val="20"/>
          <w:szCs w:val="20"/>
          <w:lang w:val="ru-RU"/>
        </w:rPr>
        <w:t>Уколико понуђачи подносе заједничку понуду,</w:t>
      </w:r>
      <w:r w:rsidRPr="003F12F7">
        <w:rPr>
          <w:rFonts w:ascii="Arial" w:eastAsia="TimesNewRomanPS-BoldMT" w:hAnsi="Arial" w:cs="Arial"/>
          <w:bCs/>
          <w:iCs/>
          <w:color w:val="000000"/>
          <w:sz w:val="20"/>
          <w:szCs w:val="20"/>
          <w:lang w:val="en-US"/>
        </w:rPr>
        <w:t xml:space="preserve"> </w:t>
      </w:r>
      <w:r w:rsidRPr="003F12F7">
        <w:rPr>
          <w:rFonts w:ascii="Arial" w:eastAsia="TimesNewRomanPS-BoldMT" w:hAnsi="Arial" w:cs="Arial"/>
          <w:bCs/>
          <w:iCs/>
          <w:color w:val="000000"/>
          <w:sz w:val="20"/>
          <w:szCs w:val="20"/>
          <w:lang w:val="ru-RU"/>
        </w:rPr>
        <w:t>група понуђача може да о</w:t>
      </w:r>
      <w:r w:rsidRPr="003F12F7">
        <w:rPr>
          <w:rFonts w:ascii="Arial" w:eastAsia="TimesNewRomanPS-BoldMT" w:hAnsi="Arial" w:cs="Arial"/>
          <w:bCs/>
          <w:iCs/>
          <w:color w:val="000000"/>
          <w:sz w:val="20"/>
          <w:szCs w:val="20"/>
          <w:lang w:val="en-US"/>
        </w:rPr>
        <w:t>власти</w:t>
      </w:r>
      <w:r w:rsidRPr="003F12F7">
        <w:rPr>
          <w:rFonts w:ascii="Arial" w:eastAsia="TimesNewRomanPS-BoldMT" w:hAnsi="Arial" w:cs="Arial"/>
          <w:bCs/>
          <w:iCs/>
          <w:color w:val="000000"/>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w:t>
      </w:r>
      <w:r w:rsidRPr="003F12F7">
        <w:rPr>
          <w:rFonts w:ascii="Arial" w:eastAsia="TimesNewRomanPS-BoldMT" w:hAnsi="Arial" w:cs="Arial"/>
          <w:bCs/>
          <w:iCs/>
          <w:color w:val="000000"/>
          <w:sz w:val="20"/>
          <w:szCs w:val="20"/>
          <w:lang w:val="en-US"/>
        </w:rPr>
        <w:t>a)</w:t>
      </w:r>
    </w:p>
    <w:p w14:paraId="6D83BF77" w14:textId="72553043" w:rsidR="003F29E8" w:rsidRDefault="003F29E8" w:rsidP="003F29E8">
      <w:pPr>
        <w:widowControl w:val="0"/>
        <w:suppressAutoHyphens/>
        <w:autoSpaceDE w:val="0"/>
        <w:autoSpaceDN w:val="0"/>
        <w:spacing w:before="120" w:after="0" w:line="240" w:lineRule="auto"/>
        <w:jc w:val="both"/>
        <w:textAlignment w:val="baseline"/>
        <w:rPr>
          <w:rFonts w:ascii="Arial" w:eastAsia="TimesNewRomanPS-BoldMT" w:hAnsi="Arial" w:cs="Arial"/>
          <w:bCs/>
          <w:iCs/>
          <w:color w:val="000000"/>
          <w:lang w:val="en-US"/>
        </w:rPr>
      </w:pPr>
    </w:p>
    <w:p w14:paraId="20437D35" w14:textId="477D3C80" w:rsidR="0048667D" w:rsidRDefault="0048667D" w:rsidP="003F29E8">
      <w:pPr>
        <w:widowControl w:val="0"/>
        <w:suppressAutoHyphens/>
        <w:autoSpaceDE w:val="0"/>
        <w:autoSpaceDN w:val="0"/>
        <w:spacing w:before="120" w:after="0" w:line="240" w:lineRule="auto"/>
        <w:jc w:val="both"/>
        <w:textAlignment w:val="baseline"/>
        <w:rPr>
          <w:rFonts w:ascii="Arial" w:eastAsia="TimesNewRomanPS-BoldMT" w:hAnsi="Arial" w:cs="Arial"/>
          <w:bCs/>
          <w:iCs/>
          <w:color w:val="000000"/>
          <w:lang w:val="en-US"/>
        </w:rPr>
      </w:pPr>
    </w:p>
    <w:p w14:paraId="2A86E32D" w14:textId="77777777" w:rsidR="00D3304B" w:rsidRDefault="00D3304B" w:rsidP="003F29E8">
      <w:pPr>
        <w:widowControl w:val="0"/>
        <w:suppressAutoHyphens/>
        <w:autoSpaceDE w:val="0"/>
        <w:autoSpaceDN w:val="0"/>
        <w:spacing w:before="120" w:after="0" w:line="240" w:lineRule="auto"/>
        <w:jc w:val="both"/>
        <w:textAlignment w:val="baseline"/>
        <w:rPr>
          <w:rFonts w:ascii="Arial" w:eastAsia="TimesNewRomanPS-BoldMT" w:hAnsi="Arial" w:cs="Arial"/>
          <w:bCs/>
          <w:iCs/>
          <w:color w:val="000000"/>
          <w:lang w:val="en-US"/>
        </w:rPr>
      </w:pPr>
    </w:p>
    <w:p w14:paraId="62D11F44" w14:textId="314F80D8" w:rsidR="003F0CA7" w:rsidRDefault="003F0CA7" w:rsidP="003F0CA7">
      <w:pPr>
        <w:widowControl w:val="0"/>
        <w:suppressAutoHyphens/>
        <w:autoSpaceDE w:val="0"/>
        <w:autoSpaceDN w:val="0"/>
        <w:spacing w:after="0" w:line="240" w:lineRule="auto"/>
        <w:jc w:val="right"/>
        <w:rPr>
          <w:rFonts w:ascii="Arial" w:eastAsia="Times New Roman" w:hAnsi="Arial" w:cs="Arial"/>
          <w:b/>
          <w:color w:val="000000"/>
          <w:lang w:val="en-US"/>
        </w:rPr>
      </w:pPr>
      <w:r w:rsidRPr="003F0CA7">
        <w:rPr>
          <w:rFonts w:ascii="Arial" w:eastAsia="Times New Roman" w:hAnsi="Arial" w:cs="Arial"/>
          <w:b/>
          <w:color w:val="000000"/>
          <w:lang w:val="en-US"/>
        </w:rPr>
        <w:lastRenderedPageBreak/>
        <w:t>ОБРАЗАЦ 2.</w:t>
      </w:r>
    </w:p>
    <w:p w14:paraId="520EBA8E" w14:textId="77777777" w:rsidR="004C0D9A" w:rsidRPr="003F0CA7" w:rsidRDefault="004C0D9A" w:rsidP="003F0CA7">
      <w:pPr>
        <w:widowControl w:val="0"/>
        <w:suppressAutoHyphens/>
        <w:autoSpaceDE w:val="0"/>
        <w:autoSpaceDN w:val="0"/>
        <w:spacing w:after="0" w:line="240" w:lineRule="auto"/>
        <w:jc w:val="right"/>
        <w:rPr>
          <w:rFonts w:ascii="Arial" w:eastAsia="Times New Roman" w:hAnsi="Arial" w:cs="Arial"/>
          <w:b/>
          <w:color w:val="000000"/>
          <w:lang w:val="en-US"/>
        </w:rPr>
      </w:pPr>
    </w:p>
    <w:p w14:paraId="0BA94C0C" w14:textId="4C6A0C91" w:rsidR="003F0CA7" w:rsidRDefault="003F0CA7" w:rsidP="003F0CA7">
      <w:pPr>
        <w:widowControl w:val="0"/>
        <w:tabs>
          <w:tab w:val="left" w:pos="284"/>
          <w:tab w:val="left" w:pos="567"/>
        </w:tabs>
        <w:suppressAutoHyphens/>
        <w:autoSpaceDN w:val="0"/>
        <w:spacing w:after="0" w:line="240" w:lineRule="auto"/>
        <w:ind w:right="-540" w:firstLine="284"/>
        <w:jc w:val="center"/>
        <w:textAlignment w:val="baseline"/>
        <w:rPr>
          <w:rFonts w:ascii="Arial" w:eastAsia="Times New Roman" w:hAnsi="Arial" w:cs="Arial"/>
          <w:b/>
          <w:kern w:val="3"/>
          <w:u w:val="single"/>
          <w:lang w:val="sr-Cyrl-CS"/>
        </w:rPr>
      </w:pPr>
      <w:r w:rsidRPr="003F0CA7">
        <w:rPr>
          <w:rFonts w:ascii="Arial" w:eastAsia="Times New Roman" w:hAnsi="Arial" w:cs="Arial"/>
          <w:b/>
          <w:kern w:val="3"/>
          <w:u w:val="single"/>
          <w:lang w:val="sr-Cyrl-CS"/>
        </w:rPr>
        <w:t>ОБРАЗАЦ СТРУКТУРЕ  ЦЕНЕ</w:t>
      </w:r>
    </w:p>
    <w:p w14:paraId="1B70F683" w14:textId="77777777" w:rsidR="004C0D9A" w:rsidRPr="004C0D9A" w:rsidRDefault="004C0D9A" w:rsidP="004C0D9A">
      <w:pPr>
        <w:widowControl w:val="0"/>
        <w:tabs>
          <w:tab w:val="left" w:pos="284"/>
          <w:tab w:val="left" w:pos="567"/>
        </w:tabs>
        <w:suppressAutoHyphens/>
        <w:autoSpaceDN w:val="0"/>
        <w:spacing w:after="0" w:line="240" w:lineRule="auto"/>
        <w:ind w:right="-540" w:firstLine="284"/>
        <w:textAlignment w:val="baseline"/>
        <w:rPr>
          <w:rFonts w:ascii="Arial" w:eastAsia="Times New Roman" w:hAnsi="Arial" w:cs="Arial"/>
          <w:b/>
          <w:kern w:val="3"/>
          <w:sz w:val="18"/>
          <w:u w:val="single"/>
          <w:lang w:val="sr-Cyrl-CS"/>
        </w:rPr>
      </w:pPr>
    </w:p>
    <w:p w14:paraId="05DD60EC" w14:textId="21B8F924" w:rsidR="004C0D9A" w:rsidRPr="00416E0C" w:rsidRDefault="004C0D9A" w:rsidP="004C0D9A">
      <w:pPr>
        <w:pStyle w:val="Standard"/>
        <w:spacing w:before="0"/>
        <w:rPr>
          <w:rFonts w:cs="Arial"/>
          <w:b/>
          <w:bCs/>
          <w:sz w:val="22"/>
          <w:szCs w:val="22"/>
          <w:lang w:val="sr-Latn-RS"/>
        </w:rPr>
      </w:pPr>
      <w:r w:rsidRPr="003809B2">
        <w:rPr>
          <w:rFonts w:ascii="Arial" w:hAnsi="Arial" w:cs="Arial"/>
          <w:sz w:val="22"/>
          <w:szCs w:val="22"/>
        </w:rPr>
        <w:t>Табела 1.</w:t>
      </w:r>
      <w:r w:rsidRPr="00015A7A">
        <w:t xml:space="preserve"> </w:t>
      </w:r>
      <w:r w:rsidR="00F4695D" w:rsidRPr="00F4695D">
        <w:rPr>
          <w:rFonts w:cs="Arial"/>
          <w:b/>
          <w:bCs/>
          <w:sz w:val="22"/>
          <w:szCs w:val="22"/>
          <w:lang w:val="sr-Cyrl-RS"/>
        </w:rPr>
        <w:t>Услуга изолације цевовода пијаће воде и грејања</w:t>
      </w:r>
    </w:p>
    <w:p w14:paraId="78D721C0" w14:textId="77777777" w:rsidR="003F0CA7" w:rsidRPr="004C0D9A" w:rsidRDefault="003F0CA7" w:rsidP="003F0CA7">
      <w:pPr>
        <w:widowControl w:val="0"/>
        <w:tabs>
          <w:tab w:val="left" w:pos="-135"/>
          <w:tab w:val="left" w:pos="0"/>
          <w:tab w:val="left" w:pos="120"/>
        </w:tabs>
        <w:suppressAutoHyphens/>
        <w:autoSpaceDN w:val="0"/>
        <w:spacing w:after="0" w:line="240" w:lineRule="auto"/>
        <w:ind w:right="-540"/>
        <w:jc w:val="both"/>
        <w:textAlignment w:val="baseline"/>
        <w:rPr>
          <w:rFonts w:ascii="Arial" w:eastAsia="Times New Roman" w:hAnsi="Arial" w:cs="Arial"/>
          <w:kern w:val="3"/>
          <w:sz w:val="10"/>
          <w:lang w:val="en-US"/>
        </w:rPr>
      </w:pPr>
    </w:p>
    <w:p w14:paraId="36CF05EB" w14:textId="77777777" w:rsidR="00F4695D" w:rsidRPr="00F4695D" w:rsidRDefault="00F4695D" w:rsidP="00F4695D">
      <w:pPr>
        <w:widowControl w:val="0"/>
        <w:autoSpaceDE w:val="0"/>
        <w:autoSpaceDN w:val="0"/>
        <w:spacing w:after="0" w:line="240" w:lineRule="auto"/>
        <w:jc w:val="center"/>
        <w:rPr>
          <w:rFonts w:ascii="Arial" w:eastAsia="Times New Roman" w:hAnsi="Arial" w:cs="Arial"/>
          <w:b/>
          <w:color w:val="000000"/>
          <w:sz w:val="24"/>
          <w:szCs w:val="24"/>
          <w:lang w:val="en-US"/>
        </w:rPr>
      </w:pPr>
    </w:p>
    <w:tbl>
      <w:tblPr>
        <w:tblpPr w:leftFromText="141" w:rightFromText="141" w:vertAnchor="text" w:tblpX="36" w:tblpY="1"/>
        <w:tblOverlap w:val="never"/>
        <w:tblW w:w="9918" w:type="dxa"/>
        <w:tblLayout w:type="fixed"/>
        <w:tblLook w:val="0000" w:firstRow="0" w:lastRow="0" w:firstColumn="0" w:lastColumn="0" w:noHBand="0" w:noVBand="0"/>
      </w:tblPr>
      <w:tblGrid>
        <w:gridCol w:w="817"/>
        <w:gridCol w:w="5245"/>
        <w:gridCol w:w="1559"/>
        <w:gridCol w:w="2297"/>
      </w:tblGrid>
      <w:tr w:rsidR="00F4695D" w:rsidRPr="00F4695D" w14:paraId="6DCA6C9A" w14:textId="77777777" w:rsidTr="001D12EB">
        <w:trPr>
          <w:cantSplit/>
          <w:trHeight w:val="89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F22E26F" w14:textId="77777777" w:rsidR="00F4695D" w:rsidRPr="00F4695D" w:rsidRDefault="00F4695D" w:rsidP="00F4695D">
            <w:pPr>
              <w:widowControl w:val="0"/>
              <w:suppressAutoHyphens/>
              <w:autoSpaceDN w:val="0"/>
              <w:spacing w:after="0" w:line="240" w:lineRule="auto"/>
              <w:jc w:val="center"/>
              <w:textAlignment w:val="baseline"/>
              <w:rPr>
                <w:rFonts w:ascii="Arial" w:eastAsia="Times New Roman" w:hAnsi="Arial" w:cs="Arial"/>
                <w:b/>
                <w:bCs/>
                <w:kern w:val="3"/>
                <w:lang w:val="en-US"/>
              </w:rPr>
            </w:pPr>
            <w:r w:rsidRPr="00F4695D">
              <w:rPr>
                <w:rFonts w:ascii="Arial" w:eastAsia="Times New Roman" w:hAnsi="Arial" w:cs="Arial"/>
                <w:b/>
                <w:bCs/>
                <w:kern w:val="3"/>
                <w:lang w:val="en-US"/>
              </w:rPr>
              <w:t>Ред.</w:t>
            </w:r>
          </w:p>
          <w:p w14:paraId="3855A2E7" w14:textId="77777777" w:rsidR="00F4695D" w:rsidRPr="00F4695D" w:rsidRDefault="00F4695D" w:rsidP="00F4695D">
            <w:pPr>
              <w:widowControl w:val="0"/>
              <w:suppressAutoHyphens/>
              <w:autoSpaceDN w:val="0"/>
              <w:spacing w:after="0" w:line="240" w:lineRule="auto"/>
              <w:jc w:val="center"/>
              <w:textAlignment w:val="baseline"/>
              <w:rPr>
                <w:rFonts w:ascii="Arial" w:eastAsia="Times New Roman" w:hAnsi="Arial" w:cs="Arial"/>
                <w:b/>
                <w:bCs/>
                <w:kern w:val="3"/>
                <w:lang w:val="en-US"/>
              </w:rPr>
            </w:pPr>
            <w:r w:rsidRPr="00F4695D">
              <w:rPr>
                <w:rFonts w:ascii="Arial" w:eastAsia="Times New Roman" w:hAnsi="Arial" w:cs="Arial"/>
                <w:b/>
                <w:bCs/>
                <w:kern w:val="3"/>
                <w:lang w:val="en-US"/>
              </w:rPr>
              <w:t>Бр.</w:t>
            </w:r>
          </w:p>
        </w:tc>
        <w:tc>
          <w:tcPr>
            <w:tcW w:w="5245" w:type="dxa"/>
            <w:tcBorders>
              <w:top w:val="single" w:sz="4" w:space="0" w:color="auto"/>
              <w:left w:val="nil"/>
              <w:bottom w:val="single" w:sz="4" w:space="0" w:color="auto"/>
              <w:right w:val="single" w:sz="4" w:space="0" w:color="auto"/>
            </w:tcBorders>
            <w:shd w:val="clear" w:color="auto" w:fill="auto"/>
            <w:vAlign w:val="center"/>
          </w:tcPr>
          <w:p w14:paraId="485744F2" w14:textId="77777777" w:rsidR="00F4695D" w:rsidRPr="00F4695D" w:rsidRDefault="00F4695D" w:rsidP="00F4695D">
            <w:pPr>
              <w:widowControl w:val="0"/>
              <w:suppressAutoHyphens/>
              <w:autoSpaceDN w:val="0"/>
              <w:spacing w:after="0" w:line="240" w:lineRule="auto"/>
              <w:jc w:val="center"/>
              <w:textAlignment w:val="baseline"/>
              <w:rPr>
                <w:rFonts w:ascii="Arial" w:eastAsia="Times New Roman" w:hAnsi="Arial" w:cs="Arial"/>
                <w:b/>
                <w:bCs/>
                <w:kern w:val="3"/>
                <w:lang w:val="sr-Cyrl-RS"/>
              </w:rPr>
            </w:pPr>
            <w:r w:rsidRPr="00F4695D">
              <w:rPr>
                <w:rFonts w:ascii="Arial" w:eastAsia="Times New Roman" w:hAnsi="Arial" w:cs="Arial"/>
                <w:b/>
                <w:bCs/>
                <w:kern w:val="3"/>
                <w:lang w:val="en-US"/>
              </w:rPr>
              <w:t xml:space="preserve">Опис </w:t>
            </w:r>
            <w:r w:rsidRPr="00F4695D">
              <w:rPr>
                <w:rFonts w:ascii="Arial" w:eastAsia="Times New Roman" w:hAnsi="Arial" w:cs="Arial"/>
                <w:b/>
                <w:bCs/>
                <w:kern w:val="3"/>
                <w:lang w:val="sr-Cyrl-RS"/>
              </w:rPr>
              <w:t>услуге</w:t>
            </w:r>
          </w:p>
        </w:tc>
        <w:tc>
          <w:tcPr>
            <w:tcW w:w="1559" w:type="dxa"/>
            <w:tcBorders>
              <w:top w:val="single" w:sz="4" w:space="0" w:color="auto"/>
              <w:left w:val="nil"/>
              <w:bottom w:val="single" w:sz="4" w:space="0" w:color="auto"/>
              <w:right w:val="single" w:sz="4" w:space="0" w:color="auto"/>
            </w:tcBorders>
          </w:tcPr>
          <w:p w14:paraId="56FCC743" w14:textId="77777777" w:rsidR="00F4695D" w:rsidRPr="00F4695D" w:rsidRDefault="00F4695D" w:rsidP="00F4695D">
            <w:pPr>
              <w:widowControl w:val="0"/>
              <w:suppressAutoHyphens/>
              <w:autoSpaceDN w:val="0"/>
              <w:spacing w:after="0" w:line="240" w:lineRule="auto"/>
              <w:jc w:val="center"/>
              <w:textAlignment w:val="baseline"/>
              <w:rPr>
                <w:rFonts w:ascii="Arial" w:eastAsia="Times New Roman" w:hAnsi="Arial" w:cs="Arial"/>
                <w:b/>
                <w:bCs/>
                <w:kern w:val="3"/>
                <w:lang w:val="en-US"/>
              </w:rPr>
            </w:pPr>
          </w:p>
          <w:p w14:paraId="3A753CE4" w14:textId="77777777" w:rsidR="00F4695D" w:rsidRPr="00F4695D" w:rsidRDefault="00F4695D" w:rsidP="00F4695D">
            <w:pPr>
              <w:widowControl w:val="0"/>
              <w:suppressAutoHyphens/>
              <w:autoSpaceDN w:val="0"/>
              <w:spacing w:after="0" w:line="240" w:lineRule="auto"/>
              <w:jc w:val="center"/>
              <w:textAlignment w:val="baseline"/>
              <w:rPr>
                <w:rFonts w:ascii="Arial" w:eastAsia="Times New Roman" w:hAnsi="Arial" w:cs="Arial"/>
                <w:b/>
                <w:bCs/>
                <w:kern w:val="3"/>
                <w:lang w:val="en-US"/>
              </w:rPr>
            </w:pPr>
            <w:r w:rsidRPr="00F4695D">
              <w:rPr>
                <w:rFonts w:ascii="Arial" w:eastAsia="Times New Roman" w:hAnsi="Arial" w:cs="Arial"/>
                <w:b/>
                <w:bCs/>
                <w:kern w:val="3"/>
                <w:lang w:val="en-US"/>
              </w:rPr>
              <w:t>Јединица    мере</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33FFC" w14:textId="4324D4A0" w:rsidR="00F4695D" w:rsidRPr="00F4695D" w:rsidRDefault="00223316" w:rsidP="00F4695D">
            <w:pPr>
              <w:widowControl w:val="0"/>
              <w:suppressAutoHyphens/>
              <w:autoSpaceDN w:val="0"/>
              <w:spacing w:after="0" w:line="240" w:lineRule="auto"/>
              <w:jc w:val="center"/>
              <w:textAlignment w:val="baseline"/>
              <w:rPr>
                <w:rFonts w:ascii="Arial" w:eastAsia="Times New Roman" w:hAnsi="Arial" w:cs="Arial"/>
                <w:b/>
                <w:bCs/>
                <w:kern w:val="3"/>
                <w:lang w:val="sr-Cyrl-RS"/>
              </w:rPr>
            </w:pPr>
            <w:r>
              <w:rPr>
                <w:rFonts w:ascii="Arial" w:eastAsia="Times New Roman" w:hAnsi="Arial" w:cs="Arial"/>
                <w:b/>
                <w:bCs/>
                <w:kern w:val="3"/>
                <w:lang w:val="sr-Cyrl-RS"/>
              </w:rPr>
              <w:t>У</w:t>
            </w:r>
            <w:r w:rsidR="007D47AA">
              <w:rPr>
                <w:rFonts w:ascii="Arial" w:eastAsia="Times New Roman" w:hAnsi="Arial" w:cs="Arial"/>
                <w:b/>
                <w:bCs/>
                <w:kern w:val="3"/>
                <w:lang w:val="sr-Cyrl-RS"/>
              </w:rPr>
              <w:t>поредна</w:t>
            </w:r>
            <w:r w:rsidR="00F4695D" w:rsidRPr="00F4695D">
              <w:rPr>
                <w:rFonts w:ascii="Arial" w:eastAsia="Times New Roman" w:hAnsi="Arial" w:cs="Arial"/>
                <w:b/>
                <w:bCs/>
                <w:kern w:val="3"/>
                <w:lang w:val="sr-Cyrl-RS"/>
              </w:rPr>
              <w:t xml:space="preserve"> цена услуге без ПДВ-а</w:t>
            </w:r>
          </w:p>
        </w:tc>
      </w:tr>
      <w:tr w:rsidR="00F4695D" w:rsidRPr="00F4695D" w14:paraId="243487E0" w14:textId="77777777" w:rsidTr="001D12EB">
        <w:trPr>
          <w:cantSplit/>
          <w:trHeight w:val="5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9B549C8" w14:textId="77777777" w:rsidR="00F4695D" w:rsidRPr="00F4695D" w:rsidRDefault="00F4695D" w:rsidP="00F4695D">
            <w:pPr>
              <w:widowControl w:val="0"/>
              <w:suppressAutoHyphens/>
              <w:autoSpaceDN w:val="0"/>
              <w:spacing w:after="0" w:line="240" w:lineRule="auto"/>
              <w:jc w:val="center"/>
              <w:textAlignment w:val="baseline"/>
              <w:rPr>
                <w:rFonts w:ascii="Arial" w:eastAsia="Times New Roman" w:hAnsi="Arial" w:cs="Arial"/>
                <w:b/>
                <w:bCs/>
                <w:kern w:val="3"/>
                <w:lang w:val="en-US"/>
              </w:rPr>
            </w:pPr>
            <w:r w:rsidRPr="00F4695D">
              <w:rPr>
                <w:rFonts w:ascii="Arial" w:eastAsia="Times New Roman" w:hAnsi="Arial" w:cs="Arial"/>
                <w:b/>
                <w:bCs/>
                <w:kern w:val="3"/>
                <w:lang w:val="en-US"/>
              </w:rPr>
              <w:t>I</w:t>
            </w:r>
          </w:p>
        </w:tc>
        <w:tc>
          <w:tcPr>
            <w:tcW w:w="5245" w:type="dxa"/>
            <w:tcBorders>
              <w:top w:val="single" w:sz="4" w:space="0" w:color="auto"/>
              <w:left w:val="nil"/>
              <w:bottom w:val="single" w:sz="4" w:space="0" w:color="auto"/>
              <w:right w:val="single" w:sz="4" w:space="0" w:color="auto"/>
            </w:tcBorders>
            <w:shd w:val="clear" w:color="auto" w:fill="auto"/>
            <w:vAlign w:val="center"/>
          </w:tcPr>
          <w:p w14:paraId="0ADC3E9F" w14:textId="77777777" w:rsidR="00F4695D" w:rsidRPr="00F4695D" w:rsidRDefault="00F4695D" w:rsidP="00F4695D">
            <w:pPr>
              <w:widowControl w:val="0"/>
              <w:suppressAutoHyphens/>
              <w:autoSpaceDN w:val="0"/>
              <w:spacing w:after="0" w:line="240" w:lineRule="auto"/>
              <w:jc w:val="center"/>
              <w:textAlignment w:val="baseline"/>
              <w:rPr>
                <w:rFonts w:ascii="Arial" w:eastAsia="Times New Roman" w:hAnsi="Arial" w:cs="Arial"/>
                <w:b/>
                <w:bCs/>
                <w:kern w:val="3"/>
                <w:lang w:val="en-US"/>
              </w:rPr>
            </w:pPr>
            <w:r w:rsidRPr="00F4695D">
              <w:rPr>
                <w:rFonts w:ascii="Arial" w:eastAsia="Times New Roman" w:hAnsi="Arial" w:cs="Arial"/>
                <w:b/>
                <w:bCs/>
                <w:kern w:val="3"/>
                <w:lang w:val="en-US"/>
              </w:rPr>
              <w:t>II</w:t>
            </w:r>
          </w:p>
        </w:tc>
        <w:tc>
          <w:tcPr>
            <w:tcW w:w="1559" w:type="dxa"/>
            <w:tcBorders>
              <w:top w:val="single" w:sz="4" w:space="0" w:color="auto"/>
              <w:left w:val="nil"/>
              <w:bottom w:val="single" w:sz="4" w:space="0" w:color="auto"/>
              <w:right w:val="single" w:sz="4" w:space="0" w:color="auto"/>
            </w:tcBorders>
          </w:tcPr>
          <w:p w14:paraId="3E5B1FBF" w14:textId="77777777" w:rsidR="00F4695D" w:rsidRPr="00F4695D" w:rsidRDefault="00F4695D" w:rsidP="00F4695D">
            <w:pPr>
              <w:widowControl w:val="0"/>
              <w:suppressAutoHyphens/>
              <w:autoSpaceDN w:val="0"/>
              <w:spacing w:after="0" w:line="240" w:lineRule="auto"/>
              <w:jc w:val="center"/>
              <w:textAlignment w:val="baseline"/>
              <w:rPr>
                <w:rFonts w:ascii="Arial" w:eastAsia="Times New Roman" w:hAnsi="Arial" w:cs="Arial"/>
                <w:b/>
                <w:bCs/>
                <w:kern w:val="3"/>
                <w:lang w:val="sr-Cyrl-RS"/>
              </w:rPr>
            </w:pPr>
          </w:p>
          <w:p w14:paraId="48DDAEE3" w14:textId="77777777" w:rsidR="00F4695D" w:rsidRPr="00F4695D" w:rsidRDefault="00F4695D" w:rsidP="00F4695D">
            <w:pPr>
              <w:widowControl w:val="0"/>
              <w:suppressAutoHyphens/>
              <w:autoSpaceDN w:val="0"/>
              <w:spacing w:after="0" w:line="240" w:lineRule="auto"/>
              <w:jc w:val="center"/>
              <w:textAlignment w:val="baseline"/>
              <w:rPr>
                <w:rFonts w:ascii="Arial" w:eastAsia="Times New Roman" w:hAnsi="Arial" w:cs="Arial"/>
                <w:b/>
                <w:bCs/>
                <w:kern w:val="3"/>
                <w:lang w:val="en-US"/>
              </w:rPr>
            </w:pPr>
            <w:r w:rsidRPr="00F4695D">
              <w:rPr>
                <w:rFonts w:ascii="Arial" w:eastAsia="Times New Roman" w:hAnsi="Arial" w:cs="Arial"/>
                <w:b/>
                <w:bCs/>
                <w:kern w:val="3"/>
                <w:lang w:val="en-US"/>
              </w:rPr>
              <w:t>III</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B25C2" w14:textId="77777777" w:rsidR="00F4695D" w:rsidRPr="00F4695D" w:rsidRDefault="00F4695D" w:rsidP="00F4695D">
            <w:pPr>
              <w:widowControl w:val="0"/>
              <w:suppressAutoHyphens/>
              <w:autoSpaceDN w:val="0"/>
              <w:spacing w:after="0" w:line="240" w:lineRule="auto"/>
              <w:jc w:val="center"/>
              <w:textAlignment w:val="baseline"/>
              <w:rPr>
                <w:rFonts w:ascii="Arial" w:eastAsia="Times New Roman" w:hAnsi="Arial" w:cs="Arial"/>
                <w:b/>
                <w:bCs/>
                <w:kern w:val="3"/>
                <w:lang w:val="en-US"/>
              </w:rPr>
            </w:pPr>
            <w:r w:rsidRPr="00F4695D">
              <w:rPr>
                <w:rFonts w:ascii="Arial" w:eastAsia="Times New Roman" w:hAnsi="Arial" w:cs="Arial"/>
                <w:b/>
                <w:bCs/>
                <w:kern w:val="3"/>
                <w:lang w:val="en-US"/>
              </w:rPr>
              <w:t>IV</w:t>
            </w:r>
          </w:p>
        </w:tc>
      </w:tr>
      <w:tr w:rsidR="00F4695D" w:rsidRPr="00F4695D" w14:paraId="7DF11F37" w14:textId="77777777" w:rsidTr="001D12EB">
        <w:trPr>
          <w:trHeight w:val="642"/>
        </w:trPr>
        <w:tc>
          <w:tcPr>
            <w:tcW w:w="817" w:type="dxa"/>
            <w:tcBorders>
              <w:top w:val="nil"/>
              <w:left w:val="single" w:sz="4" w:space="0" w:color="auto"/>
              <w:bottom w:val="single" w:sz="4" w:space="0" w:color="auto"/>
              <w:right w:val="single" w:sz="4" w:space="0" w:color="auto"/>
            </w:tcBorders>
            <w:shd w:val="clear" w:color="auto" w:fill="auto"/>
            <w:vAlign w:val="center"/>
          </w:tcPr>
          <w:p w14:paraId="0E4D74B8" w14:textId="77777777" w:rsidR="00F4695D" w:rsidRPr="00F4695D" w:rsidRDefault="00F4695D" w:rsidP="00F4695D">
            <w:pPr>
              <w:widowControl w:val="0"/>
              <w:suppressAutoHyphens/>
              <w:autoSpaceDN w:val="0"/>
              <w:spacing w:after="0" w:line="240" w:lineRule="auto"/>
              <w:jc w:val="center"/>
              <w:textAlignment w:val="baseline"/>
              <w:rPr>
                <w:rFonts w:ascii="Arial" w:eastAsia="Times New Roman" w:hAnsi="Arial" w:cs="Arial"/>
                <w:b/>
                <w:color w:val="000000"/>
                <w:kern w:val="3"/>
                <w:lang w:val="en-US"/>
              </w:rPr>
            </w:pPr>
            <w:r w:rsidRPr="00F4695D">
              <w:rPr>
                <w:rFonts w:ascii="Arial" w:eastAsia="Times New Roman" w:hAnsi="Arial" w:cs="Arial"/>
                <w:b/>
                <w:color w:val="000000"/>
                <w:kern w:val="3"/>
                <w:lang w:val="en-US"/>
              </w:rPr>
              <w:t>1.</w:t>
            </w:r>
          </w:p>
        </w:tc>
        <w:tc>
          <w:tcPr>
            <w:tcW w:w="5245" w:type="dxa"/>
            <w:tcBorders>
              <w:top w:val="nil"/>
              <w:left w:val="nil"/>
              <w:bottom w:val="single" w:sz="4" w:space="0" w:color="auto"/>
              <w:right w:val="single" w:sz="4" w:space="0" w:color="auto"/>
            </w:tcBorders>
            <w:shd w:val="clear" w:color="auto" w:fill="auto"/>
            <w:vAlign w:val="center"/>
          </w:tcPr>
          <w:p w14:paraId="4C83703D" w14:textId="77777777" w:rsidR="00F4695D" w:rsidRPr="00A87F41" w:rsidRDefault="00F4695D" w:rsidP="00F4695D">
            <w:pPr>
              <w:widowControl w:val="0"/>
              <w:suppressAutoHyphens/>
              <w:autoSpaceDN w:val="0"/>
              <w:spacing w:after="0" w:line="240" w:lineRule="auto"/>
              <w:ind w:right="-57"/>
              <w:textAlignment w:val="baseline"/>
              <w:rPr>
                <w:rFonts w:ascii="Arial" w:eastAsia="Times New Roman" w:hAnsi="Arial" w:cs="Arial"/>
                <w:b/>
                <w:color w:val="000000"/>
                <w:kern w:val="3"/>
                <w:lang w:val="sr-Cyrl-RS"/>
              </w:rPr>
            </w:pPr>
            <w:r w:rsidRPr="00A87F41">
              <w:rPr>
                <w:rFonts w:ascii="Arial" w:eastAsia="Times New Roman" w:hAnsi="Arial" w:cs="Arial"/>
                <w:b/>
                <w:color w:val="000000"/>
                <w:kern w:val="3"/>
                <w:lang w:val="sr-Cyrl-RS"/>
              </w:rPr>
              <w:t>Изолација цевовода м</w:t>
            </w:r>
            <w:r w:rsidRPr="00A87F41">
              <w:rPr>
                <w:rFonts w:ascii="Arial" w:eastAsia="Times New Roman" w:hAnsi="Arial" w:cs="Arial"/>
                <w:b/>
                <w:color w:val="000000"/>
                <w:kern w:val="3"/>
                <w:lang w:val="en-US"/>
              </w:rPr>
              <w:t>инералн</w:t>
            </w:r>
            <w:r w:rsidRPr="00A87F41">
              <w:rPr>
                <w:rFonts w:ascii="Arial" w:eastAsia="Times New Roman" w:hAnsi="Arial" w:cs="Arial"/>
                <w:b/>
                <w:color w:val="000000"/>
                <w:kern w:val="3"/>
                <w:lang w:val="sr-Cyrl-RS"/>
              </w:rPr>
              <w:t>ом</w:t>
            </w:r>
            <w:r w:rsidRPr="00A87F41">
              <w:rPr>
                <w:rFonts w:ascii="Arial" w:eastAsia="Times New Roman" w:hAnsi="Arial" w:cs="Arial"/>
                <w:b/>
                <w:color w:val="000000"/>
                <w:kern w:val="3"/>
                <w:lang w:val="en-US"/>
              </w:rPr>
              <w:t xml:space="preserve"> вун</w:t>
            </w:r>
            <w:r w:rsidRPr="00A87F41">
              <w:rPr>
                <w:rFonts w:ascii="Arial" w:eastAsia="Times New Roman" w:hAnsi="Arial" w:cs="Arial"/>
                <w:b/>
                <w:color w:val="000000"/>
                <w:kern w:val="3"/>
                <w:lang w:val="sr-Cyrl-RS"/>
              </w:rPr>
              <w:t xml:space="preserve">ом </w:t>
            </w:r>
            <w:r w:rsidRPr="00A87F41">
              <w:rPr>
                <w:rFonts w:ascii="Arial" w:eastAsia="Times New Roman" w:hAnsi="Arial" w:cs="Arial"/>
                <w:b/>
                <w:color w:val="000000"/>
                <w:kern w:val="3"/>
                <w:lang w:val="en-US"/>
              </w:rPr>
              <w:t>дебљине 50 mm</w:t>
            </w:r>
            <w:r w:rsidRPr="00A87F41">
              <w:rPr>
                <w:rFonts w:ascii="Arial" w:eastAsia="Times New Roman" w:hAnsi="Arial" w:cs="Arial"/>
                <w:b/>
                <w:color w:val="000000"/>
                <w:kern w:val="3"/>
                <w:lang w:val="sr-Cyrl-RS"/>
              </w:rPr>
              <w:t xml:space="preserve"> </w:t>
            </w:r>
            <w:r w:rsidRPr="00A87F41">
              <w:rPr>
                <w:rFonts w:ascii="Arial" w:eastAsia="Times New Roman" w:hAnsi="Arial" w:cs="Arial"/>
                <w:b/>
                <w:color w:val="000000"/>
                <w:kern w:val="3"/>
                <w:lang w:val="en-US"/>
              </w:rPr>
              <w:t xml:space="preserve"> у комбинацији са алуминијумским лимом</w:t>
            </w:r>
            <w:r w:rsidRPr="00A87F41">
              <w:rPr>
                <w:rFonts w:ascii="Arial" w:eastAsia="Times New Roman" w:hAnsi="Arial" w:cs="Arial"/>
                <w:b/>
                <w:color w:val="000000"/>
                <w:kern w:val="3"/>
                <w:lang w:val="sr-Cyrl-RS"/>
              </w:rPr>
              <w:t xml:space="preserve"> дебљине 1</w:t>
            </w:r>
            <w:r w:rsidRPr="00A87F41">
              <w:rPr>
                <w:rFonts w:ascii="Arial" w:eastAsia="Times New Roman" w:hAnsi="Arial" w:cs="Arial"/>
                <w:b/>
                <w:color w:val="000000"/>
                <w:kern w:val="3"/>
              </w:rPr>
              <w:t>mm</w:t>
            </w:r>
          </w:p>
        </w:tc>
        <w:tc>
          <w:tcPr>
            <w:tcW w:w="1559" w:type="dxa"/>
            <w:tcBorders>
              <w:top w:val="nil"/>
              <w:left w:val="nil"/>
              <w:bottom w:val="single" w:sz="4" w:space="0" w:color="auto"/>
              <w:right w:val="single" w:sz="4" w:space="0" w:color="auto"/>
            </w:tcBorders>
            <w:vAlign w:val="center"/>
          </w:tcPr>
          <w:p w14:paraId="6975B33E" w14:textId="77777777" w:rsidR="00F4695D" w:rsidRPr="00A87F41" w:rsidRDefault="00F4695D" w:rsidP="00F4695D">
            <w:pPr>
              <w:widowControl w:val="0"/>
              <w:suppressAutoHyphens/>
              <w:autoSpaceDN w:val="0"/>
              <w:spacing w:after="0" w:line="240" w:lineRule="auto"/>
              <w:jc w:val="center"/>
              <w:textAlignment w:val="baseline"/>
              <w:rPr>
                <w:rFonts w:ascii="Arial" w:eastAsia="Times New Roman" w:hAnsi="Arial" w:cs="Arial"/>
                <w:b/>
                <w:kern w:val="3"/>
                <w:lang w:val="en-US"/>
              </w:rPr>
            </w:pPr>
            <w:r w:rsidRPr="00A87F41">
              <w:rPr>
                <w:rFonts w:ascii="Arial" w:eastAsia="Times New Roman" w:hAnsi="Arial" w:cs="Arial"/>
                <w:b/>
                <w:kern w:val="3"/>
                <w:lang w:val="en-US"/>
              </w:rPr>
              <w:t>m</w:t>
            </w:r>
            <w:r w:rsidRPr="00A87F41">
              <w:rPr>
                <w:rFonts w:ascii="Arial" w:eastAsia="Times New Roman" w:hAnsi="Arial" w:cs="Arial"/>
                <w:b/>
                <w:kern w:val="3"/>
                <w:vertAlign w:val="superscript"/>
                <w:lang w:val="en-US"/>
              </w:rPr>
              <w:t>2</w:t>
            </w:r>
          </w:p>
        </w:tc>
        <w:tc>
          <w:tcPr>
            <w:tcW w:w="2297" w:type="dxa"/>
            <w:tcBorders>
              <w:top w:val="nil"/>
              <w:left w:val="single" w:sz="4" w:space="0" w:color="auto"/>
              <w:bottom w:val="single" w:sz="4" w:space="0" w:color="auto"/>
              <w:right w:val="single" w:sz="4" w:space="0" w:color="auto"/>
            </w:tcBorders>
            <w:shd w:val="clear" w:color="auto" w:fill="auto"/>
            <w:noWrap/>
            <w:vAlign w:val="center"/>
          </w:tcPr>
          <w:p w14:paraId="636A3E9E" w14:textId="77777777" w:rsidR="00F4695D" w:rsidRPr="00F4695D" w:rsidRDefault="00F4695D" w:rsidP="00F4695D">
            <w:pPr>
              <w:widowControl w:val="0"/>
              <w:suppressAutoHyphens/>
              <w:autoSpaceDN w:val="0"/>
              <w:spacing w:after="0" w:line="240" w:lineRule="auto"/>
              <w:jc w:val="center"/>
              <w:textAlignment w:val="baseline"/>
              <w:rPr>
                <w:rFonts w:ascii="Arial" w:eastAsia="Times New Roman" w:hAnsi="Arial" w:cs="Arial"/>
                <w:b/>
                <w:kern w:val="3"/>
                <w:highlight w:val="yellow"/>
                <w:lang w:val="en-US"/>
              </w:rPr>
            </w:pPr>
          </w:p>
        </w:tc>
      </w:tr>
    </w:tbl>
    <w:tbl>
      <w:tblPr>
        <w:tblpPr w:leftFromText="180" w:rightFromText="180" w:vertAnchor="text" w:horzAnchor="margin" w:tblpX="40" w:tblpY="1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04"/>
        <w:gridCol w:w="2297"/>
      </w:tblGrid>
      <w:tr w:rsidR="00F4695D" w:rsidRPr="00F4695D" w14:paraId="41D839AB" w14:textId="77777777" w:rsidTr="001D12EB">
        <w:trPr>
          <w:trHeight w:val="40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E2B5C81" w14:textId="63891A42" w:rsidR="00F4695D" w:rsidRPr="00F4695D" w:rsidRDefault="00F4695D" w:rsidP="00F4695D">
            <w:pPr>
              <w:widowControl w:val="0"/>
              <w:tabs>
                <w:tab w:val="right" w:pos="567"/>
                <w:tab w:val="left" w:pos="709"/>
              </w:tabs>
              <w:suppressAutoHyphens/>
              <w:autoSpaceDN w:val="0"/>
              <w:spacing w:after="0" w:line="240" w:lineRule="auto"/>
              <w:jc w:val="center"/>
              <w:textAlignment w:val="baseline"/>
              <w:rPr>
                <w:rFonts w:ascii="Arial" w:eastAsia="Times New Roman" w:hAnsi="Arial" w:cs="Arial"/>
                <w:b/>
                <w:kern w:val="3"/>
                <w:sz w:val="24"/>
                <w:szCs w:val="24"/>
                <w:lang w:val="sl-SI"/>
              </w:rPr>
            </w:pPr>
            <w:r w:rsidRPr="00F4695D">
              <w:rPr>
                <w:rFonts w:ascii="Arial" w:eastAsia="Times New Roman" w:hAnsi="Arial" w:cs="Arial"/>
                <w:b/>
                <w:kern w:val="3"/>
                <w:sz w:val="24"/>
                <w:szCs w:val="24"/>
                <w:lang w:val="sl-SI"/>
              </w:rPr>
              <w:t>I</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08896F5" w14:textId="77777777" w:rsidR="00F4695D" w:rsidRPr="00F4695D" w:rsidRDefault="00F4695D" w:rsidP="00223316">
            <w:pPr>
              <w:widowControl w:val="0"/>
              <w:tabs>
                <w:tab w:val="right" w:pos="567"/>
                <w:tab w:val="left" w:pos="709"/>
              </w:tabs>
              <w:suppressAutoHyphens/>
              <w:autoSpaceDN w:val="0"/>
              <w:spacing w:after="0" w:line="240" w:lineRule="auto"/>
              <w:jc w:val="right"/>
              <w:textAlignment w:val="baseline"/>
              <w:rPr>
                <w:rFonts w:ascii="Arial" w:eastAsia="Times New Roman" w:hAnsi="Arial" w:cs="Arial"/>
                <w:b/>
                <w:kern w:val="3"/>
                <w:sz w:val="24"/>
                <w:szCs w:val="24"/>
                <w:lang w:val="sr-Cyrl-RS"/>
              </w:rPr>
            </w:pPr>
            <w:r w:rsidRPr="00F4695D">
              <w:rPr>
                <w:rFonts w:ascii="Arial" w:eastAsia="Times New Roman" w:hAnsi="Arial" w:cs="Arial"/>
                <w:b/>
                <w:kern w:val="3"/>
                <w:sz w:val="24"/>
                <w:szCs w:val="24"/>
                <w:lang w:val="sr-Cyrl-RS"/>
              </w:rPr>
              <w:t xml:space="preserve"> Износ ПДВ-а</w:t>
            </w:r>
          </w:p>
        </w:tc>
        <w:tc>
          <w:tcPr>
            <w:tcW w:w="2297" w:type="dxa"/>
            <w:tcBorders>
              <w:top w:val="single" w:sz="4" w:space="0" w:color="auto"/>
              <w:left w:val="single" w:sz="4" w:space="0" w:color="auto"/>
              <w:bottom w:val="single" w:sz="4" w:space="0" w:color="auto"/>
              <w:right w:val="single" w:sz="4" w:space="0" w:color="auto"/>
            </w:tcBorders>
            <w:vAlign w:val="center"/>
          </w:tcPr>
          <w:p w14:paraId="53140387" w14:textId="77777777" w:rsidR="00F4695D" w:rsidRPr="00F4695D" w:rsidRDefault="00F4695D" w:rsidP="00F4695D">
            <w:pPr>
              <w:widowControl w:val="0"/>
              <w:tabs>
                <w:tab w:val="right" w:pos="567"/>
                <w:tab w:val="left" w:pos="709"/>
              </w:tabs>
              <w:suppressAutoHyphens/>
              <w:autoSpaceDN w:val="0"/>
              <w:spacing w:after="0" w:line="240" w:lineRule="auto"/>
              <w:jc w:val="center"/>
              <w:textAlignment w:val="baseline"/>
              <w:rPr>
                <w:rFonts w:ascii="Arial" w:eastAsia="Times New Roman" w:hAnsi="Arial" w:cs="Arial"/>
                <w:kern w:val="3"/>
                <w:sz w:val="24"/>
                <w:szCs w:val="24"/>
                <w:lang w:val="sr-Cyrl-RS"/>
              </w:rPr>
            </w:pPr>
          </w:p>
        </w:tc>
      </w:tr>
      <w:tr w:rsidR="00F4695D" w:rsidRPr="00F4695D" w14:paraId="3C52DC1A" w14:textId="77777777" w:rsidTr="001D12E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F2936FB" w14:textId="11ABF38B" w:rsidR="00F4695D" w:rsidRPr="00F4695D" w:rsidRDefault="00F4695D" w:rsidP="001D12EB">
            <w:pPr>
              <w:widowControl w:val="0"/>
              <w:tabs>
                <w:tab w:val="right" w:pos="567"/>
                <w:tab w:val="left" w:pos="709"/>
              </w:tabs>
              <w:suppressAutoHyphens/>
              <w:autoSpaceDN w:val="0"/>
              <w:spacing w:after="0" w:line="240" w:lineRule="auto"/>
              <w:jc w:val="center"/>
              <w:textAlignment w:val="baseline"/>
              <w:rPr>
                <w:rFonts w:ascii="Arial" w:eastAsia="Times New Roman" w:hAnsi="Arial" w:cs="Arial"/>
                <w:b/>
                <w:kern w:val="3"/>
                <w:sz w:val="24"/>
                <w:szCs w:val="24"/>
                <w:lang w:val="sl-SI"/>
              </w:rPr>
            </w:pPr>
            <w:r w:rsidRPr="00F4695D">
              <w:rPr>
                <w:rFonts w:ascii="Arial" w:eastAsia="Times New Roman" w:hAnsi="Arial" w:cs="Arial"/>
                <w:b/>
                <w:kern w:val="3"/>
                <w:sz w:val="24"/>
                <w:szCs w:val="24"/>
                <w:lang w:val="sl-SI"/>
              </w:rPr>
              <w:t>II</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B2EF734" w14:textId="367E0B8C" w:rsidR="00F4695D" w:rsidRPr="00F4695D" w:rsidRDefault="00223316" w:rsidP="00185341">
            <w:pPr>
              <w:widowControl w:val="0"/>
              <w:tabs>
                <w:tab w:val="right" w:pos="567"/>
                <w:tab w:val="left" w:pos="709"/>
              </w:tabs>
              <w:suppressAutoHyphens/>
              <w:autoSpaceDN w:val="0"/>
              <w:spacing w:after="0" w:line="240" w:lineRule="auto"/>
              <w:jc w:val="right"/>
              <w:textAlignment w:val="baseline"/>
              <w:rPr>
                <w:rFonts w:ascii="Arial" w:eastAsia="Times New Roman" w:hAnsi="Arial" w:cs="Arial"/>
                <w:b/>
                <w:kern w:val="3"/>
                <w:sz w:val="24"/>
                <w:szCs w:val="24"/>
                <w:lang w:val="sr-Cyrl-RS"/>
              </w:rPr>
            </w:pPr>
            <w:r>
              <w:rPr>
                <w:rFonts w:ascii="Arial" w:eastAsia="Times New Roman" w:hAnsi="Arial" w:cs="Arial"/>
                <w:b/>
                <w:kern w:val="3"/>
                <w:sz w:val="24"/>
                <w:szCs w:val="24"/>
                <w:lang w:val="sr-Cyrl-RS"/>
              </w:rPr>
              <w:t>У</w:t>
            </w:r>
            <w:r w:rsidR="00F4695D" w:rsidRPr="00F4695D">
              <w:rPr>
                <w:rFonts w:ascii="Arial" w:eastAsia="Times New Roman" w:hAnsi="Arial" w:cs="Arial"/>
                <w:b/>
                <w:kern w:val="3"/>
                <w:sz w:val="24"/>
                <w:szCs w:val="24"/>
                <w:lang w:val="sr-Cyrl-RS"/>
              </w:rPr>
              <w:t>поредна вредност</w:t>
            </w:r>
            <w:r w:rsidR="006B27C9">
              <w:rPr>
                <w:rFonts w:ascii="Arial" w:eastAsia="Times New Roman" w:hAnsi="Arial" w:cs="Arial"/>
                <w:b/>
                <w:kern w:val="3"/>
                <w:sz w:val="24"/>
                <w:szCs w:val="24"/>
                <w:lang w:val="sr-Cyrl-RS"/>
              </w:rPr>
              <w:t xml:space="preserve"> понуде</w:t>
            </w:r>
            <w:r w:rsidR="00F4695D" w:rsidRPr="00F4695D">
              <w:rPr>
                <w:rFonts w:ascii="Arial" w:eastAsia="Times New Roman" w:hAnsi="Arial" w:cs="Arial"/>
                <w:b/>
                <w:kern w:val="3"/>
                <w:sz w:val="24"/>
                <w:szCs w:val="24"/>
                <w:lang w:val="sr-Cyrl-RS"/>
              </w:rPr>
              <w:t xml:space="preserve"> са ПДВ-ом</w:t>
            </w:r>
          </w:p>
        </w:tc>
        <w:tc>
          <w:tcPr>
            <w:tcW w:w="2297" w:type="dxa"/>
            <w:tcBorders>
              <w:top w:val="single" w:sz="4" w:space="0" w:color="auto"/>
              <w:left w:val="single" w:sz="4" w:space="0" w:color="auto"/>
              <w:bottom w:val="single" w:sz="4" w:space="0" w:color="auto"/>
              <w:right w:val="single" w:sz="4" w:space="0" w:color="auto"/>
            </w:tcBorders>
            <w:vAlign w:val="center"/>
          </w:tcPr>
          <w:p w14:paraId="23CE4C53" w14:textId="77777777" w:rsidR="00F4695D" w:rsidRPr="00F4695D" w:rsidRDefault="00F4695D" w:rsidP="00F4695D">
            <w:pPr>
              <w:widowControl w:val="0"/>
              <w:tabs>
                <w:tab w:val="right" w:pos="567"/>
                <w:tab w:val="left" w:pos="709"/>
              </w:tabs>
              <w:suppressAutoHyphens/>
              <w:autoSpaceDN w:val="0"/>
              <w:spacing w:after="0" w:line="240" w:lineRule="auto"/>
              <w:jc w:val="center"/>
              <w:textAlignment w:val="baseline"/>
              <w:rPr>
                <w:rFonts w:ascii="Arial" w:eastAsia="Times New Roman" w:hAnsi="Arial" w:cs="Arial"/>
                <w:kern w:val="3"/>
                <w:sz w:val="24"/>
                <w:szCs w:val="24"/>
                <w:lang w:val="sr-Cyrl-RS"/>
              </w:rPr>
            </w:pPr>
          </w:p>
        </w:tc>
      </w:tr>
    </w:tbl>
    <w:p w14:paraId="4018C45C" w14:textId="054AE7E6" w:rsidR="003F0CA7" w:rsidRPr="003F0CA7" w:rsidRDefault="003F0CA7" w:rsidP="003F0CA7">
      <w:pPr>
        <w:autoSpaceDE w:val="0"/>
        <w:autoSpaceDN w:val="0"/>
        <w:spacing w:after="0" w:line="240" w:lineRule="auto"/>
        <w:jc w:val="both"/>
        <w:rPr>
          <w:rFonts w:ascii="Arial" w:eastAsia="Calibri" w:hAnsi="Arial" w:cs="Arial"/>
          <w:color w:val="000000"/>
          <w:lang w:val="en-US"/>
        </w:rPr>
      </w:pPr>
    </w:p>
    <w:p w14:paraId="23F206B7" w14:textId="77777777" w:rsidR="004C0D9A" w:rsidRPr="004C0D9A" w:rsidRDefault="004C0D9A" w:rsidP="004C0D9A">
      <w:pPr>
        <w:widowControl w:val="0"/>
        <w:tabs>
          <w:tab w:val="left" w:pos="1134"/>
        </w:tabs>
        <w:suppressAutoHyphens/>
        <w:autoSpaceDE w:val="0"/>
        <w:autoSpaceDN w:val="0"/>
        <w:spacing w:after="0" w:line="240" w:lineRule="auto"/>
        <w:jc w:val="both"/>
        <w:rPr>
          <w:rFonts w:ascii="Arial" w:eastAsia="Times New Roman" w:hAnsi="Arial" w:cs="Arial"/>
          <w:color w:val="000000"/>
          <w:lang w:val="sr-Cyrl-RS"/>
        </w:rPr>
      </w:pPr>
      <w:r w:rsidRPr="004C0D9A">
        <w:rPr>
          <w:rFonts w:ascii="Arial" w:eastAsia="Times New Roman" w:hAnsi="Arial" w:cs="Arial"/>
          <w:color w:val="000000"/>
          <w:lang w:val="sr-Cyrl-RS"/>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p>
    <w:p w14:paraId="67BE32E5" w14:textId="31012817" w:rsidR="003F0CA7" w:rsidRPr="003F0CA7" w:rsidRDefault="003F0CA7" w:rsidP="003F0CA7">
      <w:pPr>
        <w:autoSpaceDE w:val="0"/>
        <w:autoSpaceDN w:val="0"/>
        <w:spacing w:after="0" w:line="240" w:lineRule="auto"/>
        <w:jc w:val="both"/>
        <w:rPr>
          <w:rFonts w:ascii="Arial" w:eastAsia="Calibri" w:hAnsi="Arial" w:cs="Arial"/>
          <w:color w:val="00B0F0"/>
          <w:lang w:val="en-US"/>
        </w:rPr>
      </w:pPr>
    </w:p>
    <w:p w14:paraId="06B35BA1" w14:textId="77777777" w:rsidR="003F0CA7" w:rsidRPr="003F0CA7" w:rsidRDefault="003F0CA7" w:rsidP="003F0CA7">
      <w:pPr>
        <w:autoSpaceDE w:val="0"/>
        <w:autoSpaceDN w:val="0"/>
        <w:spacing w:after="0" w:line="240" w:lineRule="auto"/>
        <w:jc w:val="both"/>
        <w:rPr>
          <w:rFonts w:ascii="Arial" w:eastAsia="Calibri" w:hAnsi="Arial" w:cs="Arial"/>
          <w:color w:val="000000"/>
          <w:lang w:val="en-US"/>
        </w:rPr>
      </w:pPr>
    </w:p>
    <w:p w14:paraId="29CEDA33" w14:textId="77777777" w:rsidR="003F0CA7" w:rsidRPr="003F0CA7" w:rsidRDefault="003F0CA7" w:rsidP="003F0CA7">
      <w:pPr>
        <w:autoSpaceDE w:val="0"/>
        <w:autoSpaceDN w:val="0"/>
        <w:spacing w:after="0" w:line="240" w:lineRule="auto"/>
        <w:jc w:val="both"/>
        <w:rPr>
          <w:rFonts w:ascii="Arial" w:eastAsia="Calibri" w:hAnsi="Arial" w:cs="Arial"/>
          <w:color w:val="000000"/>
          <w:lang w:val="en-US"/>
        </w:rPr>
      </w:pPr>
    </w:p>
    <w:tbl>
      <w:tblPr>
        <w:tblW w:w="10035" w:type="dxa"/>
        <w:jc w:val="center"/>
        <w:tblCellMar>
          <w:left w:w="0" w:type="dxa"/>
          <w:right w:w="0" w:type="dxa"/>
        </w:tblCellMar>
        <w:tblLook w:val="04A0" w:firstRow="1" w:lastRow="0" w:firstColumn="1" w:lastColumn="0" w:noHBand="0" w:noVBand="1"/>
      </w:tblPr>
      <w:tblGrid>
        <w:gridCol w:w="3881"/>
        <w:gridCol w:w="2128"/>
        <w:gridCol w:w="4026"/>
      </w:tblGrid>
      <w:tr w:rsidR="003F0CA7" w:rsidRPr="003F0CA7" w14:paraId="7A6A8D2D" w14:textId="77777777" w:rsidTr="00B34DE9">
        <w:trPr>
          <w:jc w:val="center"/>
        </w:trPr>
        <w:tc>
          <w:tcPr>
            <w:tcW w:w="3880" w:type="dxa"/>
            <w:tcMar>
              <w:top w:w="0" w:type="dxa"/>
              <w:left w:w="108" w:type="dxa"/>
              <w:bottom w:w="0" w:type="dxa"/>
              <w:right w:w="108" w:type="dxa"/>
            </w:tcMar>
            <w:hideMark/>
          </w:tcPr>
          <w:p w14:paraId="7F959E88" w14:textId="77777777" w:rsidR="003F0CA7" w:rsidRPr="003F0CA7" w:rsidRDefault="003F0CA7" w:rsidP="003F0CA7">
            <w:pPr>
              <w:autoSpaceDE w:val="0"/>
              <w:autoSpaceDN w:val="0"/>
              <w:spacing w:after="0" w:line="252" w:lineRule="auto"/>
              <w:jc w:val="center"/>
              <w:rPr>
                <w:rFonts w:ascii="Arial" w:eastAsia="Calibri" w:hAnsi="Arial" w:cs="Arial"/>
                <w:color w:val="000000"/>
                <w:lang w:val="en-US"/>
              </w:rPr>
            </w:pPr>
            <w:r w:rsidRPr="003F0CA7">
              <w:rPr>
                <w:rFonts w:ascii="Arial" w:eastAsia="Calibri" w:hAnsi="Arial" w:cs="Arial"/>
                <w:color w:val="000000"/>
                <w:lang w:val="en-US"/>
              </w:rPr>
              <w:t>Датум:</w:t>
            </w:r>
          </w:p>
        </w:tc>
        <w:tc>
          <w:tcPr>
            <w:tcW w:w="2127" w:type="dxa"/>
            <w:tcMar>
              <w:top w:w="0" w:type="dxa"/>
              <w:left w:w="108" w:type="dxa"/>
              <w:bottom w:w="0" w:type="dxa"/>
              <w:right w:w="108" w:type="dxa"/>
            </w:tcMar>
          </w:tcPr>
          <w:p w14:paraId="29EFB69A" w14:textId="77777777" w:rsidR="003F0CA7" w:rsidRPr="003F0CA7" w:rsidRDefault="003F0CA7" w:rsidP="003F0CA7">
            <w:pPr>
              <w:autoSpaceDE w:val="0"/>
              <w:autoSpaceDN w:val="0"/>
              <w:spacing w:after="0" w:line="252" w:lineRule="auto"/>
              <w:jc w:val="center"/>
              <w:rPr>
                <w:rFonts w:ascii="Arial" w:eastAsia="Calibri" w:hAnsi="Arial" w:cs="Arial"/>
                <w:color w:val="000000"/>
                <w:lang w:val="ru-RU"/>
              </w:rPr>
            </w:pPr>
          </w:p>
        </w:tc>
        <w:tc>
          <w:tcPr>
            <w:tcW w:w="4024" w:type="dxa"/>
            <w:tcMar>
              <w:top w:w="0" w:type="dxa"/>
              <w:left w:w="108" w:type="dxa"/>
              <w:bottom w:w="0" w:type="dxa"/>
              <w:right w:w="108" w:type="dxa"/>
            </w:tcMar>
            <w:hideMark/>
          </w:tcPr>
          <w:p w14:paraId="6C3CFAB3" w14:textId="77777777" w:rsidR="003F0CA7" w:rsidRPr="003F0CA7" w:rsidRDefault="003F0CA7" w:rsidP="003F0CA7">
            <w:pPr>
              <w:autoSpaceDE w:val="0"/>
              <w:autoSpaceDN w:val="0"/>
              <w:spacing w:after="0" w:line="252" w:lineRule="auto"/>
              <w:jc w:val="center"/>
              <w:rPr>
                <w:rFonts w:ascii="Arial" w:eastAsia="Calibri" w:hAnsi="Arial" w:cs="Arial"/>
                <w:color w:val="000000"/>
                <w:lang w:val="en-US"/>
              </w:rPr>
            </w:pPr>
            <w:r w:rsidRPr="003F0CA7">
              <w:rPr>
                <w:rFonts w:ascii="Arial" w:eastAsia="Calibri" w:hAnsi="Arial" w:cs="Arial"/>
                <w:color w:val="000000"/>
                <w:lang w:val="en-US"/>
              </w:rPr>
              <w:t>Понуђач</w:t>
            </w:r>
          </w:p>
        </w:tc>
      </w:tr>
      <w:tr w:rsidR="003F0CA7" w:rsidRPr="003F0CA7" w14:paraId="6BF0EDB6" w14:textId="77777777" w:rsidTr="00B34DE9">
        <w:trPr>
          <w:jc w:val="center"/>
        </w:trPr>
        <w:tc>
          <w:tcPr>
            <w:tcW w:w="3880" w:type="dxa"/>
            <w:tcMar>
              <w:top w:w="0" w:type="dxa"/>
              <w:left w:w="108" w:type="dxa"/>
              <w:bottom w:w="0" w:type="dxa"/>
              <w:right w:w="108" w:type="dxa"/>
            </w:tcMar>
          </w:tcPr>
          <w:p w14:paraId="64B6E3C4" w14:textId="77777777" w:rsidR="003F0CA7" w:rsidRPr="003F0CA7" w:rsidRDefault="003F0CA7" w:rsidP="003F0CA7">
            <w:pPr>
              <w:autoSpaceDE w:val="0"/>
              <w:autoSpaceDN w:val="0"/>
              <w:spacing w:after="0" w:line="252" w:lineRule="auto"/>
              <w:jc w:val="center"/>
              <w:rPr>
                <w:rFonts w:ascii="Arial" w:eastAsia="Calibri" w:hAnsi="Arial" w:cs="Arial"/>
                <w:color w:val="000000"/>
                <w:lang w:val="en-US"/>
              </w:rPr>
            </w:pPr>
          </w:p>
        </w:tc>
        <w:tc>
          <w:tcPr>
            <w:tcW w:w="2127" w:type="dxa"/>
            <w:tcMar>
              <w:top w:w="0" w:type="dxa"/>
              <w:left w:w="108" w:type="dxa"/>
              <w:bottom w:w="0" w:type="dxa"/>
              <w:right w:w="108" w:type="dxa"/>
            </w:tcMar>
            <w:hideMark/>
          </w:tcPr>
          <w:p w14:paraId="574CD01C" w14:textId="77777777" w:rsidR="003F0CA7" w:rsidRPr="003F0CA7" w:rsidRDefault="003F0CA7" w:rsidP="003F0CA7">
            <w:pPr>
              <w:autoSpaceDE w:val="0"/>
              <w:autoSpaceDN w:val="0"/>
              <w:spacing w:after="0" w:line="252" w:lineRule="auto"/>
              <w:jc w:val="center"/>
              <w:rPr>
                <w:rFonts w:ascii="Arial" w:eastAsia="Calibri" w:hAnsi="Arial" w:cs="Arial"/>
                <w:color w:val="000000"/>
                <w:lang w:val="en-US"/>
              </w:rPr>
            </w:pPr>
            <w:r w:rsidRPr="003F0CA7">
              <w:rPr>
                <w:rFonts w:ascii="Arial" w:eastAsia="Calibri" w:hAnsi="Arial" w:cs="Arial"/>
                <w:color w:val="000000"/>
                <w:lang w:val="en-US"/>
              </w:rPr>
              <w:t>М.П.</w:t>
            </w:r>
          </w:p>
        </w:tc>
        <w:tc>
          <w:tcPr>
            <w:tcW w:w="4024" w:type="dxa"/>
            <w:tcMar>
              <w:top w:w="0" w:type="dxa"/>
              <w:left w:w="108" w:type="dxa"/>
              <w:bottom w:w="0" w:type="dxa"/>
              <w:right w:w="108" w:type="dxa"/>
            </w:tcMar>
          </w:tcPr>
          <w:p w14:paraId="38D8B051" w14:textId="77777777" w:rsidR="003F0CA7" w:rsidRPr="003F0CA7" w:rsidRDefault="003F0CA7" w:rsidP="003F0CA7">
            <w:pPr>
              <w:autoSpaceDE w:val="0"/>
              <w:autoSpaceDN w:val="0"/>
              <w:spacing w:after="0" w:line="252" w:lineRule="auto"/>
              <w:jc w:val="center"/>
              <w:rPr>
                <w:rFonts w:ascii="Arial" w:eastAsia="Calibri" w:hAnsi="Arial" w:cs="Arial"/>
                <w:color w:val="000000"/>
                <w:lang w:val="ru-RU"/>
              </w:rPr>
            </w:pPr>
          </w:p>
        </w:tc>
      </w:tr>
      <w:tr w:rsidR="003F0CA7" w:rsidRPr="003F0CA7" w14:paraId="01C16B6E" w14:textId="77777777" w:rsidTr="00B34DE9">
        <w:trPr>
          <w:jc w:val="center"/>
        </w:trPr>
        <w:tc>
          <w:tcPr>
            <w:tcW w:w="3880" w:type="dxa"/>
            <w:tcBorders>
              <w:top w:val="nil"/>
              <w:left w:val="nil"/>
              <w:bottom w:val="single" w:sz="8" w:space="0" w:color="00000A"/>
              <w:right w:val="nil"/>
            </w:tcBorders>
            <w:tcMar>
              <w:top w:w="0" w:type="dxa"/>
              <w:left w:w="108" w:type="dxa"/>
              <w:bottom w:w="0" w:type="dxa"/>
              <w:right w:w="108" w:type="dxa"/>
            </w:tcMar>
          </w:tcPr>
          <w:p w14:paraId="14DC5A9A" w14:textId="77777777" w:rsidR="003F0CA7" w:rsidRPr="003F0CA7" w:rsidRDefault="003F0CA7" w:rsidP="003F0CA7">
            <w:pPr>
              <w:autoSpaceDE w:val="0"/>
              <w:autoSpaceDN w:val="0"/>
              <w:spacing w:after="0" w:line="252" w:lineRule="auto"/>
              <w:jc w:val="center"/>
              <w:rPr>
                <w:rFonts w:ascii="Arial" w:eastAsia="Calibri" w:hAnsi="Arial" w:cs="Arial"/>
                <w:color w:val="000000"/>
                <w:lang w:val="en-US"/>
              </w:rPr>
            </w:pPr>
          </w:p>
        </w:tc>
        <w:tc>
          <w:tcPr>
            <w:tcW w:w="2127" w:type="dxa"/>
            <w:tcMar>
              <w:top w:w="0" w:type="dxa"/>
              <w:left w:w="108" w:type="dxa"/>
              <w:bottom w:w="0" w:type="dxa"/>
              <w:right w:w="108" w:type="dxa"/>
            </w:tcMar>
          </w:tcPr>
          <w:p w14:paraId="648C869B" w14:textId="77777777" w:rsidR="003F0CA7" w:rsidRPr="003F0CA7" w:rsidRDefault="003F0CA7" w:rsidP="003F0CA7">
            <w:pPr>
              <w:autoSpaceDE w:val="0"/>
              <w:autoSpaceDN w:val="0"/>
              <w:spacing w:after="0" w:line="252" w:lineRule="auto"/>
              <w:jc w:val="center"/>
              <w:rPr>
                <w:rFonts w:ascii="Arial" w:eastAsia="Calibri" w:hAnsi="Arial" w:cs="Arial"/>
                <w:color w:val="000000"/>
                <w:lang w:val="ru-RU"/>
              </w:rPr>
            </w:pPr>
          </w:p>
        </w:tc>
        <w:tc>
          <w:tcPr>
            <w:tcW w:w="4024" w:type="dxa"/>
            <w:tcBorders>
              <w:top w:val="nil"/>
              <w:left w:val="nil"/>
              <w:bottom w:val="single" w:sz="8" w:space="0" w:color="00000A"/>
              <w:right w:val="nil"/>
            </w:tcBorders>
            <w:tcMar>
              <w:top w:w="0" w:type="dxa"/>
              <w:left w:w="108" w:type="dxa"/>
              <w:bottom w:w="0" w:type="dxa"/>
              <w:right w:w="108" w:type="dxa"/>
            </w:tcMar>
          </w:tcPr>
          <w:p w14:paraId="7E14DF24" w14:textId="77777777" w:rsidR="003F0CA7" w:rsidRPr="003F0CA7" w:rsidRDefault="003F0CA7" w:rsidP="003F0CA7">
            <w:pPr>
              <w:autoSpaceDE w:val="0"/>
              <w:autoSpaceDN w:val="0"/>
              <w:spacing w:after="0" w:line="252" w:lineRule="auto"/>
              <w:jc w:val="center"/>
              <w:rPr>
                <w:rFonts w:ascii="Arial" w:eastAsia="Calibri" w:hAnsi="Arial" w:cs="Arial"/>
                <w:color w:val="000000"/>
                <w:lang w:val="ru-RU"/>
              </w:rPr>
            </w:pPr>
          </w:p>
        </w:tc>
      </w:tr>
    </w:tbl>
    <w:p w14:paraId="74431E78" w14:textId="77777777" w:rsidR="003F0CA7" w:rsidRPr="003F0CA7" w:rsidRDefault="003F0CA7" w:rsidP="003F0CA7">
      <w:pPr>
        <w:autoSpaceDE w:val="0"/>
        <w:autoSpaceDN w:val="0"/>
        <w:spacing w:after="0" w:line="240" w:lineRule="auto"/>
        <w:jc w:val="both"/>
        <w:rPr>
          <w:rFonts w:ascii="Arial" w:eastAsia="Calibri" w:hAnsi="Arial" w:cs="Arial"/>
          <w:b/>
          <w:bCs/>
          <w:color w:val="000000"/>
          <w:lang w:val="en-US"/>
        </w:rPr>
      </w:pPr>
    </w:p>
    <w:p w14:paraId="4DF4D4AF" w14:textId="77777777" w:rsidR="003F0CA7" w:rsidRPr="003F0CA7" w:rsidRDefault="003F0CA7" w:rsidP="003F0CA7">
      <w:pPr>
        <w:autoSpaceDE w:val="0"/>
        <w:autoSpaceDN w:val="0"/>
        <w:spacing w:after="0" w:line="240" w:lineRule="auto"/>
        <w:jc w:val="both"/>
        <w:rPr>
          <w:rFonts w:ascii="Arial" w:eastAsia="Calibri" w:hAnsi="Arial" w:cs="Arial"/>
          <w:b/>
          <w:bCs/>
          <w:color w:val="000000"/>
          <w:lang w:val="en-US"/>
        </w:rPr>
      </w:pPr>
    </w:p>
    <w:p w14:paraId="44902E7E" w14:textId="77777777" w:rsidR="003F0CA7" w:rsidRPr="003F0CA7" w:rsidRDefault="003F0CA7" w:rsidP="003F0CA7">
      <w:pPr>
        <w:autoSpaceDE w:val="0"/>
        <w:autoSpaceDN w:val="0"/>
        <w:spacing w:after="0" w:line="240" w:lineRule="auto"/>
        <w:jc w:val="both"/>
        <w:rPr>
          <w:rFonts w:ascii="Arial" w:eastAsia="Calibri" w:hAnsi="Arial" w:cs="Arial"/>
          <w:b/>
          <w:bCs/>
          <w:color w:val="000000"/>
          <w:lang w:val="en-US"/>
        </w:rPr>
      </w:pPr>
    </w:p>
    <w:p w14:paraId="6A546758" w14:textId="77777777" w:rsidR="003F0CA7" w:rsidRPr="003F0CA7" w:rsidRDefault="003F0CA7" w:rsidP="003F0CA7">
      <w:pPr>
        <w:autoSpaceDE w:val="0"/>
        <w:autoSpaceDN w:val="0"/>
        <w:spacing w:after="0" w:line="240" w:lineRule="auto"/>
        <w:jc w:val="both"/>
        <w:rPr>
          <w:rFonts w:ascii="Arial" w:eastAsia="Calibri" w:hAnsi="Arial" w:cs="Arial"/>
          <w:b/>
          <w:bCs/>
          <w:color w:val="000000"/>
          <w:lang w:val="en-US"/>
        </w:rPr>
      </w:pPr>
      <w:r w:rsidRPr="003F0CA7">
        <w:rPr>
          <w:rFonts w:ascii="Arial" w:eastAsia="Calibri" w:hAnsi="Arial" w:cs="Arial"/>
          <w:b/>
          <w:bCs/>
          <w:color w:val="000000"/>
          <w:lang w:val="en-US"/>
        </w:rPr>
        <w:t>Напомена:</w:t>
      </w:r>
    </w:p>
    <w:p w14:paraId="430D976D" w14:textId="77777777" w:rsidR="003F0CA7" w:rsidRPr="004C0D9A" w:rsidRDefault="003F0CA7" w:rsidP="003F0CA7">
      <w:pPr>
        <w:autoSpaceDE w:val="0"/>
        <w:autoSpaceDN w:val="0"/>
        <w:spacing w:after="0" w:line="240" w:lineRule="auto"/>
        <w:jc w:val="both"/>
        <w:rPr>
          <w:rFonts w:ascii="Arial" w:eastAsia="Calibri" w:hAnsi="Arial" w:cs="Arial"/>
          <w:color w:val="00B0F0"/>
          <w:sz w:val="20"/>
          <w:szCs w:val="20"/>
          <w:lang w:val="ru-RU"/>
        </w:rPr>
      </w:pPr>
      <w:r w:rsidRPr="004C0D9A">
        <w:rPr>
          <w:rFonts w:ascii="Arial" w:eastAsia="Calibri" w:hAnsi="Arial" w:cs="Arial"/>
          <w:i/>
          <w:iCs/>
          <w:color w:val="00000A"/>
          <w:sz w:val="20"/>
          <w:szCs w:val="20"/>
          <w:lang w:val="ru-RU"/>
        </w:rPr>
        <w:t>-</w:t>
      </w:r>
      <w:r w:rsidRPr="004C0D9A">
        <w:rPr>
          <w:rFonts w:ascii="Arial" w:eastAsia="Calibri" w:hAnsi="Arial" w:cs="Arial"/>
          <w:color w:val="00000A"/>
          <w:sz w:val="20"/>
          <w:szCs w:val="20"/>
          <w:lang w:val="ru-RU"/>
        </w:rPr>
        <w:t>Уколико група понуђача подноси заједничку понуду овај образац потписује и оверава Носилац посла.</w:t>
      </w:r>
    </w:p>
    <w:p w14:paraId="7B76FF1F" w14:textId="77777777" w:rsidR="003F0CA7" w:rsidRPr="004C0D9A" w:rsidRDefault="003F0CA7" w:rsidP="003F0CA7">
      <w:pPr>
        <w:autoSpaceDE w:val="0"/>
        <w:autoSpaceDN w:val="0"/>
        <w:spacing w:after="0" w:line="240" w:lineRule="auto"/>
        <w:jc w:val="both"/>
        <w:rPr>
          <w:rFonts w:ascii="Arial" w:eastAsia="Calibri" w:hAnsi="Arial" w:cs="Arial"/>
          <w:color w:val="00000A"/>
          <w:sz w:val="20"/>
          <w:szCs w:val="20"/>
          <w:lang w:val="ru-RU"/>
        </w:rPr>
      </w:pPr>
      <w:r w:rsidRPr="004C0D9A">
        <w:rPr>
          <w:rFonts w:ascii="Arial" w:eastAsia="Calibri" w:hAnsi="Arial" w:cs="Arial"/>
          <w:color w:val="00000A"/>
          <w:sz w:val="20"/>
          <w:szCs w:val="20"/>
          <w:lang w:val="ru-RU"/>
        </w:rPr>
        <w:t>- Уколико понуђач подноси понуду са подизвођачем овај образац потписује и оверава печатом понуђач.</w:t>
      </w:r>
    </w:p>
    <w:p w14:paraId="1F262FE4" w14:textId="77777777" w:rsidR="003F0CA7" w:rsidRPr="004C0D9A" w:rsidRDefault="003F0CA7" w:rsidP="003F0CA7">
      <w:pPr>
        <w:autoSpaceDE w:val="0"/>
        <w:autoSpaceDN w:val="0"/>
        <w:spacing w:after="0" w:line="240" w:lineRule="auto"/>
        <w:jc w:val="both"/>
        <w:rPr>
          <w:rFonts w:ascii="Arial" w:eastAsia="Calibri" w:hAnsi="Arial" w:cs="Arial"/>
          <w:color w:val="00B0F0"/>
          <w:sz w:val="20"/>
          <w:szCs w:val="20"/>
          <w:lang w:val="sr-Cyrl-RS"/>
        </w:rPr>
      </w:pPr>
      <w:r w:rsidRPr="004C0D9A">
        <w:rPr>
          <w:rFonts w:ascii="Arial" w:eastAsia="Calibri" w:hAnsi="Arial" w:cs="Arial"/>
          <w:color w:val="00000A"/>
          <w:sz w:val="20"/>
          <w:szCs w:val="20"/>
          <w:lang w:val="sr-Cyrl-RS"/>
        </w:rPr>
        <w:t>Понуђач је у обавези да попину све позиције у обрасцу структуре понуђене цене, у супротном понуде ће бити одбијена као неприхватљива.</w:t>
      </w:r>
    </w:p>
    <w:p w14:paraId="1707F966" w14:textId="77777777" w:rsidR="003F0CA7" w:rsidRPr="003F0CA7" w:rsidRDefault="003F0CA7" w:rsidP="003F0CA7">
      <w:pPr>
        <w:autoSpaceDE w:val="0"/>
        <w:autoSpaceDN w:val="0"/>
        <w:spacing w:after="0" w:line="240" w:lineRule="auto"/>
        <w:jc w:val="both"/>
        <w:rPr>
          <w:rFonts w:ascii="Arial" w:eastAsia="Calibri" w:hAnsi="Arial" w:cs="Arial"/>
          <w:color w:val="000000"/>
          <w:lang w:val="en-US"/>
        </w:rPr>
      </w:pPr>
    </w:p>
    <w:p w14:paraId="27F7810B" w14:textId="77777777" w:rsidR="003F0CA7" w:rsidRPr="003F0CA7" w:rsidRDefault="003F0CA7" w:rsidP="003F0CA7">
      <w:pPr>
        <w:autoSpaceDE w:val="0"/>
        <w:autoSpaceDN w:val="0"/>
        <w:spacing w:after="0" w:line="240" w:lineRule="auto"/>
        <w:jc w:val="both"/>
        <w:rPr>
          <w:rFonts w:ascii="Arial" w:eastAsia="Calibri" w:hAnsi="Arial" w:cs="Arial"/>
          <w:color w:val="000000"/>
          <w:lang w:val="en-US"/>
        </w:rPr>
      </w:pPr>
      <w:r w:rsidRPr="003F0CA7">
        <w:rPr>
          <w:rFonts w:ascii="Arial" w:eastAsia="Calibri" w:hAnsi="Arial" w:cs="Arial"/>
          <w:b/>
          <w:bCs/>
          <w:color w:val="000000"/>
          <w:lang w:val="en-US"/>
        </w:rPr>
        <w:t>Упутство за попуњавањ</w:t>
      </w:r>
      <w:r w:rsidRPr="003F0CA7">
        <w:rPr>
          <w:rFonts w:ascii="Arial" w:eastAsia="Calibri" w:hAnsi="Arial" w:cs="Arial"/>
          <w:b/>
          <w:bCs/>
          <w:color w:val="000000"/>
          <w:lang w:val="ru-RU"/>
        </w:rPr>
        <w:t>е Обрасца структуре цене</w:t>
      </w:r>
    </w:p>
    <w:p w14:paraId="5D1E454E" w14:textId="77777777" w:rsidR="003F0CA7" w:rsidRPr="004C0D9A" w:rsidRDefault="003F0CA7" w:rsidP="003F0CA7">
      <w:pPr>
        <w:autoSpaceDE w:val="0"/>
        <w:autoSpaceDN w:val="0"/>
        <w:spacing w:after="0" w:line="240" w:lineRule="auto"/>
        <w:jc w:val="both"/>
        <w:rPr>
          <w:rFonts w:ascii="Arial" w:eastAsia="Calibri" w:hAnsi="Arial" w:cs="Arial"/>
          <w:b/>
          <w:bCs/>
          <w:color w:val="000000"/>
          <w:sz w:val="18"/>
          <w:lang w:val="en-US"/>
        </w:rPr>
      </w:pPr>
    </w:p>
    <w:p w14:paraId="6D55B805" w14:textId="77777777" w:rsidR="003F0CA7" w:rsidRPr="004C0D9A" w:rsidRDefault="003F0CA7" w:rsidP="003F0CA7">
      <w:pPr>
        <w:autoSpaceDE w:val="0"/>
        <w:autoSpaceDN w:val="0"/>
        <w:spacing w:after="0" w:line="240" w:lineRule="auto"/>
        <w:jc w:val="both"/>
        <w:rPr>
          <w:rFonts w:ascii="Arial" w:eastAsia="Calibri" w:hAnsi="Arial" w:cs="Arial"/>
          <w:color w:val="000000"/>
          <w:u w:val="single"/>
          <w:lang w:val="en-US"/>
        </w:rPr>
      </w:pPr>
      <w:r w:rsidRPr="004C0D9A">
        <w:rPr>
          <w:rFonts w:ascii="Arial" w:eastAsia="Calibri" w:hAnsi="Arial" w:cs="Arial"/>
          <w:color w:val="000000"/>
          <w:u w:val="single"/>
          <w:lang w:val="en-US"/>
        </w:rPr>
        <w:t>Понуђач треба да попуни образац структуре цене  на следећи начин:</w:t>
      </w:r>
    </w:p>
    <w:p w14:paraId="0C818D3C" w14:textId="77777777" w:rsidR="003F0CA7" w:rsidRPr="004C0D9A" w:rsidRDefault="003F0CA7" w:rsidP="003F0CA7">
      <w:pPr>
        <w:autoSpaceDE w:val="0"/>
        <w:autoSpaceDN w:val="0"/>
        <w:spacing w:after="0" w:line="240" w:lineRule="auto"/>
        <w:jc w:val="both"/>
        <w:rPr>
          <w:rFonts w:ascii="Arial" w:eastAsia="Calibri" w:hAnsi="Arial" w:cs="Arial"/>
          <w:color w:val="000000"/>
          <w:sz w:val="18"/>
          <w:lang w:val="en-US"/>
        </w:rPr>
      </w:pPr>
    </w:p>
    <w:p w14:paraId="00ABBCFC" w14:textId="0B294671" w:rsidR="00F4695D" w:rsidRPr="00F4695D" w:rsidRDefault="00F4695D" w:rsidP="005667CF">
      <w:pPr>
        <w:numPr>
          <w:ilvl w:val="0"/>
          <w:numId w:val="69"/>
        </w:numPr>
        <w:tabs>
          <w:tab w:val="left" w:pos="90"/>
        </w:tabs>
        <w:autoSpaceDE w:val="0"/>
        <w:adjustRightInd w:val="0"/>
        <w:spacing w:after="200" w:line="276" w:lineRule="auto"/>
        <w:contextualSpacing/>
        <w:jc w:val="both"/>
        <w:rPr>
          <w:rFonts w:ascii="Arial" w:hAnsi="Arial" w:cs="Arial"/>
          <w:bCs/>
          <w:iCs/>
          <w:lang w:val="sr-Cyrl-CS"/>
        </w:rPr>
      </w:pPr>
      <w:r w:rsidRPr="00F4695D">
        <w:rPr>
          <w:rFonts w:ascii="Arial" w:hAnsi="Arial" w:cs="Arial"/>
          <w:bCs/>
          <w:iCs/>
          <w:lang w:val="sr-Cyrl-CS"/>
        </w:rPr>
        <w:t xml:space="preserve">у колону  </w:t>
      </w:r>
      <w:r w:rsidRPr="00F4695D">
        <w:rPr>
          <w:rFonts w:ascii="Arial" w:hAnsi="Arial" w:cs="Arial"/>
          <w:bCs/>
          <w:iCs/>
        </w:rPr>
        <w:t>IV</w:t>
      </w:r>
      <w:r w:rsidRPr="00F4695D">
        <w:rPr>
          <w:rFonts w:ascii="Arial" w:hAnsi="Arial" w:cs="Arial"/>
          <w:bCs/>
          <w:iCs/>
          <w:lang w:val="sr-Cyrl-CS"/>
        </w:rPr>
        <w:t xml:space="preserve"> уписати колико износи </w:t>
      </w:r>
      <w:r w:rsidR="005667CF" w:rsidRPr="005667CF">
        <w:rPr>
          <w:rFonts w:ascii="Arial" w:hAnsi="Arial" w:cs="Arial"/>
          <w:bCs/>
          <w:iCs/>
          <w:lang w:val="sr-Cyrl-CS"/>
        </w:rPr>
        <w:t xml:space="preserve">упоредна </w:t>
      </w:r>
      <w:r w:rsidRPr="00F4695D">
        <w:rPr>
          <w:rFonts w:ascii="Arial" w:hAnsi="Arial" w:cs="Arial"/>
          <w:bCs/>
          <w:iCs/>
          <w:lang w:val="sr-Cyrl-CS"/>
        </w:rPr>
        <w:t>цена услуге без ПДВ-а</w:t>
      </w:r>
    </w:p>
    <w:p w14:paraId="0EB82E78" w14:textId="5B4E3980" w:rsidR="00F4695D" w:rsidRPr="00F4695D" w:rsidRDefault="00F4695D" w:rsidP="00F4695D">
      <w:pPr>
        <w:numPr>
          <w:ilvl w:val="0"/>
          <w:numId w:val="69"/>
        </w:numPr>
        <w:tabs>
          <w:tab w:val="left" w:pos="90"/>
        </w:tabs>
        <w:autoSpaceDE w:val="0"/>
        <w:adjustRightInd w:val="0"/>
        <w:spacing w:after="200" w:line="276" w:lineRule="auto"/>
        <w:contextualSpacing/>
        <w:jc w:val="both"/>
        <w:rPr>
          <w:rFonts w:ascii="Arial" w:hAnsi="Arial" w:cs="Arial"/>
          <w:bCs/>
          <w:iCs/>
          <w:lang w:val="sr-Cyrl-CS"/>
        </w:rPr>
      </w:pPr>
      <w:r w:rsidRPr="00F4695D">
        <w:rPr>
          <w:rFonts w:ascii="Arial" w:hAnsi="Arial" w:cs="Arial"/>
          <w:bCs/>
          <w:iCs/>
          <w:lang w:val="sr-Cyrl-CS"/>
        </w:rPr>
        <w:t xml:space="preserve">у ред. бр. </w:t>
      </w:r>
      <w:r w:rsidR="001D12EB">
        <w:rPr>
          <w:rFonts w:ascii="Arial" w:eastAsia="Calibri" w:hAnsi="Arial" w:cs="Arial"/>
        </w:rPr>
        <w:t xml:space="preserve"> I</w:t>
      </w:r>
      <w:r w:rsidRPr="00F4695D">
        <w:rPr>
          <w:rFonts w:ascii="Arial" w:hAnsi="Arial" w:cs="Arial"/>
          <w:bCs/>
          <w:iCs/>
          <w:lang w:val="sr-Cyrl-CS"/>
        </w:rPr>
        <w:t xml:space="preserve"> </w:t>
      </w:r>
      <w:r w:rsidRPr="00F4695D">
        <w:rPr>
          <w:rFonts w:ascii="Arial" w:hAnsi="Arial" w:cs="Arial"/>
          <w:bCs/>
          <w:iCs/>
        </w:rPr>
        <w:t>-</w:t>
      </w:r>
      <w:r w:rsidRPr="00F4695D">
        <w:rPr>
          <w:rFonts w:ascii="Arial" w:hAnsi="Arial" w:cs="Arial"/>
          <w:bCs/>
          <w:iCs/>
          <w:lang w:val="sr-Cyrl-CS"/>
        </w:rPr>
        <w:t xml:space="preserve"> уписати износ ПДВ-а</w:t>
      </w:r>
    </w:p>
    <w:p w14:paraId="4ADB63B8" w14:textId="05C1ED2C" w:rsidR="00F4695D" w:rsidRPr="00F4695D" w:rsidRDefault="00F4695D" w:rsidP="00F4695D">
      <w:pPr>
        <w:numPr>
          <w:ilvl w:val="0"/>
          <w:numId w:val="69"/>
        </w:numPr>
        <w:tabs>
          <w:tab w:val="left" w:pos="90"/>
        </w:tabs>
        <w:autoSpaceDE w:val="0"/>
        <w:adjustRightInd w:val="0"/>
        <w:spacing w:after="200" w:line="276" w:lineRule="auto"/>
        <w:contextualSpacing/>
        <w:jc w:val="both"/>
        <w:rPr>
          <w:rFonts w:ascii="Arial" w:hAnsi="Arial" w:cs="Arial"/>
          <w:bCs/>
          <w:iCs/>
          <w:lang w:val="sr-Cyrl-CS"/>
        </w:rPr>
      </w:pPr>
      <w:r w:rsidRPr="00F4695D">
        <w:rPr>
          <w:rFonts w:ascii="Arial" w:hAnsi="Arial" w:cs="Arial"/>
          <w:bCs/>
          <w:iCs/>
          <w:lang w:val="sr-Cyrl-CS"/>
        </w:rPr>
        <w:t xml:space="preserve">у ред. број </w:t>
      </w:r>
      <w:r w:rsidRPr="00F4695D">
        <w:rPr>
          <w:rFonts w:ascii="Arial" w:hAnsi="Arial" w:cs="Arial"/>
          <w:bCs/>
          <w:iCs/>
        </w:rPr>
        <w:t>II -</w:t>
      </w:r>
      <w:r w:rsidRPr="00F4695D">
        <w:rPr>
          <w:rFonts w:ascii="Arial" w:eastAsia="Calibri" w:hAnsi="Arial" w:cs="Arial"/>
        </w:rPr>
        <w:t xml:space="preserve"> </w:t>
      </w:r>
      <w:r w:rsidRPr="00F4695D">
        <w:rPr>
          <w:rFonts w:ascii="Arial" w:eastAsia="Calibri" w:hAnsi="Arial" w:cs="Arial"/>
          <w:lang w:val="sr-Cyrl-RS"/>
        </w:rPr>
        <w:t>уписује се упоредна вредност</w:t>
      </w:r>
      <w:r w:rsidR="006B27C9">
        <w:rPr>
          <w:rFonts w:ascii="Arial" w:eastAsia="Calibri" w:hAnsi="Arial" w:cs="Arial"/>
          <w:lang w:val="sr-Cyrl-RS"/>
        </w:rPr>
        <w:t xml:space="preserve"> понуде</w:t>
      </w:r>
      <w:r w:rsidRPr="00F4695D">
        <w:rPr>
          <w:rFonts w:ascii="Arial" w:eastAsia="Calibri" w:hAnsi="Arial" w:cs="Arial"/>
          <w:lang w:val="sr-Cyrl-RS"/>
        </w:rPr>
        <w:t xml:space="preserve"> са</w:t>
      </w:r>
      <w:r w:rsidRPr="00F4695D">
        <w:rPr>
          <w:rFonts w:ascii="Arial" w:hAnsi="Arial" w:cs="Arial"/>
          <w:bCs/>
          <w:iCs/>
          <w:lang w:val="sr-Cyrl-CS"/>
        </w:rPr>
        <w:t xml:space="preserve"> ПДВ-ом </w:t>
      </w:r>
    </w:p>
    <w:p w14:paraId="172FBFFA" w14:textId="5DDE8A6E" w:rsidR="00F4695D" w:rsidRPr="008A668A" w:rsidRDefault="00F4695D" w:rsidP="008A668A">
      <w:pPr>
        <w:pStyle w:val="Standard"/>
        <w:widowControl/>
        <w:spacing w:before="0"/>
        <w:ind w:left="90"/>
        <w:jc w:val="left"/>
        <w:rPr>
          <w:rFonts w:ascii="Arial" w:hAnsi="Arial" w:cs="Arial"/>
          <w:iCs/>
          <w:sz w:val="22"/>
          <w:szCs w:val="22"/>
          <w:lang w:val="sr-Cyrl-RS"/>
        </w:rPr>
      </w:pPr>
      <w:r w:rsidRPr="00664F3F">
        <w:rPr>
          <w:rFonts w:ascii="Arial" w:hAnsi="Arial" w:cs="Arial"/>
          <w:iCs/>
          <w:lang w:val="sr-Cyrl-RS"/>
        </w:rPr>
        <w:t>-   </w:t>
      </w:r>
      <w:r w:rsidRPr="00664F3F">
        <w:rPr>
          <w:rFonts w:ascii="Arial" w:hAnsi="Arial" w:cs="Arial"/>
          <w:iCs/>
        </w:rPr>
        <w:t xml:space="preserve"> </w:t>
      </w:r>
      <w:r w:rsidRPr="00F4695D">
        <w:rPr>
          <w:rFonts w:ascii="Arial" w:hAnsi="Arial" w:cs="Arial"/>
          <w:iCs/>
          <w:sz w:val="22"/>
          <w:szCs w:val="22"/>
        </w:rPr>
        <w:t xml:space="preserve">на место предвиђено за место и датум уписује се место и датум </w:t>
      </w:r>
      <w:r w:rsidR="007A16BB">
        <w:rPr>
          <w:rFonts w:ascii="Arial" w:hAnsi="Arial" w:cs="Arial"/>
          <w:iCs/>
          <w:sz w:val="22"/>
          <w:szCs w:val="22"/>
        </w:rPr>
        <w:t xml:space="preserve">попуњавања </w:t>
      </w:r>
      <w:r w:rsidRPr="00F4695D">
        <w:rPr>
          <w:rFonts w:ascii="Arial" w:hAnsi="Arial" w:cs="Arial"/>
          <w:iCs/>
          <w:sz w:val="22"/>
          <w:szCs w:val="22"/>
        </w:rPr>
        <w:t xml:space="preserve">обрасца </w:t>
      </w:r>
      <w:r w:rsidR="008A668A">
        <w:rPr>
          <w:rFonts w:ascii="Arial" w:hAnsi="Arial" w:cs="Arial"/>
          <w:iCs/>
          <w:sz w:val="22"/>
          <w:szCs w:val="22"/>
          <w:lang w:val="sr-Cyrl-RS"/>
        </w:rPr>
        <w:t xml:space="preserve">  </w:t>
      </w:r>
      <w:r w:rsidRPr="00F4695D">
        <w:rPr>
          <w:rFonts w:ascii="Arial" w:hAnsi="Arial" w:cs="Arial"/>
          <w:iCs/>
          <w:sz w:val="22"/>
          <w:szCs w:val="22"/>
        </w:rPr>
        <w:t>структуре цене.</w:t>
      </w:r>
    </w:p>
    <w:p w14:paraId="1DE4A14E" w14:textId="77777777" w:rsidR="00F4695D" w:rsidRPr="00F4695D" w:rsidRDefault="00F4695D" w:rsidP="008A668A">
      <w:pPr>
        <w:pStyle w:val="Standard"/>
        <w:widowControl/>
        <w:numPr>
          <w:ilvl w:val="0"/>
          <w:numId w:val="68"/>
        </w:numPr>
        <w:spacing w:before="0"/>
        <w:ind w:left="417"/>
        <w:rPr>
          <w:rFonts w:ascii="Arial" w:hAnsi="Arial" w:cs="Arial"/>
          <w:iCs/>
          <w:sz w:val="22"/>
          <w:szCs w:val="22"/>
        </w:rPr>
      </w:pPr>
      <w:r w:rsidRPr="00F4695D">
        <w:rPr>
          <w:rFonts w:ascii="Arial" w:hAnsi="Arial" w:cs="Arial"/>
          <w:iCs/>
          <w:sz w:val="22"/>
          <w:szCs w:val="22"/>
        </w:rPr>
        <w:t>на  место предвиђено за печат и потпис понуђач печатом оверава и потписује образац структуре цене</w:t>
      </w:r>
    </w:p>
    <w:p w14:paraId="54CBE0D4" w14:textId="77777777" w:rsidR="003F0CA7" w:rsidRPr="003F0CA7" w:rsidRDefault="003F0CA7" w:rsidP="003F0CA7">
      <w:pPr>
        <w:widowControl w:val="0"/>
        <w:suppressAutoHyphens/>
        <w:autoSpaceDE w:val="0"/>
        <w:autoSpaceDN w:val="0"/>
        <w:spacing w:after="0" w:line="240" w:lineRule="auto"/>
        <w:rPr>
          <w:rFonts w:ascii="Arial" w:eastAsia="Times New Roman" w:hAnsi="Arial" w:cs="Arial"/>
          <w:b/>
          <w:color w:val="000000"/>
          <w:szCs w:val="24"/>
          <w:lang w:val="en-US"/>
        </w:rPr>
      </w:pPr>
    </w:p>
    <w:p w14:paraId="2C7CFBC9" w14:textId="77777777" w:rsidR="003F0CA7" w:rsidRPr="003F0CA7" w:rsidRDefault="003F0CA7" w:rsidP="003F0CA7">
      <w:pPr>
        <w:widowControl w:val="0"/>
        <w:suppressAutoHyphens/>
        <w:autoSpaceDE w:val="0"/>
        <w:autoSpaceDN w:val="0"/>
        <w:spacing w:after="0" w:line="240" w:lineRule="auto"/>
        <w:rPr>
          <w:rFonts w:ascii="Arial" w:eastAsia="Times New Roman" w:hAnsi="Arial" w:cs="Arial"/>
          <w:b/>
          <w:color w:val="000000"/>
          <w:szCs w:val="24"/>
          <w:lang w:val="sr-Cyrl-RS"/>
        </w:rPr>
      </w:pPr>
    </w:p>
    <w:p w14:paraId="4F3E604E" w14:textId="7605F079" w:rsidR="003F0CA7" w:rsidRDefault="003F0CA7" w:rsidP="004C0D9A">
      <w:pPr>
        <w:widowControl w:val="0"/>
        <w:suppressAutoHyphens/>
        <w:autoSpaceDE w:val="0"/>
        <w:autoSpaceDN w:val="0"/>
        <w:spacing w:after="0" w:line="240" w:lineRule="auto"/>
        <w:rPr>
          <w:rFonts w:ascii="Arial" w:eastAsia="Times New Roman" w:hAnsi="Arial" w:cs="Arial"/>
          <w:b/>
          <w:color w:val="000000"/>
          <w:szCs w:val="24"/>
          <w:lang w:val="sr-Cyrl-RS"/>
        </w:rPr>
      </w:pPr>
    </w:p>
    <w:p w14:paraId="505DD44A" w14:textId="2FCFBF54" w:rsidR="00F4695D" w:rsidRDefault="00F4695D" w:rsidP="004C0D9A">
      <w:pPr>
        <w:widowControl w:val="0"/>
        <w:suppressAutoHyphens/>
        <w:autoSpaceDE w:val="0"/>
        <w:autoSpaceDN w:val="0"/>
        <w:spacing w:after="0" w:line="240" w:lineRule="auto"/>
        <w:rPr>
          <w:rFonts w:ascii="Arial" w:eastAsia="Times New Roman" w:hAnsi="Arial" w:cs="Arial"/>
          <w:b/>
          <w:color w:val="000000"/>
          <w:szCs w:val="24"/>
          <w:lang w:val="sr-Cyrl-RS"/>
        </w:rPr>
      </w:pPr>
    </w:p>
    <w:p w14:paraId="4FEBBE86" w14:textId="5841F690" w:rsidR="001D12EB" w:rsidRDefault="001D12EB" w:rsidP="004C0D9A">
      <w:pPr>
        <w:widowControl w:val="0"/>
        <w:suppressAutoHyphens/>
        <w:autoSpaceDE w:val="0"/>
        <w:autoSpaceDN w:val="0"/>
        <w:spacing w:after="0" w:line="240" w:lineRule="auto"/>
        <w:rPr>
          <w:rFonts w:ascii="Arial" w:eastAsia="Times New Roman" w:hAnsi="Arial" w:cs="Arial"/>
          <w:b/>
          <w:color w:val="000000"/>
          <w:szCs w:val="24"/>
          <w:lang w:val="sr-Cyrl-RS"/>
        </w:rPr>
      </w:pPr>
    </w:p>
    <w:p w14:paraId="759CD717" w14:textId="3A0FF6DE" w:rsidR="001D12EB" w:rsidRDefault="001D12EB" w:rsidP="004C0D9A">
      <w:pPr>
        <w:widowControl w:val="0"/>
        <w:suppressAutoHyphens/>
        <w:autoSpaceDE w:val="0"/>
        <w:autoSpaceDN w:val="0"/>
        <w:spacing w:after="0" w:line="240" w:lineRule="auto"/>
        <w:rPr>
          <w:rFonts w:ascii="Arial" w:eastAsia="Times New Roman" w:hAnsi="Arial" w:cs="Arial"/>
          <w:b/>
          <w:color w:val="000000"/>
          <w:szCs w:val="24"/>
          <w:lang w:val="sr-Cyrl-RS"/>
        </w:rPr>
      </w:pPr>
    </w:p>
    <w:p w14:paraId="117E6FFA" w14:textId="77777777" w:rsidR="00185341" w:rsidRDefault="00185341" w:rsidP="004C0D9A">
      <w:pPr>
        <w:widowControl w:val="0"/>
        <w:suppressAutoHyphens/>
        <w:autoSpaceDE w:val="0"/>
        <w:autoSpaceDN w:val="0"/>
        <w:spacing w:after="0" w:line="240" w:lineRule="auto"/>
        <w:rPr>
          <w:rFonts w:ascii="Arial" w:eastAsia="Times New Roman" w:hAnsi="Arial" w:cs="Arial"/>
          <w:b/>
          <w:color w:val="000000"/>
          <w:szCs w:val="24"/>
          <w:lang w:val="sr-Cyrl-RS"/>
        </w:rPr>
      </w:pPr>
    </w:p>
    <w:p w14:paraId="21CAD105" w14:textId="77777777" w:rsidR="001D12EB" w:rsidRPr="003F0CA7" w:rsidRDefault="001D12EB" w:rsidP="004C0D9A">
      <w:pPr>
        <w:widowControl w:val="0"/>
        <w:suppressAutoHyphens/>
        <w:autoSpaceDE w:val="0"/>
        <w:autoSpaceDN w:val="0"/>
        <w:spacing w:after="0" w:line="240" w:lineRule="auto"/>
        <w:rPr>
          <w:rFonts w:ascii="Arial" w:eastAsia="Times New Roman" w:hAnsi="Arial" w:cs="Arial"/>
          <w:b/>
          <w:color w:val="000000"/>
          <w:szCs w:val="24"/>
          <w:lang w:val="sr-Cyrl-RS"/>
        </w:rPr>
      </w:pPr>
    </w:p>
    <w:p w14:paraId="27017591" w14:textId="77777777" w:rsidR="003F0CA7" w:rsidRPr="003F0CA7" w:rsidRDefault="003F0CA7" w:rsidP="003F0CA7">
      <w:pPr>
        <w:widowControl w:val="0"/>
        <w:suppressAutoHyphens/>
        <w:autoSpaceDE w:val="0"/>
        <w:autoSpaceDN w:val="0"/>
        <w:spacing w:after="0" w:line="240" w:lineRule="auto"/>
        <w:jc w:val="right"/>
        <w:rPr>
          <w:rFonts w:ascii="Arial MT" w:eastAsia="Times New Roman" w:hAnsi="Arial MT" w:cs="Arial"/>
          <w:b/>
          <w:color w:val="000000"/>
          <w:sz w:val="24"/>
          <w:szCs w:val="24"/>
          <w:lang w:val="en-US"/>
        </w:rPr>
      </w:pPr>
      <w:r w:rsidRPr="003F0CA7">
        <w:rPr>
          <w:rFonts w:ascii="Arial" w:eastAsia="Times New Roman" w:hAnsi="Arial" w:cs="Arial"/>
          <w:b/>
          <w:color w:val="000000"/>
          <w:szCs w:val="24"/>
          <w:lang w:val="en-US"/>
        </w:rPr>
        <w:lastRenderedPageBreak/>
        <w:t>ОБРАЗАЦ</w:t>
      </w:r>
      <w:r w:rsidRPr="003F0CA7">
        <w:rPr>
          <w:rFonts w:ascii="Arial MT" w:eastAsia="Times New Roman" w:hAnsi="Arial MT" w:cs="Arial"/>
          <w:b/>
          <w:color w:val="000000"/>
          <w:sz w:val="24"/>
          <w:szCs w:val="24"/>
          <w:lang w:val="en-US"/>
        </w:rPr>
        <w:t xml:space="preserve"> </w:t>
      </w:r>
      <w:r w:rsidRPr="003F0CA7">
        <w:rPr>
          <w:rFonts w:ascii="Arial MT" w:eastAsia="Times New Roman" w:hAnsi="Arial MT" w:cs="Arial"/>
          <w:b/>
          <w:color w:val="000000"/>
          <w:sz w:val="24"/>
          <w:szCs w:val="24"/>
          <w:lang w:val="sr-Cyrl-RS"/>
        </w:rPr>
        <w:t>број 3</w:t>
      </w:r>
      <w:r w:rsidRPr="003F0CA7">
        <w:rPr>
          <w:rFonts w:ascii="Arial MT" w:eastAsia="Times New Roman" w:hAnsi="Arial MT" w:cs="Arial"/>
          <w:b/>
          <w:color w:val="000000"/>
          <w:sz w:val="24"/>
          <w:szCs w:val="24"/>
          <w:lang w:val="en-US"/>
        </w:rPr>
        <w:t>.</w:t>
      </w:r>
      <w:bookmarkEnd w:id="81"/>
    </w:p>
    <w:p w14:paraId="7E07FE5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en-US"/>
        </w:rPr>
      </w:pPr>
    </w:p>
    <w:p w14:paraId="13B60297"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en-US"/>
        </w:rPr>
      </w:pPr>
    </w:p>
    <w:p w14:paraId="488E1560" w14:textId="77777777" w:rsidR="003F0CA7" w:rsidRPr="003F0CA7" w:rsidRDefault="003F0CA7" w:rsidP="003F0CA7">
      <w:pPr>
        <w:widowControl w:val="0"/>
        <w:tabs>
          <w:tab w:val="left" w:pos="6870"/>
        </w:tabs>
        <w:autoSpaceDE w:val="0"/>
        <w:autoSpaceDN w:val="0"/>
        <w:spacing w:after="0" w:line="240" w:lineRule="auto"/>
        <w:jc w:val="both"/>
        <w:rPr>
          <w:rFonts w:ascii="Arial MT" w:eastAsia="Times New Roman" w:hAnsi="Arial MT" w:cs="Times New Roman"/>
          <w:color w:val="000000"/>
          <w:sz w:val="24"/>
          <w:szCs w:val="24"/>
          <w:lang w:val="en-US"/>
        </w:rPr>
      </w:pPr>
      <w:r w:rsidRPr="003F0CA7">
        <w:rPr>
          <w:rFonts w:ascii="Arial MT" w:eastAsia="Times New Roman" w:hAnsi="Arial MT" w:cs="Arial"/>
          <w:color w:val="000000"/>
          <w:sz w:val="24"/>
          <w:szCs w:val="24"/>
          <w:lang w:val="en-US"/>
        </w:rPr>
        <w:tab/>
      </w:r>
    </w:p>
    <w:p w14:paraId="0DD6D866" w14:textId="77777777" w:rsidR="003F0CA7" w:rsidRPr="003F0CA7" w:rsidRDefault="003F0CA7" w:rsidP="003F0CA7">
      <w:pPr>
        <w:widowControl w:val="0"/>
        <w:autoSpaceDE w:val="0"/>
        <w:autoSpaceDN w:val="0"/>
        <w:spacing w:before="120" w:after="0" w:line="240" w:lineRule="auto"/>
        <w:ind w:left="-180" w:right="-360" w:firstLine="720"/>
        <w:jc w:val="both"/>
        <w:rPr>
          <w:rFonts w:ascii="Arial MT" w:eastAsia="Times New Roman" w:hAnsi="Arial MT" w:cs="Arial"/>
          <w:color w:val="000000"/>
          <w:sz w:val="24"/>
          <w:szCs w:val="24"/>
          <w:lang w:val="ru-RU"/>
        </w:rPr>
      </w:pPr>
    </w:p>
    <w:p w14:paraId="06387057" w14:textId="3FA50665" w:rsidR="003F0CA7" w:rsidRPr="003F0CA7" w:rsidRDefault="003F0CA7" w:rsidP="003F0CA7">
      <w:pPr>
        <w:widowControl w:val="0"/>
        <w:autoSpaceDE w:val="0"/>
        <w:autoSpaceDN w:val="0"/>
        <w:spacing w:before="120" w:after="0" w:line="240" w:lineRule="auto"/>
        <w:ind w:right="-360"/>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На основу члана 26. Закона о јавним набавкама ( „Службени гласник РС“, бр. 124/2012, 14/15 и 68/15), </w:t>
      </w:r>
      <w:r w:rsidRPr="003F0CA7">
        <w:rPr>
          <w:rFonts w:ascii="Arial" w:eastAsia="Times New Roman" w:hAnsi="Arial" w:cs="Arial"/>
          <w:color w:val="000000"/>
          <w:szCs w:val="24"/>
          <w:shd w:val="clear" w:color="auto" w:fill="FFFFFF" w:themeFill="background1"/>
          <w:lang w:val="ru-RU"/>
        </w:rPr>
        <w:t xml:space="preserve">члана </w:t>
      </w:r>
      <w:r w:rsidRPr="003F0CA7">
        <w:rPr>
          <w:rFonts w:ascii="Arial" w:eastAsia="Times New Roman" w:hAnsi="Arial" w:cs="Arial"/>
          <w:color w:val="000000"/>
          <w:szCs w:val="24"/>
          <w:shd w:val="clear" w:color="auto" w:fill="FFFFFF" w:themeFill="background1"/>
          <w:lang w:val="sr-Cyrl-RS"/>
        </w:rPr>
        <w:t>2</w:t>
      </w:r>
      <w:r w:rsidRPr="003F0CA7">
        <w:rPr>
          <w:rFonts w:ascii="Arial" w:eastAsia="Times New Roman" w:hAnsi="Arial" w:cs="Arial"/>
          <w:color w:val="000000"/>
          <w:szCs w:val="24"/>
          <w:shd w:val="clear" w:color="auto" w:fill="FFFFFF" w:themeFill="background1"/>
          <w:lang w:val="ru-RU"/>
        </w:rPr>
        <w:t>.</w:t>
      </w:r>
      <w:r w:rsidRPr="003F0CA7">
        <w:rPr>
          <w:rFonts w:ascii="Arial" w:eastAsia="Times New Roman" w:hAnsi="Arial" w:cs="Arial"/>
          <w:color w:val="000000"/>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E42299">
        <w:rPr>
          <w:rFonts w:ascii="Arial" w:eastAsia="Times New Roman" w:hAnsi="Arial" w:cs="Arial"/>
          <w:color w:val="000000"/>
          <w:szCs w:val="24"/>
          <w:lang w:val="sr-Cyrl-RS"/>
        </w:rPr>
        <w:t>/члан групе</w:t>
      </w:r>
      <w:r w:rsidRPr="003F0CA7">
        <w:rPr>
          <w:rFonts w:ascii="Arial" w:eastAsia="Times New Roman" w:hAnsi="Arial" w:cs="Arial"/>
          <w:color w:val="000000"/>
          <w:szCs w:val="24"/>
          <w:lang w:val="ru-RU"/>
        </w:rPr>
        <w:t xml:space="preserve"> даје:</w:t>
      </w:r>
    </w:p>
    <w:p w14:paraId="3E3A5E52"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color w:val="000000"/>
          <w:sz w:val="24"/>
          <w:szCs w:val="24"/>
          <w:lang w:val="ru-RU"/>
        </w:rPr>
      </w:pPr>
    </w:p>
    <w:p w14:paraId="604149C7"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ru-RU"/>
        </w:rPr>
        <w:t>ИЗЈАВУ О НЕЗАВИСНОЈ ПОНУДИ</w:t>
      </w:r>
    </w:p>
    <w:p w14:paraId="43B836E7"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b/>
          <w:color w:val="000000"/>
          <w:szCs w:val="24"/>
          <w:lang w:val="ru-RU"/>
        </w:rPr>
      </w:pPr>
    </w:p>
    <w:p w14:paraId="0D1F0D12" w14:textId="77777777" w:rsidR="003F0CA7" w:rsidRPr="003F0CA7" w:rsidRDefault="003F0CA7" w:rsidP="003F0CA7">
      <w:pPr>
        <w:widowControl w:val="0"/>
        <w:autoSpaceDE w:val="0"/>
        <w:autoSpaceDN w:val="0"/>
        <w:spacing w:before="120" w:after="0" w:line="240" w:lineRule="auto"/>
        <w:jc w:val="center"/>
        <w:rPr>
          <w:rFonts w:ascii="Arial MT" w:eastAsia="Times New Roman" w:hAnsi="Arial MT" w:cs="Arial"/>
          <w:b/>
          <w:color w:val="000000"/>
          <w:sz w:val="24"/>
          <w:szCs w:val="24"/>
          <w:lang w:val="ru-RU"/>
        </w:rPr>
      </w:pPr>
    </w:p>
    <w:p w14:paraId="7B451426" w14:textId="246A5D01"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и под пуном материјалном и кривичном одговорношћу потврђује да је Понуду број:________ за јавну набавку услуга "</w:t>
      </w:r>
      <w:r w:rsidR="00E526EB" w:rsidRPr="00E526EB">
        <w:rPr>
          <w:rFonts w:ascii="Arial" w:eastAsia="Times New Roman" w:hAnsi="Arial" w:cs="Arial"/>
          <w:b/>
          <w:color w:val="000000"/>
          <w:szCs w:val="24"/>
          <w:lang w:val="sr-Cyrl-RS"/>
        </w:rPr>
        <w:t>Услуга изолације цевовода пијаће воде и грејања</w:t>
      </w:r>
      <w:r w:rsidRPr="003F0CA7">
        <w:rPr>
          <w:rFonts w:ascii="Arial" w:eastAsia="Times New Roman" w:hAnsi="Arial" w:cs="Arial"/>
          <w:b/>
          <w:color w:val="000000"/>
          <w:szCs w:val="24"/>
          <w:lang w:val="sr-Cyrl-RS"/>
        </w:rPr>
        <w:t xml:space="preserve">" </w:t>
      </w:r>
      <w:r w:rsidRPr="003F0CA7">
        <w:rPr>
          <w:rFonts w:ascii="Arial" w:eastAsia="Times New Roman" w:hAnsi="Arial" w:cs="Arial"/>
          <w:color w:val="000000"/>
          <w:szCs w:val="24"/>
          <w:lang w:val="ru-RU"/>
        </w:rPr>
        <w:t xml:space="preserve">број </w:t>
      </w:r>
      <w:r w:rsidR="00966728">
        <w:rPr>
          <w:rFonts w:ascii="Arial" w:eastAsia="Times New Roman" w:hAnsi="Arial" w:cs="Arial"/>
          <w:b/>
          <w:color w:val="000000"/>
          <w:szCs w:val="24"/>
          <w:lang w:val="ru-RU"/>
        </w:rPr>
        <w:t>ЈН/4000/0698/2019, ЈАНА БРОЈ 2564/2019</w:t>
      </w:r>
      <w:r w:rsidR="001131C9">
        <w:rPr>
          <w:rFonts w:ascii="Arial" w:eastAsia="Times New Roman" w:hAnsi="Arial" w:cs="Arial"/>
          <w:b/>
          <w:color w:val="000000"/>
          <w:szCs w:val="24"/>
          <w:lang w:val="ru-RU"/>
        </w:rPr>
        <w:t xml:space="preserve"> </w:t>
      </w:r>
      <w:r w:rsidRPr="003F0CA7">
        <w:rPr>
          <w:rFonts w:ascii="Arial" w:eastAsia="Times New Roman" w:hAnsi="Arial" w:cs="Arial"/>
          <w:color w:val="000000"/>
          <w:szCs w:val="24"/>
          <w:lang w:val="ru-RU"/>
        </w:rPr>
        <w:t xml:space="preserve">Наручиоца </w:t>
      </w:r>
      <w:r w:rsidRPr="003F0CA7">
        <w:rPr>
          <w:rFonts w:ascii="Arial" w:eastAsia="Arial Unicode MS" w:hAnsi="Arial" w:cs="Arial"/>
          <w:color w:val="000000"/>
          <w:szCs w:val="24"/>
          <w:lang w:val="en-US" w:eastAsia="ar-SA"/>
        </w:rPr>
        <w:t xml:space="preserve">Јавно предузеће „Електропривреда Србије“ Београд </w:t>
      </w:r>
      <w:r w:rsidRPr="003F0CA7">
        <w:rPr>
          <w:rFonts w:ascii="Arial" w:eastAsia="Times New Roman" w:hAnsi="Arial" w:cs="Arial"/>
          <w:color w:val="000000"/>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422E0E1" w14:textId="77777777" w:rsidR="003F0CA7" w:rsidRPr="003F0CA7" w:rsidRDefault="003F0CA7" w:rsidP="003F0CA7">
      <w:pPr>
        <w:widowControl w:val="0"/>
        <w:tabs>
          <w:tab w:val="left" w:pos="0"/>
        </w:tabs>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919E0F1"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b/>
          <w:color w:val="000000"/>
          <w:sz w:val="24"/>
          <w:szCs w:val="24"/>
          <w:lang w:val="ru-RU"/>
        </w:rPr>
      </w:pPr>
    </w:p>
    <w:p w14:paraId="20D76926" w14:textId="77777777" w:rsidR="003F0CA7" w:rsidRPr="003F0CA7" w:rsidRDefault="003F0CA7" w:rsidP="003F0CA7">
      <w:pPr>
        <w:widowControl w:val="0"/>
        <w:autoSpaceDE w:val="0"/>
        <w:autoSpaceDN w:val="0"/>
        <w:spacing w:before="120" w:after="0" w:line="240" w:lineRule="auto"/>
        <w:jc w:val="center"/>
        <w:rPr>
          <w:rFonts w:ascii="Arial MT" w:eastAsia="Times New Roman" w:hAnsi="Arial MT" w:cs="Arial"/>
          <w:b/>
          <w:color w:val="000000"/>
          <w:sz w:val="24"/>
          <w:szCs w:val="24"/>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3F0CA7" w:rsidRPr="003F0CA7" w14:paraId="35B35CCB" w14:textId="77777777" w:rsidTr="00B34DE9">
        <w:trPr>
          <w:jc w:val="center"/>
        </w:trPr>
        <w:tc>
          <w:tcPr>
            <w:tcW w:w="3880" w:type="dxa"/>
            <w:shd w:val="clear" w:color="auto" w:fill="auto"/>
            <w:tcMar>
              <w:top w:w="0" w:type="dxa"/>
              <w:left w:w="108" w:type="dxa"/>
              <w:bottom w:w="0" w:type="dxa"/>
              <w:right w:w="108" w:type="dxa"/>
            </w:tcMar>
          </w:tcPr>
          <w:p w14:paraId="02E9AA5B"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Датум:</w:t>
            </w:r>
          </w:p>
        </w:tc>
        <w:tc>
          <w:tcPr>
            <w:tcW w:w="2127" w:type="dxa"/>
            <w:shd w:val="clear" w:color="auto" w:fill="auto"/>
            <w:tcMar>
              <w:top w:w="0" w:type="dxa"/>
              <w:left w:w="108" w:type="dxa"/>
              <w:bottom w:w="0" w:type="dxa"/>
              <w:right w:w="108" w:type="dxa"/>
            </w:tcMar>
          </w:tcPr>
          <w:p w14:paraId="5939067A"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c>
          <w:tcPr>
            <w:tcW w:w="4024" w:type="dxa"/>
            <w:shd w:val="clear" w:color="auto" w:fill="auto"/>
            <w:tcMar>
              <w:top w:w="0" w:type="dxa"/>
              <w:left w:w="108" w:type="dxa"/>
              <w:bottom w:w="0" w:type="dxa"/>
              <w:right w:w="108" w:type="dxa"/>
            </w:tcMar>
          </w:tcPr>
          <w:p w14:paraId="7BBA509C"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Понуђач/члан групе</w:t>
            </w:r>
          </w:p>
        </w:tc>
      </w:tr>
      <w:tr w:rsidR="003F0CA7" w:rsidRPr="003F0CA7" w14:paraId="49286EE2" w14:textId="77777777" w:rsidTr="00B34DE9">
        <w:trPr>
          <w:jc w:val="center"/>
        </w:trPr>
        <w:tc>
          <w:tcPr>
            <w:tcW w:w="3880" w:type="dxa"/>
            <w:shd w:val="clear" w:color="auto" w:fill="auto"/>
            <w:tcMar>
              <w:top w:w="0" w:type="dxa"/>
              <w:left w:w="108" w:type="dxa"/>
              <w:bottom w:w="0" w:type="dxa"/>
              <w:right w:w="108" w:type="dxa"/>
            </w:tcMar>
          </w:tcPr>
          <w:p w14:paraId="3CFBB5C8"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p>
        </w:tc>
        <w:tc>
          <w:tcPr>
            <w:tcW w:w="2127" w:type="dxa"/>
            <w:shd w:val="clear" w:color="auto" w:fill="auto"/>
            <w:tcMar>
              <w:top w:w="0" w:type="dxa"/>
              <w:left w:w="108" w:type="dxa"/>
              <w:bottom w:w="0" w:type="dxa"/>
              <w:right w:w="108" w:type="dxa"/>
            </w:tcMar>
          </w:tcPr>
          <w:p w14:paraId="1F7991ED"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М.П.</w:t>
            </w:r>
          </w:p>
        </w:tc>
        <w:tc>
          <w:tcPr>
            <w:tcW w:w="4024" w:type="dxa"/>
            <w:shd w:val="clear" w:color="auto" w:fill="auto"/>
            <w:tcMar>
              <w:top w:w="0" w:type="dxa"/>
              <w:left w:w="108" w:type="dxa"/>
              <w:bottom w:w="0" w:type="dxa"/>
              <w:right w:w="108" w:type="dxa"/>
            </w:tcMar>
          </w:tcPr>
          <w:p w14:paraId="15DFE387"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r>
      <w:tr w:rsidR="003F0CA7" w:rsidRPr="003F0CA7" w14:paraId="42D0DC68" w14:textId="77777777" w:rsidTr="00B34DE9">
        <w:trPr>
          <w:jc w:val="center"/>
        </w:trPr>
        <w:tc>
          <w:tcPr>
            <w:tcW w:w="3880" w:type="dxa"/>
            <w:tcBorders>
              <w:bottom w:val="single" w:sz="4" w:space="0" w:color="00000A"/>
            </w:tcBorders>
            <w:shd w:val="clear" w:color="auto" w:fill="auto"/>
            <w:tcMar>
              <w:top w:w="0" w:type="dxa"/>
              <w:left w:w="108" w:type="dxa"/>
              <w:bottom w:w="0" w:type="dxa"/>
              <w:right w:w="108" w:type="dxa"/>
            </w:tcMar>
          </w:tcPr>
          <w:p w14:paraId="2F32C0D3"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tc>
        <w:tc>
          <w:tcPr>
            <w:tcW w:w="2127" w:type="dxa"/>
            <w:shd w:val="clear" w:color="auto" w:fill="auto"/>
            <w:tcMar>
              <w:top w:w="0" w:type="dxa"/>
              <w:left w:w="108" w:type="dxa"/>
              <w:bottom w:w="0" w:type="dxa"/>
              <w:right w:w="108" w:type="dxa"/>
            </w:tcMar>
          </w:tcPr>
          <w:p w14:paraId="491C27A2"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5829488B"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r>
      <w:tr w:rsidR="003F0CA7" w:rsidRPr="003F0CA7" w14:paraId="02EB95EB" w14:textId="77777777" w:rsidTr="00B34DE9">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1A44870"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p w14:paraId="767BD58A"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tc>
        <w:tc>
          <w:tcPr>
            <w:tcW w:w="2127" w:type="dxa"/>
            <w:shd w:val="clear" w:color="auto" w:fill="auto"/>
            <w:tcMar>
              <w:top w:w="0" w:type="dxa"/>
              <w:left w:w="108" w:type="dxa"/>
              <w:bottom w:w="0" w:type="dxa"/>
              <w:right w:w="108" w:type="dxa"/>
            </w:tcMar>
          </w:tcPr>
          <w:p w14:paraId="07BBFBB5"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c>
          <w:tcPr>
            <w:tcW w:w="4024" w:type="dxa"/>
            <w:tcBorders>
              <w:top w:val="single" w:sz="4" w:space="0" w:color="00000A"/>
            </w:tcBorders>
            <w:shd w:val="clear" w:color="auto" w:fill="auto"/>
            <w:tcMar>
              <w:top w:w="0" w:type="dxa"/>
              <w:left w:w="108" w:type="dxa"/>
              <w:bottom w:w="0" w:type="dxa"/>
              <w:right w:w="108" w:type="dxa"/>
            </w:tcMar>
          </w:tcPr>
          <w:p w14:paraId="51B409DF"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r>
    </w:tbl>
    <w:p w14:paraId="22E30D0C" w14:textId="77777777" w:rsidR="003F0CA7" w:rsidRPr="003F0CA7" w:rsidRDefault="003F0CA7" w:rsidP="003F0CA7">
      <w:pPr>
        <w:widowControl w:val="0"/>
        <w:tabs>
          <w:tab w:val="left" w:pos="6388"/>
        </w:tabs>
        <w:autoSpaceDE w:val="0"/>
        <w:autoSpaceDN w:val="0"/>
        <w:spacing w:before="120" w:after="0" w:line="240" w:lineRule="auto"/>
        <w:ind w:left="360"/>
        <w:jc w:val="both"/>
        <w:rPr>
          <w:rFonts w:ascii="Arial MT" w:eastAsia="Calibri" w:hAnsi="Arial MT" w:cs="Arial"/>
          <w:bCs/>
          <w:iCs/>
          <w:color w:val="000000"/>
          <w:sz w:val="24"/>
          <w:szCs w:val="24"/>
          <w:lang w:val="en-US"/>
        </w:rPr>
      </w:pPr>
    </w:p>
    <w:p w14:paraId="7B78536F" w14:textId="77777777" w:rsidR="003F0CA7" w:rsidRPr="003F0CA7" w:rsidRDefault="003F0CA7" w:rsidP="003F0CA7">
      <w:pPr>
        <w:widowControl w:val="0"/>
        <w:autoSpaceDE w:val="0"/>
        <w:autoSpaceDN w:val="0"/>
        <w:spacing w:before="120" w:after="0" w:line="240" w:lineRule="auto"/>
        <w:jc w:val="center"/>
        <w:rPr>
          <w:rFonts w:ascii="Arial MT" w:eastAsia="Times New Roman" w:hAnsi="Arial MT" w:cs="Arial"/>
          <w:b/>
          <w:color w:val="000000"/>
          <w:sz w:val="24"/>
          <w:szCs w:val="24"/>
          <w:lang w:val="ru-RU"/>
        </w:rPr>
      </w:pPr>
    </w:p>
    <w:p w14:paraId="5225C481" w14:textId="77777777" w:rsidR="003F0CA7" w:rsidRPr="003F0CA7" w:rsidRDefault="003F0CA7" w:rsidP="003F0CA7">
      <w:pPr>
        <w:widowControl w:val="0"/>
        <w:autoSpaceDE w:val="0"/>
        <w:autoSpaceDN w:val="0"/>
        <w:spacing w:before="120" w:after="0" w:line="240" w:lineRule="auto"/>
        <w:jc w:val="center"/>
        <w:rPr>
          <w:rFonts w:ascii="Arial MT" w:eastAsia="Times New Roman" w:hAnsi="Arial MT" w:cs="Arial"/>
          <w:b/>
          <w:color w:val="000000"/>
          <w:sz w:val="24"/>
          <w:szCs w:val="24"/>
          <w:lang w:val="ru-RU"/>
        </w:rPr>
      </w:pPr>
    </w:p>
    <w:p w14:paraId="0DF07A62"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 w:val="28"/>
          <w:szCs w:val="24"/>
          <w:lang w:val="en-US"/>
        </w:rPr>
      </w:pPr>
      <w:r w:rsidRPr="003F0CA7">
        <w:rPr>
          <w:rFonts w:ascii="Arial" w:eastAsia="Times New Roman" w:hAnsi="Arial" w:cs="Arial"/>
          <w:b/>
          <w:i/>
          <w:color w:val="000000"/>
          <w:szCs w:val="20"/>
          <w:lang w:val="ru-RU"/>
        </w:rPr>
        <w:t>Напомена:</w:t>
      </w:r>
      <w:r w:rsidRPr="003F0CA7">
        <w:rPr>
          <w:rFonts w:ascii="Arial" w:eastAsia="Times New Roman" w:hAnsi="Arial" w:cs="Arial"/>
          <w:i/>
          <w:color w:val="000000"/>
          <w:szCs w:val="20"/>
          <w:lang w:val="en-US"/>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5D93BC32"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 w:val="28"/>
          <w:szCs w:val="24"/>
          <w:lang w:val="en-US"/>
        </w:rPr>
      </w:pPr>
      <w:r w:rsidRPr="003F0CA7">
        <w:rPr>
          <w:rFonts w:ascii="Arial" w:eastAsia="Times New Roman" w:hAnsi="Arial" w:cs="Arial"/>
          <w:i/>
          <w:color w:val="000000"/>
          <w:szCs w:val="20"/>
          <w:lang w:val="en-US"/>
        </w:rPr>
        <w:t>Приликом подношења понуде овај образац копирати у потребном броју примерака.</w:t>
      </w:r>
    </w:p>
    <w:p w14:paraId="07A7A5A8"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i/>
          <w:color w:val="000000"/>
          <w:sz w:val="28"/>
          <w:szCs w:val="24"/>
          <w:lang w:val="en-US"/>
        </w:rPr>
      </w:pPr>
    </w:p>
    <w:p w14:paraId="458AC931"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i/>
          <w:color w:val="000000"/>
          <w:sz w:val="24"/>
          <w:szCs w:val="24"/>
          <w:lang w:val="en-US"/>
        </w:rPr>
      </w:pPr>
    </w:p>
    <w:p w14:paraId="78552840"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i/>
          <w:color w:val="000000"/>
          <w:sz w:val="24"/>
          <w:szCs w:val="24"/>
          <w:lang w:val="en-US"/>
        </w:rPr>
      </w:pPr>
    </w:p>
    <w:p w14:paraId="75F61C14"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i/>
          <w:color w:val="000000"/>
          <w:sz w:val="24"/>
          <w:szCs w:val="24"/>
          <w:lang w:val="ru-RU"/>
        </w:rPr>
      </w:pPr>
    </w:p>
    <w:p w14:paraId="7DA01CC7" w14:textId="77777777" w:rsidR="003F0CA7" w:rsidRPr="003F0CA7" w:rsidRDefault="003F0CA7" w:rsidP="003F0CA7">
      <w:pPr>
        <w:widowControl w:val="0"/>
        <w:suppressAutoHyphens/>
        <w:autoSpaceDE w:val="0"/>
        <w:autoSpaceDN w:val="0"/>
        <w:spacing w:after="0" w:line="240" w:lineRule="auto"/>
        <w:jc w:val="right"/>
        <w:rPr>
          <w:rFonts w:ascii="Arial MT" w:eastAsia="Times New Roman" w:hAnsi="Arial MT" w:cs="Arial"/>
          <w:b/>
          <w:color w:val="000000"/>
          <w:sz w:val="24"/>
          <w:szCs w:val="24"/>
          <w:lang w:val="en-US"/>
        </w:rPr>
      </w:pPr>
      <w:bookmarkStart w:id="82" w:name="_Toc442559928"/>
    </w:p>
    <w:p w14:paraId="027D05B1" w14:textId="77777777" w:rsidR="003F0CA7" w:rsidRPr="003F0CA7" w:rsidRDefault="003F0CA7" w:rsidP="003F0CA7">
      <w:pPr>
        <w:widowControl w:val="0"/>
        <w:suppressAutoHyphens/>
        <w:autoSpaceDE w:val="0"/>
        <w:autoSpaceDN w:val="0"/>
        <w:spacing w:after="0" w:line="240" w:lineRule="auto"/>
        <w:jc w:val="right"/>
        <w:rPr>
          <w:rFonts w:ascii="Arial" w:eastAsia="Times New Roman" w:hAnsi="Arial" w:cs="Arial"/>
          <w:b/>
          <w:color w:val="000000"/>
          <w:szCs w:val="24"/>
          <w:lang w:val="en-US"/>
        </w:rPr>
      </w:pPr>
    </w:p>
    <w:p w14:paraId="6B030070" w14:textId="03E28298" w:rsidR="003F0CA7" w:rsidRDefault="003F0CA7" w:rsidP="001131C9">
      <w:pPr>
        <w:widowControl w:val="0"/>
        <w:suppressAutoHyphens/>
        <w:autoSpaceDE w:val="0"/>
        <w:autoSpaceDN w:val="0"/>
        <w:spacing w:after="0" w:line="240" w:lineRule="auto"/>
        <w:rPr>
          <w:rFonts w:ascii="Arial" w:eastAsia="Times New Roman" w:hAnsi="Arial" w:cs="Arial"/>
          <w:b/>
          <w:color w:val="000000"/>
          <w:szCs w:val="24"/>
          <w:lang w:val="sr-Cyrl-RS"/>
        </w:rPr>
      </w:pPr>
    </w:p>
    <w:p w14:paraId="23B8AC88" w14:textId="4756D3EE" w:rsidR="00F05F42" w:rsidRDefault="00F05F42" w:rsidP="001131C9">
      <w:pPr>
        <w:widowControl w:val="0"/>
        <w:suppressAutoHyphens/>
        <w:autoSpaceDE w:val="0"/>
        <w:autoSpaceDN w:val="0"/>
        <w:spacing w:after="0" w:line="240" w:lineRule="auto"/>
        <w:rPr>
          <w:rFonts w:ascii="Arial" w:eastAsia="Times New Roman" w:hAnsi="Arial" w:cs="Arial"/>
          <w:b/>
          <w:color w:val="000000"/>
          <w:szCs w:val="24"/>
          <w:lang w:val="sr-Cyrl-RS"/>
        </w:rPr>
      </w:pPr>
    </w:p>
    <w:p w14:paraId="690D3EB4" w14:textId="32D48646" w:rsidR="00F05F42" w:rsidRDefault="00F05F42" w:rsidP="001131C9">
      <w:pPr>
        <w:widowControl w:val="0"/>
        <w:suppressAutoHyphens/>
        <w:autoSpaceDE w:val="0"/>
        <w:autoSpaceDN w:val="0"/>
        <w:spacing w:after="0" w:line="240" w:lineRule="auto"/>
        <w:rPr>
          <w:rFonts w:ascii="Arial" w:eastAsia="Times New Roman" w:hAnsi="Arial" w:cs="Arial"/>
          <w:b/>
          <w:color w:val="000000"/>
          <w:szCs w:val="24"/>
          <w:lang w:val="sr-Cyrl-RS"/>
        </w:rPr>
      </w:pPr>
    </w:p>
    <w:p w14:paraId="1E2FED25" w14:textId="77777777" w:rsidR="00F05F42" w:rsidRDefault="00F05F42" w:rsidP="001131C9">
      <w:pPr>
        <w:widowControl w:val="0"/>
        <w:suppressAutoHyphens/>
        <w:autoSpaceDE w:val="0"/>
        <w:autoSpaceDN w:val="0"/>
        <w:spacing w:after="0" w:line="240" w:lineRule="auto"/>
        <w:rPr>
          <w:rFonts w:ascii="Arial" w:eastAsia="Times New Roman" w:hAnsi="Arial" w:cs="Arial"/>
          <w:b/>
          <w:color w:val="000000"/>
          <w:szCs w:val="24"/>
          <w:lang w:val="sr-Cyrl-RS"/>
        </w:rPr>
      </w:pPr>
    </w:p>
    <w:p w14:paraId="46185912" w14:textId="77777777" w:rsidR="001131C9" w:rsidRPr="003F0CA7" w:rsidRDefault="001131C9" w:rsidP="001131C9">
      <w:pPr>
        <w:widowControl w:val="0"/>
        <w:suppressAutoHyphens/>
        <w:autoSpaceDE w:val="0"/>
        <w:autoSpaceDN w:val="0"/>
        <w:spacing w:after="0" w:line="240" w:lineRule="auto"/>
        <w:rPr>
          <w:rFonts w:ascii="Arial" w:eastAsia="Times New Roman" w:hAnsi="Arial" w:cs="Arial"/>
          <w:b/>
          <w:color w:val="000000"/>
          <w:szCs w:val="24"/>
          <w:lang w:val="sr-Cyrl-RS"/>
        </w:rPr>
      </w:pPr>
    </w:p>
    <w:p w14:paraId="6D34B94D" w14:textId="77777777" w:rsidR="003F0CA7" w:rsidRPr="003F0CA7" w:rsidRDefault="003F0CA7" w:rsidP="003F0CA7">
      <w:pPr>
        <w:widowControl w:val="0"/>
        <w:suppressAutoHyphens/>
        <w:autoSpaceDE w:val="0"/>
        <w:autoSpaceDN w:val="0"/>
        <w:spacing w:after="0" w:line="240" w:lineRule="auto"/>
        <w:jc w:val="right"/>
        <w:rPr>
          <w:rFonts w:ascii="Arial MT" w:eastAsia="Times New Roman" w:hAnsi="Arial MT" w:cs="Arial"/>
          <w:b/>
          <w:color w:val="000000"/>
          <w:sz w:val="24"/>
          <w:szCs w:val="24"/>
          <w:lang w:val="en-US"/>
        </w:rPr>
      </w:pPr>
      <w:r w:rsidRPr="003F0CA7">
        <w:rPr>
          <w:rFonts w:ascii="Arial" w:eastAsia="Times New Roman" w:hAnsi="Arial" w:cs="Arial"/>
          <w:b/>
          <w:color w:val="000000"/>
          <w:szCs w:val="24"/>
          <w:lang w:val="en-US"/>
        </w:rPr>
        <w:lastRenderedPageBreak/>
        <w:t>ОБРАЗАЦ</w:t>
      </w:r>
      <w:r w:rsidRPr="003F0CA7">
        <w:rPr>
          <w:rFonts w:ascii="Arial MT" w:eastAsia="Times New Roman" w:hAnsi="Arial MT" w:cs="Arial"/>
          <w:b/>
          <w:color w:val="000000"/>
          <w:sz w:val="24"/>
          <w:szCs w:val="24"/>
          <w:lang w:val="en-US"/>
        </w:rPr>
        <w:t xml:space="preserve"> </w:t>
      </w:r>
      <w:r w:rsidRPr="003F0CA7">
        <w:rPr>
          <w:rFonts w:ascii="Arial MT" w:eastAsia="Times New Roman" w:hAnsi="Arial MT" w:cs="Arial"/>
          <w:b/>
          <w:color w:val="000000"/>
          <w:sz w:val="24"/>
          <w:szCs w:val="24"/>
          <w:lang w:val="sr-Cyrl-RS"/>
        </w:rPr>
        <w:t>број 4</w:t>
      </w:r>
      <w:r w:rsidRPr="003F0CA7">
        <w:rPr>
          <w:rFonts w:ascii="Arial MT" w:eastAsia="Times New Roman" w:hAnsi="Arial MT" w:cs="Arial"/>
          <w:b/>
          <w:color w:val="000000"/>
          <w:sz w:val="24"/>
          <w:szCs w:val="24"/>
          <w:lang w:val="en-US"/>
        </w:rPr>
        <w:t>.</w:t>
      </w:r>
      <w:bookmarkEnd w:id="82"/>
    </w:p>
    <w:p w14:paraId="1AB5BF7A"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en-US"/>
        </w:rPr>
      </w:pPr>
    </w:p>
    <w:p w14:paraId="497F7294"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en-US"/>
        </w:rPr>
      </w:pPr>
    </w:p>
    <w:p w14:paraId="395B67A4"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en-US"/>
        </w:rPr>
      </w:pPr>
    </w:p>
    <w:p w14:paraId="02A3CA2F" w14:textId="77777777" w:rsidR="003F0CA7" w:rsidRPr="003F0CA7" w:rsidRDefault="003F0CA7" w:rsidP="003F0CA7">
      <w:pPr>
        <w:widowControl w:val="0"/>
        <w:suppressAutoHyphens/>
        <w:autoSpaceDE w:val="0"/>
        <w:autoSpaceDN w:val="0"/>
        <w:spacing w:after="0" w:line="240" w:lineRule="auto"/>
        <w:jc w:val="right"/>
        <w:rPr>
          <w:rFonts w:ascii="Arial MT" w:eastAsia="Times New Roman" w:hAnsi="Arial MT" w:cs="Arial"/>
          <w:bCs/>
          <w:caps/>
          <w:color w:val="000000"/>
          <w:sz w:val="24"/>
          <w:szCs w:val="24"/>
          <w:lang w:val="en-US" w:eastAsia="ar-SA"/>
        </w:rPr>
      </w:pPr>
    </w:p>
    <w:p w14:paraId="60902B1D" w14:textId="457AB3E6"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На основу члана 75. став 2. Закона о јавним набавкама („Службени гласник РС“ бр.124/2012, 14/15  и 68/15)</w:t>
      </w:r>
      <w:r w:rsidRPr="003F0CA7">
        <w:rPr>
          <w:rFonts w:ascii="Arial" w:eastAsia="Times New Roman" w:hAnsi="Arial" w:cs="Arial"/>
          <w:color w:val="000000"/>
          <w:szCs w:val="24"/>
          <w:lang w:val="en-US"/>
        </w:rPr>
        <w:t xml:space="preserve"> као </w:t>
      </w:r>
      <w:r w:rsidRPr="003F0CA7">
        <w:rPr>
          <w:rFonts w:ascii="Arial" w:eastAsia="Times New Roman" w:hAnsi="Arial" w:cs="Arial"/>
          <w:color w:val="000000"/>
          <w:szCs w:val="24"/>
          <w:lang w:val="ru-RU"/>
        </w:rPr>
        <w:t>понуђач</w:t>
      </w:r>
      <w:r w:rsidR="00E42299">
        <w:rPr>
          <w:rFonts w:ascii="Arial" w:eastAsia="Times New Roman" w:hAnsi="Arial" w:cs="Arial"/>
          <w:color w:val="000000"/>
          <w:szCs w:val="24"/>
          <w:lang w:val="ru-RU"/>
        </w:rPr>
        <w:t>/члан групе</w:t>
      </w:r>
      <w:r w:rsidRPr="003F0CA7">
        <w:rPr>
          <w:rFonts w:ascii="Arial" w:eastAsia="Times New Roman" w:hAnsi="Arial" w:cs="Arial"/>
          <w:color w:val="000000"/>
          <w:szCs w:val="24"/>
          <w:lang w:val="ru-RU"/>
        </w:rPr>
        <w:t>/подизвођач дајем:</w:t>
      </w:r>
    </w:p>
    <w:p w14:paraId="15D2E0AA"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Cs w:val="24"/>
          <w:lang w:val="ru-RU"/>
        </w:rPr>
      </w:pPr>
    </w:p>
    <w:p w14:paraId="56019E2B"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color w:val="000000"/>
          <w:sz w:val="24"/>
          <w:szCs w:val="24"/>
          <w:lang w:val="ru-RU"/>
        </w:rPr>
      </w:pPr>
    </w:p>
    <w:p w14:paraId="171DAB3E"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bookmarkStart w:id="83" w:name="_Toc442559929"/>
      <w:r w:rsidRPr="003F0CA7">
        <w:rPr>
          <w:rFonts w:ascii="Arial" w:eastAsia="Times New Roman" w:hAnsi="Arial" w:cs="Arial"/>
          <w:b/>
          <w:color w:val="000000"/>
          <w:szCs w:val="24"/>
          <w:lang w:val="ru-RU"/>
        </w:rPr>
        <w:t>И З Ј А В У</w:t>
      </w:r>
      <w:bookmarkEnd w:id="83"/>
    </w:p>
    <w:p w14:paraId="683F3845"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Times New Roman"/>
          <w:color w:val="000000"/>
          <w:sz w:val="24"/>
          <w:szCs w:val="24"/>
          <w:lang w:val="en-US"/>
        </w:rPr>
      </w:pPr>
    </w:p>
    <w:p w14:paraId="5C5EAB99"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Times New Roman"/>
          <w:color w:val="000000"/>
          <w:sz w:val="24"/>
          <w:szCs w:val="24"/>
          <w:lang w:val="en-US"/>
        </w:rPr>
      </w:pPr>
    </w:p>
    <w:p w14:paraId="36E9E213" w14:textId="1C527D0F"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којом изричито наводимо да </w:t>
      </w:r>
      <w:r w:rsidRPr="003F0CA7">
        <w:rPr>
          <w:rFonts w:ascii="Arial" w:eastAsia="Times New Roman" w:hAnsi="Arial" w:cs="Arial"/>
          <w:color w:val="000000"/>
          <w:szCs w:val="24"/>
          <w:lang w:val="en-US"/>
        </w:rPr>
        <w:t>смо у свом досадашњем раду и</w:t>
      </w:r>
      <w:r w:rsidRPr="003F0CA7">
        <w:rPr>
          <w:rFonts w:ascii="Arial" w:eastAsia="Times New Roman" w:hAnsi="Arial" w:cs="Arial"/>
          <w:color w:val="000000"/>
          <w:szCs w:val="24"/>
          <w:lang w:val="ru-RU"/>
        </w:rPr>
        <w:t xml:space="preserve"> при састављању Понуде </w:t>
      </w:r>
      <w:r w:rsidRPr="003F0CA7">
        <w:rPr>
          <w:rFonts w:ascii="Arial" w:eastAsia="Times New Roman" w:hAnsi="Arial" w:cs="Arial"/>
          <w:color w:val="000000"/>
          <w:szCs w:val="24"/>
          <w:lang w:val="en-US"/>
        </w:rPr>
        <w:t xml:space="preserve"> број: ______________ </w:t>
      </w:r>
      <w:r w:rsidRPr="003F0CA7">
        <w:rPr>
          <w:rFonts w:ascii="Arial" w:eastAsia="Times New Roman" w:hAnsi="Arial" w:cs="Arial"/>
          <w:color w:val="000000"/>
          <w:szCs w:val="24"/>
          <w:lang w:val="ru-RU"/>
        </w:rPr>
        <w:t>за јавну набавку услуга "</w:t>
      </w:r>
      <w:r w:rsidR="00E526EB" w:rsidRPr="00E526EB">
        <w:rPr>
          <w:rFonts w:ascii="Arial" w:eastAsia="Times New Roman" w:hAnsi="Arial" w:cs="Arial"/>
          <w:b/>
          <w:color w:val="000000"/>
          <w:szCs w:val="24"/>
          <w:lang w:val="sr-Cyrl-RS"/>
        </w:rPr>
        <w:t>Услуга изолације цевовода пијаће воде и грејања</w:t>
      </w:r>
      <w:r w:rsidRPr="003F0CA7">
        <w:rPr>
          <w:rFonts w:ascii="Arial" w:eastAsia="Times New Roman" w:hAnsi="Arial" w:cs="Arial"/>
          <w:b/>
          <w:color w:val="000000"/>
          <w:szCs w:val="24"/>
          <w:lang w:val="sr-Cyrl-RS"/>
        </w:rPr>
        <w:t>"</w:t>
      </w:r>
      <w:r w:rsidRPr="003F0CA7">
        <w:rPr>
          <w:rFonts w:ascii="Arial" w:eastAsia="Times New Roman" w:hAnsi="Arial" w:cs="Arial"/>
          <w:color w:val="000000"/>
          <w:szCs w:val="24"/>
          <w:lang w:val="en-US"/>
        </w:rPr>
        <w:t xml:space="preserve"> </w:t>
      </w:r>
      <w:r w:rsidRPr="003F0CA7">
        <w:rPr>
          <w:rFonts w:ascii="Arial" w:eastAsia="Times New Roman" w:hAnsi="Arial" w:cs="Arial"/>
          <w:color w:val="000000"/>
          <w:szCs w:val="24"/>
          <w:lang w:val="ru-RU"/>
        </w:rPr>
        <w:t xml:space="preserve">број </w:t>
      </w:r>
      <w:r w:rsidR="00966728">
        <w:rPr>
          <w:rFonts w:ascii="Arial" w:eastAsia="Times New Roman" w:hAnsi="Arial" w:cs="Arial"/>
          <w:b/>
          <w:color w:val="000000"/>
          <w:szCs w:val="24"/>
          <w:lang w:val="ru-RU"/>
        </w:rPr>
        <w:t>ЈН/4000/0698/2019, ЈАНА БРОЈ 2564/2019</w:t>
      </w:r>
      <w:r w:rsidRPr="003F0CA7">
        <w:rPr>
          <w:rFonts w:ascii="Arial" w:eastAsia="Times New Roman" w:hAnsi="Arial" w:cs="Arial"/>
          <w:b/>
          <w:color w:val="000000"/>
          <w:szCs w:val="24"/>
          <w:lang w:val="sr-Cyrl-RS"/>
        </w:rPr>
        <w:t xml:space="preserve"> </w:t>
      </w:r>
      <w:r w:rsidRPr="003F0CA7">
        <w:rPr>
          <w:rFonts w:ascii="Arial" w:eastAsia="Times New Roman" w:hAnsi="Arial" w:cs="Arial"/>
          <w:color w:val="000000"/>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3F0CA7">
        <w:rPr>
          <w:rFonts w:ascii="Arial" w:eastAsia="Times New Roman" w:hAnsi="Arial" w:cs="Arial"/>
          <w:color w:val="000000"/>
          <w:szCs w:val="24"/>
          <w:lang w:val="en-US"/>
        </w:rPr>
        <w:t>,</w:t>
      </w:r>
      <w:r w:rsidRPr="003F0CA7">
        <w:rPr>
          <w:rFonts w:ascii="Arial" w:eastAsia="Times New Roman" w:hAnsi="Arial" w:cs="Arial"/>
          <w:color w:val="000000"/>
          <w:szCs w:val="24"/>
          <w:lang w:val="ru-RU"/>
        </w:rPr>
        <w:t xml:space="preserve"> као и да </w:t>
      </w:r>
      <w:r w:rsidRPr="003F0CA7">
        <w:rPr>
          <w:rFonts w:ascii="Arial" w:eastAsia="Times New Roman" w:hAnsi="Arial" w:cs="Arial"/>
          <w:color w:val="000000"/>
          <w:szCs w:val="24"/>
          <w:lang w:val="en-US"/>
        </w:rPr>
        <w:t>немамо забрану обављања делатности која је на снази у време подношења Понуде.</w:t>
      </w:r>
    </w:p>
    <w:p w14:paraId="4592D668"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color w:val="000000"/>
          <w:sz w:val="24"/>
          <w:szCs w:val="24"/>
          <w:lang w:val="en-US"/>
        </w:rPr>
      </w:pPr>
    </w:p>
    <w:p w14:paraId="2D383604" w14:textId="77777777" w:rsidR="003F0CA7" w:rsidRPr="003F0CA7" w:rsidRDefault="003F0CA7" w:rsidP="003F0CA7">
      <w:pPr>
        <w:widowControl w:val="0"/>
        <w:tabs>
          <w:tab w:val="left" w:pos="6388"/>
        </w:tabs>
        <w:autoSpaceDE w:val="0"/>
        <w:autoSpaceDN w:val="0"/>
        <w:spacing w:before="120" w:after="0" w:line="240" w:lineRule="auto"/>
        <w:ind w:left="360"/>
        <w:jc w:val="both"/>
        <w:rPr>
          <w:rFonts w:ascii="Arial MT" w:eastAsia="Calibri" w:hAnsi="Arial MT" w:cs="Arial"/>
          <w:bCs/>
          <w:iCs/>
          <w:color w:val="000000"/>
          <w:sz w:val="24"/>
          <w:szCs w:val="24"/>
          <w:lang w:val="en-US"/>
        </w:rPr>
      </w:pPr>
    </w:p>
    <w:p w14:paraId="607CEFF3" w14:textId="77777777" w:rsidR="003F0CA7" w:rsidRPr="003F0CA7" w:rsidRDefault="003F0CA7" w:rsidP="003F0CA7">
      <w:pPr>
        <w:widowControl w:val="0"/>
        <w:tabs>
          <w:tab w:val="left" w:pos="6388"/>
        </w:tabs>
        <w:autoSpaceDE w:val="0"/>
        <w:autoSpaceDN w:val="0"/>
        <w:spacing w:before="120" w:after="0" w:line="240" w:lineRule="auto"/>
        <w:ind w:left="360"/>
        <w:jc w:val="both"/>
        <w:rPr>
          <w:rFonts w:ascii="Arial MT" w:eastAsia="Calibri" w:hAnsi="Arial MT" w:cs="Arial"/>
          <w:bCs/>
          <w:iCs/>
          <w:color w:val="000000"/>
          <w:sz w:val="24"/>
          <w:szCs w:val="24"/>
          <w:lang w:val="en-US"/>
        </w:rPr>
      </w:pPr>
    </w:p>
    <w:p w14:paraId="340E1578" w14:textId="77777777" w:rsidR="003F0CA7" w:rsidRPr="003F0CA7" w:rsidRDefault="003F0CA7" w:rsidP="003F0CA7">
      <w:pPr>
        <w:widowControl w:val="0"/>
        <w:tabs>
          <w:tab w:val="left" w:pos="6388"/>
        </w:tabs>
        <w:autoSpaceDE w:val="0"/>
        <w:autoSpaceDN w:val="0"/>
        <w:spacing w:before="120" w:after="0" w:line="240" w:lineRule="auto"/>
        <w:ind w:left="360"/>
        <w:jc w:val="both"/>
        <w:rPr>
          <w:rFonts w:ascii="Arial MT" w:eastAsia="Calibri" w:hAnsi="Arial MT" w:cs="Arial"/>
          <w:bCs/>
          <w:iCs/>
          <w:color w:val="000000"/>
          <w:sz w:val="24"/>
          <w:szCs w:val="24"/>
          <w:lang w:val="en-U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3F0CA7" w:rsidRPr="003F0CA7" w14:paraId="7C0FBE38" w14:textId="77777777" w:rsidTr="00B34DE9">
        <w:trPr>
          <w:jc w:val="center"/>
        </w:trPr>
        <w:tc>
          <w:tcPr>
            <w:tcW w:w="3880" w:type="dxa"/>
            <w:shd w:val="clear" w:color="auto" w:fill="auto"/>
            <w:tcMar>
              <w:top w:w="0" w:type="dxa"/>
              <w:left w:w="108" w:type="dxa"/>
              <w:bottom w:w="0" w:type="dxa"/>
              <w:right w:w="108" w:type="dxa"/>
            </w:tcMar>
          </w:tcPr>
          <w:p w14:paraId="1B5A6E6B"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Датум:</w:t>
            </w:r>
          </w:p>
        </w:tc>
        <w:tc>
          <w:tcPr>
            <w:tcW w:w="2127" w:type="dxa"/>
            <w:shd w:val="clear" w:color="auto" w:fill="auto"/>
            <w:tcMar>
              <w:top w:w="0" w:type="dxa"/>
              <w:left w:w="108" w:type="dxa"/>
              <w:bottom w:w="0" w:type="dxa"/>
              <w:right w:w="108" w:type="dxa"/>
            </w:tcMar>
          </w:tcPr>
          <w:p w14:paraId="774ABFD5"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c>
          <w:tcPr>
            <w:tcW w:w="4024" w:type="dxa"/>
            <w:shd w:val="clear" w:color="auto" w:fill="auto"/>
            <w:tcMar>
              <w:top w:w="0" w:type="dxa"/>
              <w:left w:w="108" w:type="dxa"/>
              <w:bottom w:w="0" w:type="dxa"/>
              <w:right w:w="108" w:type="dxa"/>
            </w:tcMar>
          </w:tcPr>
          <w:p w14:paraId="09AE3ABB"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Понуђач/члан групе</w:t>
            </w:r>
            <w:r w:rsidRPr="003F0CA7">
              <w:rPr>
                <w:rFonts w:ascii="Arial MT" w:eastAsia="Times New Roman" w:hAnsi="Arial MT" w:cs="Arial"/>
                <w:color w:val="000000"/>
                <w:sz w:val="24"/>
                <w:szCs w:val="24"/>
                <w:lang w:val="sr-Cyrl-RS"/>
              </w:rPr>
              <w:t>/подизвођач</w:t>
            </w:r>
          </w:p>
        </w:tc>
      </w:tr>
      <w:tr w:rsidR="003F0CA7" w:rsidRPr="003F0CA7" w14:paraId="0BA97844" w14:textId="77777777" w:rsidTr="00B34DE9">
        <w:trPr>
          <w:jc w:val="center"/>
        </w:trPr>
        <w:tc>
          <w:tcPr>
            <w:tcW w:w="3880" w:type="dxa"/>
            <w:shd w:val="clear" w:color="auto" w:fill="auto"/>
            <w:tcMar>
              <w:top w:w="0" w:type="dxa"/>
              <w:left w:w="108" w:type="dxa"/>
              <w:bottom w:w="0" w:type="dxa"/>
              <w:right w:w="108" w:type="dxa"/>
            </w:tcMar>
          </w:tcPr>
          <w:p w14:paraId="03016395"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p>
        </w:tc>
        <w:tc>
          <w:tcPr>
            <w:tcW w:w="2127" w:type="dxa"/>
            <w:shd w:val="clear" w:color="auto" w:fill="auto"/>
            <w:tcMar>
              <w:top w:w="0" w:type="dxa"/>
              <w:left w:w="108" w:type="dxa"/>
              <w:bottom w:w="0" w:type="dxa"/>
              <w:right w:w="108" w:type="dxa"/>
            </w:tcMar>
          </w:tcPr>
          <w:p w14:paraId="6755FAB5"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М.П.</w:t>
            </w:r>
          </w:p>
        </w:tc>
        <w:tc>
          <w:tcPr>
            <w:tcW w:w="4024" w:type="dxa"/>
            <w:shd w:val="clear" w:color="auto" w:fill="auto"/>
            <w:tcMar>
              <w:top w:w="0" w:type="dxa"/>
              <w:left w:w="108" w:type="dxa"/>
              <w:bottom w:w="0" w:type="dxa"/>
              <w:right w:w="108" w:type="dxa"/>
            </w:tcMar>
          </w:tcPr>
          <w:p w14:paraId="687FD8B5"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r>
      <w:tr w:rsidR="003F0CA7" w:rsidRPr="003F0CA7" w14:paraId="5F4ED35F" w14:textId="77777777" w:rsidTr="00B34DE9">
        <w:trPr>
          <w:jc w:val="center"/>
        </w:trPr>
        <w:tc>
          <w:tcPr>
            <w:tcW w:w="3880" w:type="dxa"/>
            <w:tcBorders>
              <w:bottom w:val="single" w:sz="4" w:space="0" w:color="00000A"/>
            </w:tcBorders>
            <w:shd w:val="clear" w:color="auto" w:fill="auto"/>
            <w:tcMar>
              <w:top w:w="0" w:type="dxa"/>
              <w:left w:w="108" w:type="dxa"/>
              <w:bottom w:w="0" w:type="dxa"/>
              <w:right w:w="108" w:type="dxa"/>
            </w:tcMar>
          </w:tcPr>
          <w:p w14:paraId="7F777A61"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tc>
        <w:tc>
          <w:tcPr>
            <w:tcW w:w="2127" w:type="dxa"/>
            <w:shd w:val="clear" w:color="auto" w:fill="auto"/>
            <w:tcMar>
              <w:top w:w="0" w:type="dxa"/>
              <w:left w:w="108" w:type="dxa"/>
              <w:bottom w:w="0" w:type="dxa"/>
              <w:right w:w="108" w:type="dxa"/>
            </w:tcMar>
          </w:tcPr>
          <w:p w14:paraId="259EC57D"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570B15C4"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r>
      <w:tr w:rsidR="003F0CA7" w:rsidRPr="003F0CA7" w14:paraId="546B8262" w14:textId="77777777" w:rsidTr="00B34DE9">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E0FD52D"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p w14:paraId="70720E3D"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tc>
        <w:tc>
          <w:tcPr>
            <w:tcW w:w="2127" w:type="dxa"/>
            <w:shd w:val="clear" w:color="auto" w:fill="auto"/>
            <w:tcMar>
              <w:top w:w="0" w:type="dxa"/>
              <w:left w:w="108" w:type="dxa"/>
              <w:bottom w:w="0" w:type="dxa"/>
              <w:right w:w="108" w:type="dxa"/>
            </w:tcMar>
          </w:tcPr>
          <w:p w14:paraId="629933C4"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c>
          <w:tcPr>
            <w:tcW w:w="4024" w:type="dxa"/>
            <w:tcBorders>
              <w:top w:val="single" w:sz="4" w:space="0" w:color="00000A"/>
            </w:tcBorders>
            <w:shd w:val="clear" w:color="auto" w:fill="auto"/>
            <w:tcMar>
              <w:top w:w="0" w:type="dxa"/>
              <w:left w:w="108" w:type="dxa"/>
              <w:bottom w:w="0" w:type="dxa"/>
              <w:right w:w="108" w:type="dxa"/>
            </w:tcMar>
          </w:tcPr>
          <w:p w14:paraId="2A63DEEA"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r>
    </w:tbl>
    <w:p w14:paraId="3B75DF77"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 w:val="28"/>
          <w:szCs w:val="24"/>
          <w:lang w:val="en-US"/>
        </w:rPr>
      </w:pPr>
      <w:r w:rsidRPr="003F0CA7">
        <w:rPr>
          <w:rFonts w:ascii="Arial" w:eastAsia="Times New Roman" w:hAnsi="Arial" w:cs="Arial"/>
          <w:b/>
          <w:i/>
          <w:color w:val="000000"/>
          <w:szCs w:val="20"/>
          <w:lang w:val="en-US"/>
        </w:rPr>
        <w:t>Напомена:</w:t>
      </w:r>
      <w:r w:rsidRPr="003F0CA7">
        <w:rPr>
          <w:rFonts w:ascii="Arial" w:eastAsia="Times New Roman" w:hAnsi="Arial" w:cs="Arial"/>
          <w:i/>
          <w:color w:val="000000"/>
          <w:szCs w:val="20"/>
          <w:lang w:val="en-U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340AA75B"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color w:val="000000"/>
          <w:sz w:val="28"/>
          <w:szCs w:val="24"/>
          <w:lang w:val="en-US"/>
        </w:rPr>
      </w:pPr>
      <w:r w:rsidRPr="003F0CA7">
        <w:rPr>
          <w:rFonts w:ascii="Arial" w:eastAsia="Calibri" w:hAnsi="Arial" w:cs="Arial"/>
          <w:i/>
          <w:color w:val="000000"/>
          <w:szCs w:val="20"/>
          <w:lang w:val="en-U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17C320B5"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i/>
          <w:color w:val="000000"/>
          <w:szCs w:val="20"/>
          <w:lang w:val="en-US"/>
        </w:rPr>
      </w:pPr>
      <w:r w:rsidRPr="003F0CA7">
        <w:rPr>
          <w:rFonts w:ascii="Arial" w:eastAsia="Times New Roman" w:hAnsi="Arial" w:cs="Arial"/>
          <w:i/>
          <w:color w:val="000000"/>
          <w:szCs w:val="20"/>
          <w:lang w:val="en-US"/>
        </w:rPr>
        <w:t>Приликом подношења понуде овај образац копирати у потребном броју примерака.</w:t>
      </w:r>
    </w:p>
    <w:p w14:paraId="33CA80A5"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i/>
          <w:color w:val="000000"/>
          <w:sz w:val="20"/>
          <w:szCs w:val="20"/>
          <w:lang w:val="en-US"/>
        </w:rPr>
      </w:pPr>
    </w:p>
    <w:p w14:paraId="7AB5F8F4"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Times New Roman"/>
          <w:color w:val="000000"/>
          <w:sz w:val="24"/>
          <w:szCs w:val="24"/>
          <w:lang w:val="en-US"/>
        </w:rPr>
      </w:pPr>
    </w:p>
    <w:p w14:paraId="321C9FA1"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Times New Roman"/>
          <w:color w:val="000000"/>
          <w:sz w:val="24"/>
          <w:szCs w:val="24"/>
          <w:lang w:val="en-US"/>
        </w:rPr>
      </w:pPr>
    </w:p>
    <w:p w14:paraId="0F24A80D"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color w:val="000000"/>
          <w:sz w:val="24"/>
          <w:szCs w:val="24"/>
          <w:lang w:val="en-US"/>
        </w:rPr>
      </w:pPr>
    </w:p>
    <w:p w14:paraId="0C4FB5EB"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color w:val="000000"/>
          <w:sz w:val="24"/>
          <w:szCs w:val="24"/>
          <w:lang w:val="en-US"/>
        </w:rPr>
      </w:pPr>
    </w:p>
    <w:p w14:paraId="6902BEE0" w14:textId="77777777" w:rsidR="003F0CA7" w:rsidRPr="003F0CA7" w:rsidRDefault="003F0CA7" w:rsidP="003F0CA7">
      <w:pPr>
        <w:widowControl w:val="0"/>
        <w:suppressAutoHyphens/>
        <w:autoSpaceDE w:val="0"/>
        <w:autoSpaceDN w:val="0"/>
        <w:spacing w:before="120" w:after="0" w:line="240" w:lineRule="auto"/>
        <w:jc w:val="right"/>
        <w:rPr>
          <w:rFonts w:ascii="Arial MT" w:eastAsia="Times New Roman" w:hAnsi="Arial MT" w:cs="Arial"/>
          <w:b/>
          <w:color w:val="00B0F0"/>
          <w:sz w:val="24"/>
          <w:szCs w:val="24"/>
          <w:lang w:val="en-US"/>
        </w:rPr>
      </w:pPr>
      <w:bookmarkStart w:id="84" w:name="_Toc442559940"/>
    </w:p>
    <w:p w14:paraId="296194A8" w14:textId="77777777" w:rsidR="003F0CA7" w:rsidRPr="003F0CA7" w:rsidRDefault="003F0CA7" w:rsidP="003F0CA7">
      <w:pPr>
        <w:widowControl w:val="0"/>
        <w:suppressAutoHyphens/>
        <w:autoSpaceDE w:val="0"/>
        <w:autoSpaceDN w:val="0"/>
        <w:spacing w:before="120" w:after="0" w:line="240" w:lineRule="auto"/>
        <w:jc w:val="right"/>
        <w:rPr>
          <w:rFonts w:ascii="Arial MT" w:eastAsia="Times New Roman" w:hAnsi="Arial MT" w:cs="Arial"/>
          <w:b/>
          <w:color w:val="00B0F0"/>
          <w:sz w:val="24"/>
          <w:szCs w:val="24"/>
          <w:lang w:val="en-US"/>
        </w:rPr>
      </w:pPr>
    </w:p>
    <w:bookmarkEnd w:id="84"/>
    <w:p w14:paraId="1F90BF7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b/>
          <w:color w:val="00B0F0"/>
          <w:sz w:val="24"/>
          <w:szCs w:val="24"/>
          <w:lang w:val="en-US"/>
        </w:rPr>
      </w:pPr>
    </w:p>
    <w:p w14:paraId="0F0EB258" w14:textId="77777777" w:rsidR="003F0CA7" w:rsidRPr="003F0CA7" w:rsidRDefault="003F0CA7" w:rsidP="003F0CA7">
      <w:pPr>
        <w:widowControl w:val="0"/>
        <w:autoSpaceDE w:val="0"/>
        <w:autoSpaceDN w:val="0"/>
        <w:spacing w:after="0" w:line="240" w:lineRule="auto"/>
        <w:jc w:val="both"/>
        <w:rPr>
          <w:rFonts w:ascii="Arial" w:eastAsia="Times New Roman" w:hAnsi="Arial" w:cs="Arial"/>
          <w:b/>
          <w:color w:val="000000"/>
          <w:szCs w:val="24"/>
          <w:lang w:val="sr-Cyrl-RS"/>
        </w:rPr>
      </w:pPr>
    </w:p>
    <w:p w14:paraId="41DC9995" w14:textId="543F28E7" w:rsidR="003F0CA7" w:rsidRDefault="003F0CA7" w:rsidP="003F0CA7">
      <w:pPr>
        <w:widowControl w:val="0"/>
        <w:autoSpaceDE w:val="0"/>
        <w:autoSpaceDN w:val="0"/>
        <w:spacing w:after="0" w:line="240" w:lineRule="auto"/>
        <w:jc w:val="both"/>
        <w:rPr>
          <w:rFonts w:ascii="Arial" w:eastAsia="Times New Roman" w:hAnsi="Arial" w:cs="Arial"/>
          <w:b/>
          <w:color w:val="000000"/>
          <w:szCs w:val="24"/>
          <w:lang w:val="sr-Cyrl-RS"/>
        </w:rPr>
      </w:pPr>
    </w:p>
    <w:p w14:paraId="1610FD96" w14:textId="77777777" w:rsidR="00F05F42" w:rsidRPr="003F0CA7" w:rsidRDefault="00F05F42" w:rsidP="003F0CA7">
      <w:pPr>
        <w:widowControl w:val="0"/>
        <w:autoSpaceDE w:val="0"/>
        <w:autoSpaceDN w:val="0"/>
        <w:spacing w:after="0" w:line="240" w:lineRule="auto"/>
        <w:jc w:val="both"/>
        <w:rPr>
          <w:rFonts w:ascii="Arial" w:eastAsia="Times New Roman" w:hAnsi="Arial" w:cs="Arial"/>
          <w:b/>
          <w:color w:val="000000"/>
          <w:szCs w:val="24"/>
          <w:lang w:val="sr-Cyrl-RS"/>
        </w:rPr>
      </w:pPr>
    </w:p>
    <w:p w14:paraId="46FCCB23" w14:textId="77777777" w:rsidR="003F0CA7" w:rsidRPr="003F0CA7" w:rsidRDefault="003F0CA7" w:rsidP="003F0CA7">
      <w:pPr>
        <w:widowControl w:val="0"/>
        <w:autoSpaceDE w:val="0"/>
        <w:autoSpaceDN w:val="0"/>
        <w:spacing w:after="0" w:line="240" w:lineRule="auto"/>
        <w:jc w:val="right"/>
        <w:rPr>
          <w:rFonts w:ascii="Arial MT" w:eastAsia="Times New Roman" w:hAnsi="Arial MT" w:cs="Arial"/>
          <w:color w:val="000000"/>
          <w:sz w:val="24"/>
          <w:szCs w:val="24"/>
          <w:lang w:val="sr-Cyrl-RS"/>
        </w:rPr>
      </w:pPr>
      <w:r w:rsidRPr="003F0CA7">
        <w:rPr>
          <w:rFonts w:ascii="Arial" w:eastAsia="Times New Roman" w:hAnsi="Arial" w:cs="Arial"/>
          <w:b/>
          <w:color w:val="000000"/>
          <w:szCs w:val="24"/>
          <w:lang w:val="en-US"/>
        </w:rPr>
        <w:lastRenderedPageBreak/>
        <w:t>ОБРАЗАЦ</w:t>
      </w:r>
      <w:r w:rsidRPr="003F0CA7">
        <w:rPr>
          <w:rFonts w:ascii="Arial" w:eastAsia="Times New Roman" w:hAnsi="Arial" w:cs="Arial"/>
          <w:b/>
          <w:color w:val="000000"/>
          <w:szCs w:val="24"/>
          <w:lang w:val="sr-Cyrl-RS"/>
        </w:rPr>
        <w:t xml:space="preserve"> број 5.</w:t>
      </w:r>
    </w:p>
    <w:p w14:paraId="6B09C7AB"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sr-Cyrl-RS"/>
        </w:rPr>
      </w:pPr>
    </w:p>
    <w:p w14:paraId="713DCFAC"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color w:val="000000"/>
          <w:sz w:val="24"/>
          <w:szCs w:val="24"/>
          <w:lang w:val="sr-Cyrl-RS"/>
        </w:rPr>
      </w:pPr>
      <w:r w:rsidRPr="003F0CA7">
        <w:rPr>
          <w:rFonts w:ascii="Arial MT" w:eastAsia="Times New Roman" w:hAnsi="Arial MT" w:cs="Arial"/>
          <w:color w:val="000000"/>
          <w:sz w:val="24"/>
          <w:szCs w:val="24"/>
          <w:lang w:val="sr-Cyrl-RS"/>
        </w:rPr>
        <w:t xml:space="preserve">   </w:t>
      </w:r>
    </w:p>
    <w:p w14:paraId="6B54F0B1"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ОБРАЗАЦ ТРОШКОВА ПРИПРЕМЕ ПОНУДЕ</w:t>
      </w:r>
    </w:p>
    <w:p w14:paraId="34A2B634" w14:textId="09FAF594" w:rsidR="003F0CA7" w:rsidRPr="003F0CA7" w:rsidRDefault="003F0CA7" w:rsidP="003F0CA7">
      <w:pPr>
        <w:widowControl w:val="0"/>
        <w:autoSpaceDE w:val="0"/>
        <w:autoSpaceDN w:val="0"/>
        <w:spacing w:after="12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en-US"/>
        </w:rPr>
        <w:t>за јавну набавку услуга: "</w:t>
      </w:r>
      <w:r w:rsidR="00E526EB" w:rsidRPr="00E526EB">
        <w:rPr>
          <w:rFonts w:ascii="Arial" w:eastAsia="Times New Roman" w:hAnsi="Arial" w:cs="Arial"/>
          <w:b/>
          <w:color w:val="000000"/>
          <w:szCs w:val="24"/>
          <w:lang w:val="sr-Cyrl-RS"/>
        </w:rPr>
        <w:t>Услуга изолације цевовода пијаће воде и грејања</w:t>
      </w:r>
      <w:r w:rsidRPr="003F0CA7">
        <w:rPr>
          <w:rFonts w:ascii="Arial" w:eastAsia="Times New Roman" w:hAnsi="Arial" w:cs="Arial"/>
          <w:b/>
          <w:color w:val="000000"/>
          <w:szCs w:val="24"/>
          <w:lang w:val="sr-Cyrl-RS"/>
        </w:rPr>
        <w:t>"</w:t>
      </w:r>
    </w:p>
    <w:p w14:paraId="6134C520" w14:textId="357BDE60" w:rsidR="003F0CA7" w:rsidRPr="003F0CA7" w:rsidRDefault="003F0CA7" w:rsidP="003F0CA7">
      <w:pPr>
        <w:widowControl w:val="0"/>
        <w:autoSpaceDE w:val="0"/>
        <w:autoSpaceDN w:val="0"/>
        <w:spacing w:after="120" w:line="240" w:lineRule="auto"/>
        <w:jc w:val="center"/>
        <w:rPr>
          <w:rFonts w:ascii="Arial" w:eastAsia="Times New Roman" w:hAnsi="Arial" w:cs="Arial"/>
          <w:b/>
          <w:color w:val="000000"/>
          <w:szCs w:val="24"/>
          <w:lang w:val="sr-Cyrl-RS"/>
        </w:rPr>
      </w:pPr>
      <w:r w:rsidRPr="003F0CA7">
        <w:rPr>
          <w:rFonts w:ascii="Arial" w:eastAsia="Times New Roman" w:hAnsi="Arial" w:cs="Arial"/>
          <w:b/>
          <w:color w:val="000000"/>
          <w:szCs w:val="24"/>
          <w:lang w:val="en-US"/>
        </w:rPr>
        <w:t xml:space="preserve">број </w:t>
      </w:r>
      <w:r w:rsidR="00966728">
        <w:rPr>
          <w:rFonts w:ascii="Arial" w:eastAsia="Times New Roman" w:hAnsi="Arial" w:cs="Arial"/>
          <w:b/>
          <w:color w:val="000000"/>
          <w:szCs w:val="24"/>
          <w:lang w:val="sr-Cyrl-RS"/>
        </w:rPr>
        <w:t>ЈН/4000/0698/2019, ЈАНА БРОЈ 2564/2019</w:t>
      </w:r>
    </w:p>
    <w:p w14:paraId="407B4D78" w14:textId="77777777" w:rsidR="003F0CA7" w:rsidRPr="003F0CA7" w:rsidRDefault="003F0CA7" w:rsidP="003F0CA7">
      <w:pPr>
        <w:widowControl w:val="0"/>
        <w:tabs>
          <w:tab w:val="left" w:pos="0"/>
        </w:tabs>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 xml:space="preserve">На основу члана 88. став 1. Закона о јавним набавкама („Службени гласник РС“, бр.124/12, 14/15 и 68/15), </w:t>
      </w:r>
      <w:r w:rsidRPr="003F0CA7">
        <w:rPr>
          <w:rFonts w:ascii="Arial" w:eastAsia="Times New Roman" w:hAnsi="Arial" w:cs="Arial"/>
          <w:color w:val="000000"/>
          <w:szCs w:val="24"/>
          <w:shd w:val="clear" w:color="auto" w:fill="FFFFFF" w:themeFill="background1"/>
          <w:lang w:val="ru-RU"/>
        </w:rPr>
        <w:t>члана 2.</w:t>
      </w:r>
      <w:r w:rsidRPr="003F0CA7">
        <w:rPr>
          <w:rFonts w:ascii="Arial" w:eastAsia="Times New Roman" w:hAnsi="Arial" w:cs="Arial"/>
          <w:color w:val="000000"/>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14:paraId="5557BD33" w14:textId="77777777" w:rsidR="003F0CA7" w:rsidRPr="003F0CA7" w:rsidRDefault="003F0CA7" w:rsidP="003F0CA7">
      <w:pPr>
        <w:widowControl w:val="0"/>
        <w:tabs>
          <w:tab w:val="left" w:pos="0"/>
        </w:tabs>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ru-RU"/>
        </w:rPr>
        <w:t>СТРУКТУРУ ТРОШКОВА ПРИПРЕМЕ ПОНУДЕ</w:t>
      </w:r>
    </w:p>
    <w:tbl>
      <w:tblPr>
        <w:tblW w:w="9703" w:type="dxa"/>
        <w:tblInd w:w="-8" w:type="dxa"/>
        <w:tblLayout w:type="fixed"/>
        <w:tblCellMar>
          <w:left w:w="10" w:type="dxa"/>
          <w:right w:w="10" w:type="dxa"/>
        </w:tblCellMar>
        <w:tblLook w:val="0000" w:firstRow="0" w:lastRow="0" w:firstColumn="0" w:lastColumn="0" w:noHBand="0" w:noVBand="0"/>
      </w:tblPr>
      <w:tblGrid>
        <w:gridCol w:w="5383"/>
        <w:gridCol w:w="4320"/>
      </w:tblGrid>
      <w:tr w:rsidR="003F0CA7" w:rsidRPr="003F0CA7" w14:paraId="19F10174" w14:textId="77777777" w:rsidTr="00B34DE9">
        <w:trPr>
          <w:trHeight w:val="734"/>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220227BE"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szCs w:val="24"/>
                <w:lang w:val="en-US"/>
              </w:rPr>
            </w:pPr>
            <w:r w:rsidRPr="003F0CA7">
              <w:rPr>
                <w:rFonts w:ascii="Arial" w:eastAsia="Times New Roman" w:hAnsi="Arial" w:cs="Arial"/>
                <w:szCs w:val="24"/>
                <w:lang w:val="ru-RU"/>
              </w:rPr>
              <w:t>израда узорка или модела који су израђени у складу са траженом техничком спецификацијом наручиоца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7BB722C"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ru-RU"/>
              </w:rPr>
            </w:pPr>
          </w:p>
          <w:p w14:paraId="7D17ED21"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__________ динара</w:t>
            </w:r>
          </w:p>
        </w:tc>
      </w:tr>
      <w:tr w:rsidR="003F0CA7" w:rsidRPr="003F0CA7" w14:paraId="68ED4904" w14:textId="77777777" w:rsidTr="00B34DE9">
        <w:trPr>
          <w:trHeight w:val="3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4BF0AD9"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200FE89F"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p>
          <w:p w14:paraId="1D5BE1AC"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__________ динара</w:t>
            </w:r>
          </w:p>
        </w:tc>
      </w:tr>
      <w:tr w:rsidR="003F0CA7" w:rsidRPr="003F0CA7" w14:paraId="624BA747" w14:textId="77777777" w:rsidTr="00B34DE9">
        <w:trPr>
          <w:trHeight w:val="433"/>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2170DDE"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797C01AB"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p>
          <w:p w14:paraId="2558FF6C"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__________ динара</w:t>
            </w:r>
          </w:p>
        </w:tc>
      </w:tr>
      <w:tr w:rsidR="003F0CA7" w:rsidRPr="003F0CA7" w14:paraId="1E217C96" w14:textId="77777777" w:rsidTr="00B34DE9">
        <w:trPr>
          <w:trHeight w:val="1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B5D2EDB"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p>
          <w:p w14:paraId="10DB35CB"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4AB62FF"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p>
          <w:p w14:paraId="7E019797" w14:textId="77777777" w:rsidR="003F0CA7" w:rsidRPr="003F0CA7" w:rsidRDefault="003F0CA7" w:rsidP="003F0CA7">
            <w:pPr>
              <w:widowControl w:val="0"/>
              <w:autoSpaceDE w:val="0"/>
              <w:autoSpaceDN w:val="0"/>
              <w:spacing w:before="120"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__________ динара</w:t>
            </w:r>
          </w:p>
        </w:tc>
      </w:tr>
    </w:tbl>
    <w:p w14:paraId="05B53C5F" w14:textId="77777777" w:rsidR="003F0CA7" w:rsidRPr="003F0CA7" w:rsidRDefault="003F0CA7" w:rsidP="003F0CA7">
      <w:pPr>
        <w:widowControl w:val="0"/>
        <w:tabs>
          <w:tab w:val="left" w:pos="0"/>
        </w:tabs>
        <w:autoSpaceDE w:val="0"/>
        <w:autoSpaceDN w:val="0"/>
        <w:spacing w:before="120"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4D9ACA1" w14:textId="77777777" w:rsidR="003F0CA7" w:rsidRPr="003F0CA7" w:rsidRDefault="003F0CA7" w:rsidP="003F0CA7">
      <w:pPr>
        <w:widowControl w:val="0"/>
        <w:tabs>
          <w:tab w:val="left" w:pos="0"/>
        </w:tabs>
        <w:autoSpaceDE w:val="0"/>
        <w:autoSpaceDN w:val="0"/>
        <w:spacing w:before="120" w:after="0" w:line="240" w:lineRule="auto"/>
        <w:jc w:val="both"/>
        <w:rPr>
          <w:rFonts w:ascii="Arial MT" w:eastAsia="Times New Roman" w:hAnsi="Arial MT" w:cs="Arial"/>
          <w:color w:val="FF0000"/>
          <w:sz w:val="24"/>
          <w:szCs w:val="24"/>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3F0CA7" w:rsidRPr="003F0CA7" w14:paraId="280D1C9B" w14:textId="77777777" w:rsidTr="00B34DE9">
        <w:trPr>
          <w:jc w:val="center"/>
        </w:trPr>
        <w:tc>
          <w:tcPr>
            <w:tcW w:w="3880" w:type="dxa"/>
            <w:shd w:val="clear" w:color="auto" w:fill="auto"/>
            <w:tcMar>
              <w:top w:w="0" w:type="dxa"/>
              <w:left w:w="108" w:type="dxa"/>
              <w:bottom w:w="0" w:type="dxa"/>
              <w:right w:w="108" w:type="dxa"/>
            </w:tcMar>
          </w:tcPr>
          <w:p w14:paraId="7DC06517"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Датум:</w:t>
            </w:r>
          </w:p>
        </w:tc>
        <w:tc>
          <w:tcPr>
            <w:tcW w:w="2127" w:type="dxa"/>
            <w:shd w:val="clear" w:color="auto" w:fill="auto"/>
            <w:tcMar>
              <w:top w:w="0" w:type="dxa"/>
              <w:left w:w="108" w:type="dxa"/>
              <w:bottom w:w="0" w:type="dxa"/>
              <w:right w:w="108" w:type="dxa"/>
            </w:tcMar>
          </w:tcPr>
          <w:p w14:paraId="58F323EE"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c>
          <w:tcPr>
            <w:tcW w:w="4024" w:type="dxa"/>
            <w:shd w:val="clear" w:color="auto" w:fill="auto"/>
            <w:tcMar>
              <w:top w:w="0" w:type="dxa"/>
              <w:left w:w="108" w:type="dxa"/>
              <w:bottom w:w="0" w:type="dxa"/>
              <w:right w:w="108" w:type="dxa"/>
            </w:tcMar>
          </w:tcPr>
          <w:p w14:paraId="02B655FA"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w:t>
            </w:r>
          </w:p>
        </w:tc>
      </w:tr>
      <w:tr w:rsidR="003F0CA7" w:rsidRPr="003F0CA7" w14:paraId="7B996E6A" w14:textId="77777777" w:rsidTr="00B34DE9">
        <w:trPr>
          <w:jc w:val="center"/>
        </w:trPr>
        <w:tc>
          <w:tcPr>
            <w:tcW w:w="3880" w:type="dxa"/>
            <w:shd w:val="clear" w:color="auto" w:fill="auto"/>
            <w:tcMar>
              <w:top w:w="0" w:type="dxa"/>
              <w:left w:w="108" w:type="dxa"/>
              <w:bottom w:w="0" w:type="dxa"/>
              <w:right w:w="108" w:type="dxa"/>
            </w:tcMar>
          </w:tcPr>
          <w:p w14:paraId="1A0F3669"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p>
        </w:tc>
        <w:tc>
          <w:tcPr>
            <w:tcW w:w="2127" w:type="dxa"/>
            <w:shd w:val="clear" w:color="auto" w:fill="auto"/>
            <w:tcMar>
              <w:top w:w="0" w:type="dxa"/>
              <w:left w:w="108" w:type="dxa"/>
              <w:bottom w:w="0" w:type="dxa"/>
              <w:right w:w="108" w:type="dxa"/>
            </w:tcMar>
          </w:tcPr>
          <w:p w14:paraId="54A72B4A"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М.П.</w:t>
            </w:r>
          </w:p>
        </w:tc>
        <w:tc>
          <w:tcPr>
            <w:tcW w:w="4024" w:type="dxa"/>
            <w:shd w:val="clear" w:color="auto" w:fill="auto"/>
            <w:tcMar>
              <w:top w:w="0" w:type="dxa"/>
              <w:left w:w="108" w:type="dxa"/>
              <w:bottom w:w="0" w:type="dxa"/>
              <w:right w:w="108" w:type="dxa"/>
            </w:tcMar>
          </w:tcPr>
          <w:p w14:paraId="2C34AB39"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r>
      <w:tr w:rsidR="003F0CA7" w:rsidRPr="003F0CA7" w14:paraId="56E8C9F0" w14:textId="77777777" w:rsidTr="00B34DE9">
        <w:trPr>
          <w:jc w:val="center"/>
        </w:trPr>
        <w:tc>
          <w:tcPr>
            <w:tcW w:w="3880" w:type="dxa"/>
            <w:tcBorders>
              <w:bottom w:val="single" w:sz="4" w:space="0" w:color="00000A"/>
            </w:tcBorders>
            <w:shd w:val="clear" w:color="auto" w:fill="auto"/>
            <w:tcMar>
              <w:top w:w="0" w:type="dxa"/>
              <w:left w:w="108" w:type="dxa"/>
              <w:bottom w:w="0" w:type="dxa"/>
              <w:right w:w="108" w:type="dxa"/>
            </w:tcMar>
          </w:tcPr>
          <w:p w14:paraId="482DC800"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tc>
        <w:tc>
          <w:tcPr>
            <w:tcW w:w="2127" w:type="dxa"/>
            <w:shd w:val="clear" w:color="auto" w:fill="auto"/>
            <w:tcMar>
              <w:top w:w="0" w:type="dxa"/>
              <w:left w:w="108" w:type="dxa"/>
              <w:bottom w:w="0" w:type="dxa"/>
              <w:right w:w="108" w:type="dxa"/>
            </w:tcMar>
          </w:tcPr>
          <w:p w14:paraId="1F5E8CA2"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0945D428"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r>
      <w:tr w:rsidR="003F0CA7" w:rsidRPr="003F0CA7" w14:paraId="09EB7C7D" w14:textId="77777777" w:rsidTr="00B34DE9">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3B97DA00"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i/>
                <w:color w:val="000000"/>
                <w:sz w:val="24"/>
                <w:szCs w:val="24"/>
                <w:lang w:val="en-US"/>
              </w:rPr>
            </w:pPr>
          </w:p>
        </w:tc>
        <w:tc>
          <w:tcPr>
            <w:tcW w:w="2127" w:type="dxa"/>
            <w:shd w:val="clear" w:color="auto" w:fill="auto"/>
            <w:tcMar>
              <w:top w:w="0" w:type="dxa"/>
              <w:left w:w="108" w:type="dxa"/>
              <w:bottom w:w="0" w:type="dxa"/>
              <w:right w:w="108" w:type="dxa"/>
            </w:tcMar>
          </w:tcPr>
          <w:p w14:paraId="4B92F55C"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i/>
                <w:color w:val="000000"/>
                <w:sz w:val="24"/>
                <w:szCs w:val="24"/>
                <w:lang w:val="ru-RU"/>
              </w:rPr>
            </w:pPr>
          </w:p>
        </w:tc>
        <w:tc>
          <w:tcPr>
            <w:tcW w:w="4024" w:type="dxa"/>
            <w:tcBorders>
              <w:top w:val="single" w:sz="4" w:space="0" w:color="00000A"/>
            </w:tcBorders>
            <w:shd w:val="clear" w:color="auto" w:fill="auto"/>
            <w:tcMar>
              <w:top w:w="0" w:type="dxa"/>
              <w:left w:w="108" w:type="dxa"/>
              <w:bottom w:w="0" w:type="dxa"/>
              <w:right w:w="108" w:type="dxa"/>
            </w:tcMar>
          </w:tcPr>
          <w:p w14:paraId="5FDBAF93"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i/>
                <w:color w:val="000000"/>
                <w:sz w:val="24"/>
                <w:szCs w:val="24"/>
                <w:lang w:val="ru-RU"/>
              </w:rPr>
            </w:pPr>
          </w:p>
        </w:tc>
      </w:tr>
    </w:tbl>
    <w:p w14:paraId="2A1371F9" w14:textId="77777777" w:rsidR="003F0CA7" w:rsidRPr="003F0CA7" w:rsidRDefault="003F0CA7" w:rsidP="003F0CA7">
      <w:pPr>
        <w:widowControl w:val="0"/>
        <w:tabs>
          <w:tab w:val="left" w:pos="0"/>
        </w:tabs>
        <w:autoSpaceDE w:val="0"/>
        <w:autoSpaceDN w:val="0"/>
        <w:spacing w:after="0" w:line="240" w:lineRule="auto"/>
        <w:jc w:val="both"/>
        <w:rPr>
          <w:rFonts w:ascii="Arial" w:eastAsia="Times New Roman" w:hAnsi="Arial" w:cs="Arial"/>
          <w:b/>
          <w:i/>
          <w:color w:val="000000"/>
          <w:lang w:val="ru-RU"/>
        </w:rPr>
      </w:pPr>
      <w:r w:rsidRPr="003F0CA7">
        <w:rPr>
          <w:rFonts w:ascii="Arial" w:eastAsia="Times New Roman" w:hAnsi="Arial" w:cs="Arial"/>
          <w:b/>
          <w:i/>
          <w:color w:val="000000"/>
          <w:lang w:val="ru-RU"/>
        </w:rPr>
        <w:t>Напомена:</w:t>
      </w:r>
    </w:p>
    <w:p w14:paraId="47081787" w14:textId="77777777" w:rsidR="003F0CA7" w:rsidRPr="003F0CA7" w:rsidRDefault="003F0CA7" w:rsidP="003F0CA7">
      <w:pPr>
        <w:widowControl w:val="0"/>
        <w:autoSpaceDE w:val="0"/>
        <w:autoSpaceDN w:val="0"/>
        <w:spacing w:after="0" w:line="240" w:lineRule="auto"/>
        <w:jc w:val="both"/>
        <w:rPr>
          <w:rFonts w:ascii="Arial" w:eastAsia="Times New Roman" w:hAnsi="Arial" w:cs="Arial"/>
          <w:color w:val="000000"/>
          <w:lang w:val="en-US"/>
        </w:rPr>
      </w:pPr>
    </w:p>
    <w:p w14:paraId="1C7B671E" w14:textId="77777777" w:rsidR="003F0CA7" w:rsidRPr="003F0CA7" w:rsidRDefault="003F0CA7" w:rsidP="003F0CA7">
      <w:pPr>
        <w:widowControl w:val="0"/>
        <w:numPr>
          <w:ilvl w:val="0"/>
          <w:numId w:val="47"/>
        </w:numPr>
        <w:suppressAutoHyphens/>
        <w:autoSpaceDE w:val="0"/>
        <w:autoSpaceDN w:val="0"/>
        <w:spacing w:after="0" w:line="240" w:lineRule="auto"/>
        <w:jc w:val="both"/>
        <w:textAlignment w:val="baseline"/>
        <w:rPr>
          <w:rFonts w:ascii="Arial" w:eastAsia="Times New Roman" w:hAnsi="Arial" w:cs="Arial"/>
          <w:i/>
          <w:color w:val="000000"/>
          <w:lang w:val="en-US"/>
        </w:rPr>
      </w:pPr>
      <w:r w:rsidRPr="003F0CA7">
        <w:rPr>
          <w:rFonts w:ascii="Arial" w:eastAsia="Times New Roman" w:hAnsi="Arial" w:cs="Arial"/>
          <w:i/>
          <w:color w:val="00000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52FB1E8" w14:textId="77777777" w:rsidR="003F0CA7" w:rsidRPr="003F0CA7" w:rsidRDefault="003F0CA7" w:rsidP="003F0CA7">
      <w:pPr>
        <w:widowControl w:val="0"/>
        <w:numPr>
          <w:ilvl w:val="0"/>
          <w:numId w:val="47"/>
        </w:numPr>
        <w:tabs>
          <w:tab w:val="left" w:pos="0"/>
        </w:tabs>
        <w:suppressAutoHyphens/>
        <w:autoSpaceDE w:val="0"/>
        <w:autoSpaceDN w:val="0"/>
        <w:spacing w:after="0" w:line="240" w:lineRule="auto"/>
        <w:jc w:val="both"/>
        <w:textAlignment w:val="baseline"/>
        <w:rPr>
          <w:rFonts w:ascii="Arial" w:eastAsia="Times New Roman" w:hAnsi="Arial" w:cs="Arial"/>
          <w:i/>
          <w:color w:val="000000"/>
          <w:lang w:val="en-US"/>
        </w:rPr>
      </w:pPr>
      <w:r w:rsidRPr="003F0CA7">
        <w:rPr>
          <w:rFonts w:ascii="Arial" w:eastAsia="Times New Roman" w:hAnsi="Arial" w:cs="Arial"/>
          <w:i/>
          <w:color w:val="000000"/>
          <w:lang w:val="en-US"/>
        </w:rPr>
        <w:t>остале трошкове припреме и подношења понуде</w:t>
      </w:r>
      <w:r w:rsidRPr="003F0CA7">
        <w:rPr>
          <w:rFonts w:ascii="Arial" w:eastAsia="Times New Roman" w:hAnsi="Arial" w:cs="Arial"/>
          <w:i/>
          <w:color w:val="00000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14:paraId="51C8DA1C" w14:textId="77777777" w:rsidR="003F0CA7" w:rsidRPr="003F0CA7" w:rsidRDefault="003F0CA7" w:rsidP="003F0CA7">
      <w:pPr>
        <w:widowControl w:val="0"/>
        <w:numPr>
          <w:ilvl w:val="0"/>
          <w:numId w:val="47"/>
        </w:numPr>
        <w:suppressAutoHyphens/>
        <w:autoSpaceDE w:val="0"/>
        <w:autoSpaceDN w:val="0"/>
        <w:spacing w:after="0" w:line="240" w:lineRule="auto"/>
        <w:jc w:val="both"/>
        <w:textAlignment w:val="baseline"/>
        <w:rPr>
          <w:rFonts w:ascii="Arial" w:eastAsia="Times New Roman" w:hAnsi="Arial" w:cs="Arial"/>
          <w:i/>
          <w:color w:val="000000"/>
          <w:lang w:val="en-US"/>
        </w:rPr>
      </w:pPr>
      <w:r w:rsidRPr="003F0CA7">
        <w:rPr>
          <w:rFonts w:ascii="Arial" w:eastAsia="Times New Roman" w:hAnsi="Arial" w:cs="Arial"/>
          <w:i/>
          <w:color w:val="00000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164534B" w14:textId="77777777" w:rsidR="003F0CA7" w:rsidRPr="003F0CA7" w:rsidRDefault="003F0CA7" w:rsidP="003F0CA7">
      <w:pPr>
        <w:widowControl w:val="0"/>
        <w:numPr>
          <w:ilvl w:val="0"/>
          <w:numId w:val="47"/>
        </w:numPr>
        <w:tabs>
          <w:tab w:val="left" w:pos="1134"/>
        </w:tabs>
        <w:suppressAutoHyphens/>
        <w:autoSpaceDE w:val="0"/>
        <w:autoSpaceDN w:val="0"/>
        <w:spacing w:after="0" w:line="240" w:lineRule="auto"/>
        <w:jc w:val="both"/>
        <w:textAlignment w:val="baseline"/>
        <w:rPr>
          <w:rFonts w:ascii="Arial" w:eastAsia="Times New Roman" w:hAnsi="Arial" w:cs="Arial"/>
          <w:i/>
          <w:color w:val="00B0F0"/>
          <w:lang w:val="ru-RU"/>
        </w:rPr>
      </w:pPr>
      <w:r w:rsidRPr="003F0CA7">
        <w:rPr>
          <w:rFonts w:ascii="Arial" w:eastAsia="TimesNewRomanPS-BoldMT" w:hAnsi="Arial" w:cs="Arial"/>
          <w:i/>
          <w:color w:val="00000A"/>
          <w:lang w:val="ru-RU"/>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14:paraId="20DC2609" w14:textId="77777777" w:rsidR="003F0CA7" w:rsidRPr="003F0CA7" w:rsidRDefault="003F0CA7" w:rsidP="003F0CA7">
      <w:pPr>
        <w:pageBreakBefore/>
        <w:widowControl w:val="0"/>
        <w:suppressAutoHyphens/>
        <w:autoSpaceDE w:val="0"/>
        <w:autoSpaceDN w:val="0"/>
        <w:spacing w:after="0" w:line="240" w:lineRule="auto"/>
        <w:jc w:val="right"/>
        <w:rPr>
          <w:rFonts w:ascii="Arial MT" w:eastAsia="Times New Roman" w:hAnsi="Arial MT" w:cs="Arial"/>
          <w:b/>
          <w:color w:val="000000"/>
          <w:sz w:val="24"/>
          <w:szCs w:val="24"/>
          <w:lang w:val="sr-Cyrl-RS"/>
        </w:rPr>
      </w:pPr>
      <w:r w:rsidRPr="003F0CA7">
        <w:rPr>
          <w:rFonts w:ascii="Arial" w:eastAsia="Times New Roman" w:hAnsi="Arial" w:cs="Arial"/>
          <w:b/>
          <w:color w:val="000000"/>
          <w:szCs w:val="24"/>
          <w:lang w:val="en-US"/>
        </w:rPr>
        <w:lastRenderedPageBreak/>
        <w:t xml:space="preserve">ПРИЛОГ </w:t>
      </w:r>
      <w:r w:rsidRPr="003F0CA7">
        <w:rPr>
          <w:rFonts w:ascii="Arial" w:eastAsia="Times New Roman" w:hAnsi="Arial" w:cs="Arial"/>
          <w:b/>
          <w:color w:val="000000"/>
          <w:szCs w:val="24"/>
          <w:lang w:val="sr-Cyrl-RS"/>
        </w:rPr>
        <w:t>број</w:t>
      </w:r>
      <w:r w:rsidRPr="003F0CA7">
        <w:rPr>
          <w:rFonts w:ascii="Arial MT" w:eastAsia="Times New Roman" w:hAnsi="Arial MT" w:cs="Arial"/>
          <w:b/>
          <w:color w:val="000000"/>
          <w:sz w:val="24"/>
          <w:szCs w:val="24"/>
          <w:lang w:val="en-US"/>
        </w:rPr>
        <w:t xml:space="preserve"> </w:t>
      </w:r>
      <w:r w:rsidRPr="003F0CA7">
        <w:rPr>
          <w:rFonts w:ascii="Arial MT" w:eastAsia="Times New Roman" w:hAnsi="Arial MT" w:cs="Arial"/>
          <w:b/>
          <w:color w:val="000000"/>
          <w:sz w:val="24"/>
          <w:szCs w:val="24"/>
          <w:lang w:val="sr-Cyrl-RS"/>
        </w:rPr>
        <w:t>1.</w:t>
      </w:r>
    </w:p>
    <w:p w14:paraId="38ABED2E" w14:textId="77777777" w:rsidR="003F0CA7" w:rsidRPr="003F0CA7" w:rsidRDefault="003F0CA7" w:rsidP="003F0CA7">
      <w:pPr>
        <w:autoSpaceDN w:val="0"/>
        <w:spacing w:after="0" w:line="240" w:lineRule="auto"/>
        <w:jc w:val="center"/>
        <w:textAlignment w:val="baseline"/>
        <w:rPr>
          <w:rFonts w:ascii="Arial" w:eastAsia="Times New Roman" w:hAnsi="Arial" w:cs="Arial"/>
          <w:kern w:val="3"/>
          <w:sz w:val="24"/>
          <w:szCs w:val="24"/>
          <w:lang w:val="en-US" w:eastAsia="ar-SA"/>
        </w:rPr>
      </w:pPr>
    </w:p>
    <w:p w14:paraId="36B6C33F" w14:textId="77777777" w:rsidR="003F0CA7" w:rsidRPr="003F0CA7" w:rsidRDefault="003F0CA7" w:rsidP="003F0CA7">
      <w:pPr>
        <w:autoSpaceDN w:val="0"/>
        <w:spacing w:after="0" w:line="240" w:lineRule="auto"/>
        <w:jc w:val="center"/>
        <w:textAlignment w:val="baseline"/>
        <w:rPr>
          <w:rFonts w:ascii="Arial" w:eastAsia="Times New Roman" w:hAnsi="Arial" w:cs="Arial"/>
          <w:kern w:val="3"/>
          <w:sz w:val="24"/>
          <w:szCs w:val="24"/>
          <w:lang w:val="en-US" w:eastAsia="ar-SA"/>
        </w:rPr>
      </w:pPr>
    </w:p>
    <w:p w14:paraId="1C6D10F2" w14:textId="77777777" w:rsidR="003F0CA7" w:rsidRPr="003F0CA7" w:rsidRDefault="003F0CA7" w:rsidP="003F0CA7">
      <w:pPr>
        <w:autoSpaceDN w:val="0"/>
        <w:spacing w:after="0" w:line="240" w:lineRule="auto"/>
        <w:jc w:val="center"/>
        <w:textAlignment w:val="baseline"/>
        <w:rPr>
          <w:rFonts w:ascii="Arial" w:eastAsia="Times New Roman" w:hAnsi="Arial" w:cs="Times New Roman"/>
          <w:kern w:val="3"/>
          <w:szCs w:val="20"/>
          <w:lang w:val="en-US" w:eastAsia="ar-SA"/>
        </w:rPr>
      </w:pPr>
      <w:r w:rsidRPr="003F0CA7">
        <w:rPr>
          <w:rFonts w:ascii="Arial" w:eastAsia="Times New Roman" w:hAnsi="Arial" w:cs="Arial"/>
          <w:b/>
          <w:kern w:val="3"/>
          <w:szCs w:val="24"/>
          <w:lang w:val="en-US" w:eastAsia="ar-SA"/>
        </w:rPr>
        <w:t>СПОРАЗУМ  УЧЕСНИКА ЗАЈЕДНИЧКЕ ПОНУДЕ</w:t>
      </w:r>
    </w:p>
    <w:p w14:paraId="1F2FCB37" w14:textId="77777777" w:rsidR="003F0CA7" w:rsidRPr="003F0CA7" w:rsidRDefault="003F0CA7" w:rsidP="003F0CA7">
      <w:pPr>
        <w:autoSpaceDN w:val="0"/>
        <w:spacing w:after="0" w:line="240" w:lineRule="auto"/>
        <w:jc w:val="center"/>
        <w:textAlignment w:val="baseline"/>
        <w:rPr>
          <w:rFonts w:ascii="Arial" w:eastAsia="Times New Roman" w:hAnsi="Arial" w:cs="Arial"/>
          <w:b/>
          <w:kern w:val="3"/>
          <w:szCs w:val="24"/>
          <w:lang w:val="en-US" w:eastAsia="ar-SA"/>
        </w:rPr>
      </w:pPr>
    </w:p>
    <w:p w14:paraId="0793B268"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Times New Roman"/>
          <w:kern w:val="3"/>
          <w:szCs w:val="20"/>
          <w:lang w:val="en-US" w:eastAsia="ar-SA"/>
        </w:rPr>
      </w:pPr>
      <w:r w:rsidRPr="003F0CA7">
        <w:rPr>
          <w:rFonts w:ascii="Arial" w:eastAsia="Times New Roman" w:hAnsi="Arial" w:cs="Arial"/>
          <w:kern w:val="3"/>
          <w:szCs w:val="24"/>
          <w:lang w:val="en-US" w:eastAsia="ar-SA"/>
        </w:rPr>
        <w:t xml:space="preserve">На основу члана 81. Закона о јавним набавкама </w:t>
      </w:r>
      <w:r w:rsidRPr="003F0CA7">
        <w:rPr>
          <w:rFonts w:ascii="Arial" w:eastAsia="TimesNewRomanPSMT" w:hAnsi="Arial" w:cs="Arial"/>
          <w:kern w:val="3"/>
          <w:szCs w:val="24"/>
          <w:lang w:val="ru-RU"/>
        </w:rPr>
        <w:t xml:space="preserve">(„Сл. </w:t>
      </w:r>
      <w:r w:rsidRPr="003F0CA7">
        <w:rPr>
          <w:rFonts w:ascii="Arial" w:eastAsia="TimesNewRomanPSMT" w:hAnsi="Arial" w:cs="Arial"/>
          <w:kern w:val="3"/>
          <w:szCs w:val="24"/>
          <w:lang w:val="en-US"/>
        </w:rPr>
        <w:t>г</w:t>
      </w:r>
      <w:r w:rsidRPr="003F0CA7">
        <w:rPr>
          <w:rFonts w:ascii="Arial" w:eastAsia="TimesNewRomanPSMT" w:hAnsi="Arial" w:cs="Arial"/>
          <w:kern w:val="3"/>
          <w:szCs w:val="24"/>
          <w:lang w:val="ru-RU"/>
        </w:rPr>
        <w:t>ласник РС” бр. 1</w:t>
      </w:r>
      <w:r w:rsidRPr="003F0CA7">
        <w:rPr>
          <w:rFonts w:ascii="Arial" w:eastAsia="TimesNewRomanPSMT" w:hAnsi="Arial" w:cs="Arial"/>
          <w:kern w:val="3"/>
          <w:szCs w:val="24"/>
          <w:lang w:val="en-US"/>
        </w:rPr>
        <w:t>24</w:t>
      </w:r>
      <w:r w:rsidRPr="003F0CA7">
        <w:rPr>
          <w:rFonts w:ascii="Arial" w:eastAsia="TimesNewRomanPSMT" w:hAnsi="Arial" w:cs="Arial"/>
          <w:kern w:val="3"/>
          <w:szCs w:val="24"/>
          <w:lang w:val="ru-RU"/>
        </w:rPr>
        <w:t>/20</w:t>
      </w:r>
      <w:r w:rsidRPr="003F0CA7">
        <w:rPr>
          <w:rFonts w:ascii="Arial" w:eastAsia="TimesNewRomanPSMT" w:hAnsi="Arial" w:cs="Arial"/>
          <w:kern w:val="3"/>
          <w:szCs w:val="24"/>
          <w:lang w:val="en-US"/>
        </w:rPr>
        <w:t>12</w:t>
      </w:r>
      <w:r w:rsidRPr="003F0CA7">
        <w:rPr>
          <w:rFonts w:ascii="Arial" w:eastAsia="TimesNewRomanPSMT" w:hAnsi="Arial" w:cs="Arial"/>
          <w:kern w:val="3"/>
          <w:szCs w:val="24"/>
          <w:lang w:val="ru-RU"/>
        </w:rPr>
        <w:t>, 14/15, 68/15</w:t>
      </w:r>
      <w:r w:rsidRPr="003F0CA7">
        <w:rPr>
          <w:rFonts w:ascii="Arial" w:eastAsia="Times New Roman" w:hAnsi="Arial" w:cs="Arial"/>
          <w:kern w:val="3"/>
          <w:szCs w:val="24"/>
          <w:lang w:val="en-US" w:eastAsia="ar-SA"/>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9288" w:type="dxa"/>
        <w:tblInd w:w="-108" w:type="dxa"/>
        <w:tblLayout w:type="fixed"/>
        <w:tblCellMar>
          <w:left w:w="10" w:type="dxa"/>
          <w:right w:w="10" w:type="dxa"/>
        </w:tblCellMar>
        <w:tblLook w:val="0000" w:firstRow="0" w:lastRow="0" w:firstColumn="0" w:lastColumn="0" w:noHBand="0" w:noVBand="0"/>
      </w:tblPr>
      <w:tblGrid>
        <w:gridCol w:w="3650"/>
        <w:gridCol w:w="5638"/>
      </w:tblGrid>
      <w:tr w:rsidR="003F0CA7" w:rsidRPr="003F0CA7" w14:paraId="559AC8A1" w14:textId="77777777" w:rsidTr="00B34DE9">
        <w:trPr>
          <w:trHeight w:val="532"/>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3006D0"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Times New Roman"/>
                <w:kern w:val="3"/>
                <w:szCs w:val="20"/>
                <w:lang w:val="en-US" w:eastAsia="ar-SA"/>
              </w:rPr>
            </w:pPr>
            <w:r w:rsidRPr="003F0CA7">
              <w:rPr>
                <w:rFonts w:ascii="Arial" w:eastAsia="Times New Roman" w:hAnsi="Arial" w:cs="Arial"/>
                <w:kern w:val="3"/>
                <w:szCs w:val="24"/>
                <w:lang w:val="en-US" w:eastAsia="ar-SA"/>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823AE4"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201A3B29"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Times New Roman"/>
                <w:kern w:val="3"/>
                <w:szCs w:val="20"/>
                <w:lang w:val="en-US" w:eastAsia="ar-SA"/>
              </w:rPr>
            </w:pPr>
            <w:r w:rsidRPr="003F0CA7">
              <w:rPr>
                <w:rFonts w:ascii="Arial" w:eastAsia="Times New Roman" w:hAnsi="Arial" w:cs="Arial"/>
                <w:kern w:val="3"/>
                <w:szCs w:val="24"/>
                <w:lang w:val="en-US" w:eastAsia="ar-SA"/>
              </w:rPr>
              <w:t>НАЗИВ И СЕДИШТЕ ЧЛАНА ГРУПЕ ПОНУЂАЧА</w:t>
            </w:r>
          </w:p>
          <w:p w14:paraId="295C50F6"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tc>
      </w:tr>
      <w:tr w:rsidR="003F0CA7" w:rsidRPr="003F0CA7" w14:paraId="592D7B7D" w14:textId="77777777" w:rsidTr="00B34DE9">
        <w:trPr>
          <w:trHeight w:val="1244"/>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0FAB78"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Times New Roman"/>
                <w:kern w:val="3"/>
                <w:szCs w:val="20"/>
                <w:lang w:val="en-US" w:eastAsia="ar-SA"/>
              </w:rPr>
            </w:pPr>
            <w:r w:rsidRPr="003F0CA7">
              <w:rPr>
                <w:rFonts w:ascii="Arial" w:eastAsia="Times New Roman" w:hAnsi="Arial" w:cs="Arial"/>
                <w:kern w:val="3"/>
                <w:szCs w:val="24"/>
                <w:lang w:val="en-US" w:eastAsia="ar-SA"/>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31F269"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tc>
      </w:tr>
      <w:tr w:rsidR="003F0CA7" w:rsidRPr="003F0CA7" w14:paraId="51C2B6E2" w14:textId="77777777" w:rsidTr="00B34DE9">
        <w:trPr>
          <w:trHeight w:val="1280"/>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E73FFB"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Times New Roman"/>
                <w:kern w:val="3"/>
                <w:szCs w:val="20"/>
                <w:lang w:val="en-US" w:eastAsia="ar-SA"/>
              </w:rPr>
            </w:pPr>
            <w:r w:rsidRPr="003F0CA7">
              <w:rPr>
                <w:rFonts w:ascii="Arial" w:eastAsia="Times New Roman" w:hAnsi="Arial" w:cs="Arial"/>
                <w:kern w:val="3"/>
                <w:szCs w:val="24"/>
                <w:lang w:val="en-US" w:eastAsia="ar-SA"/>
              </w:rPr>
              <w:t>2. Oпис послова сваког од понуђача из групе понуђача у извршењу уговора:</w:t>
            </w:r>
          </w:p>
          <w:p w14:paraId="028E444C"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26DECF5C"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4CC5B54B"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C8E9EB"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tc>
      </w:tr>
      <w:tr w:rsidR="003F0CA7" w:rsidRPr="003F0CA7" w14:paraId="61470090" w14:textId="77777777" w:rsidTr="00B34DE9">
        <w:trPr>
          <w:trHeight w:val="1433"/>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EE620"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Times New Roman"/>
                <w:kern w:val="3"/>
                <w:szCs w:val="20"/>
                <w:lang w:val="en-US" w:eastAsia="ar-SA"/>
              </w:rPr>
            </w:pPr>
            <w:r w:rsidRPr="003F0CA7">
              <w:rPr>
                <w:rFonts w:ascii="Arial" w:eastAsia="Times New Roman" w:hAnsi="Arial" w:cs="Arial"/>
                <w:kern w:val="3"/>
                <w:szCs w:val="24"/>
                <w:lang w:val="en-US" w:eastAsia="ar-SA"/>
              </w:rPr>
              <w:t>3.Друго:</w:t>
            </w:r>
          </w:p>
          <w:p w14:paraId="28FF344A"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6185CC7A"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65025D1A"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26BAA728"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p w14:paraId="61AB74E8"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B0DE26" w14:textId="77777777" w:rsidR="003F0CA7" w:rsidRPr="003F0CA7" w:rsidRDefault="003F0CA7" w:rsidP="003F0CA7">
            <w:pPr>
              <w:suppressAutoHyphens/>
              <w:autoSpaceDN w:val="0"/>
              <w:spacing w:before="120" w:after="0" w:line="240" w:lineRule="auto"/>
              <w:jc w:val="both"/>
              <w:textAlignment w:val="baseline"/>
              <w:rPr>
                <w:rFonts w:ascii="Arial" w:eastAsia="Times New Roman" w:hAnsi="Arial" w:cs="Arial"/>
                <w:kern w:val="3"/>
                <w:szCs w:val="24"/>
                <w:lang w:val="en-US" w:eastAsia="ar-SA"/>
              </w:rPr>
            </w:pPr>
          </w:p>
        </w:tc>
      </w:tr>
    </w:tbl>
    <w:p w14:paraId="7BED8D51" w14:textId="77777777" w:rsidR="003F0CA7" w:rsidRPr="003F0CA7" w:rsidRDefault="003F0CA7" w:rsidP="003F0CA7">
      <w:pPr>
        <w:widowControl w:val="0"/>
        <w:tabs>
          <w:tab w:val="left" w:pos="360"/>
        </w:tabs>
        <w:autoSpaceDE w:val="0"/>
        <w:autoSpaceDN w:val="0"/>
        <w:spacing w:before="120" w:after="0" w:line="240" w:lineRule="auto"/>
        <w:jc w:val="both"/>
        <w:rPr>
          <w:rFonts w:ascii="Arial MT" w:eastAsia="Times New Roman" w:hAnsi="Arial MT" w:cs="Arial"/>
          <w:i/>
          <w:color w:val="000000"/>
          <w:spacing w:val="2"/>
          <w:sz w:val="24"/>
          <w:szCs w:val="24"/>
          <w:lang w:val="en-US"/>
        </w:rPr>
      </w:pPr>
    </w:p>
    <w:p w14:paraId="63536A0A" w14:textId="77777777" w:rsidR="003F0CA7" w:rsidRPr="003F0CA7" w:rsidRDefault="003F0CA7" w:rsidP="003F0CA7">
      <w:pPr>
        <w:widowControl w:val="0"/>
        <w:tabs>
          <w:tab w:val="left" w:pos="360"/>
        </w:tabs>
        <w:autoSpaceDE w:val="0"/>
        <w:autoSpaceDN w:val="0"/>
        <w:spacing w:before="120" w:after="0" w:line="240" w:lineRule="auto"/>
        <w:jc w:val="both"/>
        <w:rPr>
          <w:rFonts w:ascii="Arial MT" w:eastAsia="Times New Roman" w:hAnsi="Arial MT" w:cs="Times New Roman"/>
          <w:color w:val="000000"/>
          <w:sz w:val="24"/>
          <w:szCs w:val="24"/>
          <w:lang w:val="en-US"/>
        </w:rPr>
      </w:pPr>
      <w:r w:rsidRPr="003F0CA7">
        <w:rPr>
          <w:rFonts w:ascii="Arial MT" w:eastAsia="Times New Roman" w:hAnsi="Arial MT" w:cs="Times New Roman"/>
          <w:noProof/>
          <w:color w:val="000000"/>
          <w:sz w:val="24"/>
          <w:szCs w:val="24"/>
          <w:lang w:val="en-US"/>
        </w:rPr>
        <mc:AlternateContent>
          <mc:Choice Requires="wps">
            <w:drawing>
              <wp:anchor distT="0" distB="0" distL="114300" distR="114300" simplePos="0" relativeHeight="251659264" behindDoc="0" locked="0" layoutInCell="1" allowOverlap="1" wp14:anchorId="1077CF93" wp14:editId="5F62EE53">
                <wp:simplePos x="0" y="0"/>
                <wp:positionH relativeFrom="margin">
                  <wp:posOffset>-731</wp:posOffset>
                </wp:positionH>
                <wp:positionV relativeFrom="paragraph">
                  <wp:posOffset>123078</wp:posOffset>
                </wp:positionV>
                <wp:extent cx="14602" cy="0"/>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14:paraId="17A7F441" w14:textId="77777777" w:rsidR="00947318" w:rsidRDefault="00947318" w:rsidP="003F0CA7">
                            <w:pPr>
                              <w:pStyle w:val="NoSpacing"/>
                            </w:pPr>
                            <w:r>
                              <w:rPr>
                                <w:rFonts w:cs="Arial"/>
                                <w:i/>
                                <w:szCs w:val="24"/>
                              </w:rPr>
                              <w:t>Потпис одговорног лица члана групе понуђача:</w:t>
                            </w:r>
                          </w:p>
                          <w:p w14:paraId="21521F48" w14:textId="77777777" w:rsidR="00947318" w:rsidRDefault="00947318" w:rsidP="003F0CA7">
                            <w:pPr>
                              <w:pStyle w:val="NoSpacing"/>
                            </w:pPr>
                            <w:r>
                              <w:rPr>
                                <w:rFonts w:cs="Arial"/>
                                <w:i/>
                                <w:szCs w:val="24"/>
                              </w:rPr>
                              <w:t>______________________</w:t>
                            </w:r>
                          </w:p>
                        </w:txbxContent>
                      </wps:txbx>
                      <wps:bodyPr vert="horz" wrap="square" lIns="0" tIns="0" rIns="0" bIns="0" anchor="t" anchorCtr="0" compatLnSpc="0">
                        <a:noAutofit/>
                      </wps:bodyPr>
                    </wps:wsp>
                  </a:graphicData>
                </a:graphic>
              </wp:anchor>
            </w:drawing>
          </mc:Choice>
          <mc:Fallback>
            <w:pict>
              <v:shapetype w14:anchorId="1077CF93" id="_x0000_t202" coordsize="21600,21600" o:spt="202" path="m,l,21600r21600,l21600,xe">
                <v:stroke joinstyle="miter"/>
                <v:path gradientshapeok="t" o:connecttype="rect"/>
              </v:shapetype>
              <v:shape id="Frame1" o:spid="_x0000_s1026" type="#_x0000_t202" style="position:absolute;left:0;text-align:left;margin-left:-.05pt;margin-top:9.7pt;width:1.15pt;height:0;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" filled="f" stroked="f">
                <v:textbox inset="0,0,0,0">
                  <w:txbxContent>
                    <w:p w14:paraId="17A7F441" w14:textId="77777777" w:rsidR="00947318" w:rsidRDefault="00947318" w:rsidP="003F0CA7">
                      <w:pPr>
                        <w:pStyle w:val="NoSpacing"/>
                      </w:pPr>
                      <w:r>
                        <w:rPr>
                          <w:rFonts w:cs="Arial"/>
                          <w:i/>
                          <w:szCs w:val="24"/>
                        </w:rPr>
                        <w:t>Потпис одговорног лица члана групе понуђача:</w:t>
                      </w:r>
                    </w:p>
                    <w:p w14:paraId="21521F48" w14:textId="77777777" w:rsidR="00947318" w:rsidRDefault="00947318" w:rsidP="003F0CA7">
                      <w:pPr>
                        <w:pStyle w:val="NoSpacing"/>
                      </w:pPr>
                      <w:r>
                        <w:rPr>
                          <w:rFonts w:cs="Arial"/>
                          <w:i/>
                          <w:szCs w:val="24"/>
                        </w:rPr>
                        <w:t>______________________</w:t>
                      </w:r>
                    </w:p>
                  </w:txbxContent>
                </v:textbox>
                <w10:wrap type="square" anchorx="margin"/>
              </v:shape>
            </w:pict>
          </mc:Fallback>
        </mc:AlternateContent>
      </w:r>
      <w:r w:rsidRPr="003F0CA7">
        <w:rPr>
          <w:rFonts w:ascii="Arial MT" w:eastAsia="Times New Roman" w:hAnsi="Arial MT" w:cs="Arial"/>
          <w:i/>
          <w:color w:val="000000"/>
          <w:sz w:val="24"/>
          <w:szCs w:val="24"/>
          <w:lang w:val="en-US"/>
        </w:rPr>
        <w:t xml:space="preserve">   </w:t>
      </w:r>
      <w:r w:rsidRPr="003F0CA7">
        <w:rPr>
          <w:rFonts w:ascii="Arial" w:eastAsia="Times New Roman" w:hAnsi="Arial" w:cs="Arial"/>
          <w:i/>
          <w:color w:val="000000"/>
          <w:szCs w:val="24"/>
          <w:lang w:val="en-US"/>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3F0CA7" w:rsidRPr="003F0CA7" w14:paraId="6756EC98" w14:textId="77777777" w:rsidTr="00B34DE9">
        <w:trPr>
          <w:jc w:val="center"/>
        </w:trPr>
        <w:tc>
          <w:tcPr>
            <w:tcW w:w="3880" w:type="dxa"/>
            <w:shd w:val="clear" w:color="auto" w:fill="auto"/>
            <w:tcMar>
              <w:top w:w="0" w:type="dxa"/>
              <w:left w:w="108" w:type="dxa"/>
              <w:bottom w:w="0" w:type="dxa"/>
              <w:right w:w="108" w:type="dxa"/>
            </w:tcMar>
          </w:tcPr>
          <w:p w14:paraId="1217E72A"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Датум:</w:t>
            </w:r>
          </w:p>
        </w:tc>
        <w:tc>
          <w:tcPr>
            <w:tcW w:w="2127" w:type="dxa"/>
            <w:shd w:val="clear" w:color="auto" w:fill="auto"/>
            <w:tcMar>
              <w:top w:w="0" w:type="dxa"/>
              <w:left w:w="108" w:type="dxa"/>
              <w:bottom w:w="0" w:type="dxa"/>
              <w:right w:w="108" w:type="dxa"/>
            </w:tcMar>
          </w:tcPr>
          <w:p w14:paraId="3A0BEE74"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c>
          <w:tcPr>
            <w:tcW w:w="4024" w:type="dxa"/>
            <w:shd w:val="clear" w:color="auto" w:fill="auto"/>
            <w:tcMar>
              <w:top w:w="0" w:type="dxa"/>
              <w:left w:w="108" w:type="dxa"/>
              <w:bottom w:w="0" w:type="dxa"/>
              <w:right w:w="108" w:type="dxa"/>
            </w:tcMar>
          </w:tcPr>
          <w:p w14:paraId="76C7BAD1"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Понуђач/члан групе</w:t>
            </w:r>
          </w:p>
        </w:tc>
      </w:tr>
      <w:tr w:rsidR="003F0CA7" w:rsidRPr="003F0CA7" w14:paraId="0DACE557" w14:textId="77777777" w:rsidTr="00B34DE9">
        <w:trPr>
          <w:jc w:val="center"/>
        </w:trPr>
        <w:tc>
          <w:tcPr>
            <w:tcW w:w="3880" w:type="dxa"/>
            <w:shd w:val="clear" w:color="auto" w:fill="auto"/>
            <w:tcMar>
              <w:top w:w="0" w:type="dxa"/>
              <w:left w:w="108" w:type="dxa"/>
              <w:bottom w:w="0" w:type="dxa"/>
              <w:right w:w="108" w:type="dxa"/>
            </w:tcMar>
          </w:tcPr>
          <w:p w14:paraId="0CBF690D"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p>
        </w:tc>
        <w:tc>
          <w:tcPr>
            <w:tcW w:w="2127" w:type="dxa"/>
            <w:shd w:val="clear" w:color="auto" w:fill="auto"/>
            <w:tcMar>
              <w:top w:w="0" w:type="dxa"/>
              <w:left w:w="108" w:type="dxa"/>
              <w:bottom w:w="0" w:type="dxa"/>
              <w:right w:w="108" w:type="dxa"/>
            </w:tcMar>
          </w:tcPr>
          <w:p w14:paraId="262DC56E"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color w:val="000000"/>
                <w:szCs w:val="24"/>
                <w:lang w:val="en-US"/>
              </w:rPr>
              <w:t>М.П.</w:t>
            </w:r>
          </w:p>
        </w:tc>
        <w:tc>
          <w:tcPr>
            <w:tcW w:w="4024" w:type="dxa"/>
            <w:shd w:val="clear" w:color="auto" w:fill="auto"/>
            <w:tcMar>
              <w:top w:w="0" w:type="dxa"/>
              <w:left w:w="108" w:type="dxa"/>
              <w:bottom w:w="0" w:type="dxa"/>
              <w:right w:w="108" w:type="dxa"/>
            </w:tcMar>
          </w:tcPr>
          <w:p w14:paraId="44FBDF28" w14:textId="77777777" w:rsidR="003F0CA7" w:rsidRPr="003F0CA7" w:rsidRDefault="003F0CA7" w:rsidP="003F0CA7">
            <w:pPr>
              <w:widowControl w:val="0"/>
              <w:autoSpaceDE w:val="0"/>
              <w:autoSpaceDN w:val="0"/>
              <w:spacing w:after="0" w:line="240" w:lineRule="auto"/>
              <w:jc w:val="center"/>
              <w:rPr>
                <w:rFonts w:ascii="Arial" w:eastAsia="Times New Roman" w:hAnsi="Arial" w:cs="Arial"/>
                <w:color w:val="000000"/>
                <w:szCs w:val="24"/>
                <w:lang w:val="ru-RU"/>
              </w:rPr>
            </w:pPr>
          </w:p>
        </w:tc>
      </w:tr>
      <w:tr w:rsidR="003F0CA7" w:rsidRPr="003F0CA7" w14:paraId="4BA68456" w14:textId="77777777" w:rsidTr="00B34DE9">
        <w:trPr>
          <w:jc w:val="center"/>
        </w:trPr>
        <w:tc>
          <w:tcPr>
            <w:tcW w:w="3880" w:type="dxa"/>
            <w:tcBorders>
              <w:bottom w:val="single" w:sz="4" w:space="0" w:color="00000A"/>
            </w:tcBorders>
            <w:shd w:val="clear" w:color="auto" w:fill="auto"/>
            <w:tcMar>
              <w:top w:w="0" w:type="dxa"/>
              <w:left w:w="108" w:type="dxa"/>
              <w:bottom w:w="0" w:type="dxa"/>
              <w:right w:w="108" w:type="dxa"/>
            </w:tcMar>
          </w:tcPr>
          <w:p w14:paraId="3CE6EBFC"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en-US"/>
              </w:rPr>
            </w:pPr>
          </w:p>
        </w:tc>
        <w:tc>
          <w:tcPr>
            <w:tcW w:w="2127" w:type="dxa"/>
            <w:shd w:val="clear" w:color="auto" w:fill="auto"/>
            <w:tcMar>
              <w:top w:w="0" w:type="dxa"/>
              <w:left w:w="108" w:type="dxa"/>
              <w:bottom w:w="0" w:type="dxa"/>
              <w:right w:w="108" w:type="dxa"/>
            </w:tcMar>
          </w:tcPr>
          <w:p w14:paraId="01F7F0ED"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1FE2676D" w14:textId="77777777" w:rsidR="003F0CA7" w:rsidRPr="003F0CA7" w:rsidRDefault="003F0CA7" w:rsidP="003F0CA7">
            <w:pPr>
              <w:widowControl w:val="0"/>
              <w:autoSpaceDE w:val="0"/>
              <w:autoSpaceDN w:val="0"/>
              <w:spacing w:after="0" w:line="240" w:lineRule="auto"/>
              <w:jc w:val="center"/>
              <w:rPr>
                <w:rFonts w:ascii="Arial MT" w:eastAsia="Times New Roman" w:hAnsi="Arial MT" w:cs="Arial"/>
                <w:color w:val="000000"/>
                <w:sz w:val="24"/>
                <w:szCs w:val="24"/>
                <w:lang w:val="ru-RU"/>
              </w:rPr>
            </w:pPr>
          </w:p>
        </w:tc>
      </w:tr>
    </w:tbl>
    <w:p w14:paraId="4E2FA983" w14:textId="77777777" w:rsidR="003F0CA7" w:rsidRPr="003F0CA7" w:rsidRDefault="003F0CA7" w:rsidP="003F0CA7">
      <w:pPr>
        <w:widowControl w:val="0"/>
        <w:tabs>
          <w:tab w:val="left" w:pos="360"/>
        </w:tabs>
        <w:autoSpaceDE w:val="0"/>
        <w:autoSpaceDN w:val="0"/>
        <w:spacing w:before="120" w:after="0" w:line="240" w:lineRule="auto"/>
        <w:jc w:val="both"/>
        <w:rPr>
          <w:rFonts w:ascii="Arial MT" w:eastAsia="Times New Roman" w:hAnsi="Arial MT" w:cs="Times New Roman"/>
          <w:color w:val="000000"/>
          <w:sz w:val="24"/>
          <w:szCs w:val="24"/>
          <w:lang w:val="en-US"/>
        </w:rPr>
      </w:pPr>
    </w:p>
    <w:p w14:paraId="1586F15E" w14:textId="77777777" w:rsidR="003F0CA7" w:rsidRPr="003F0CA7" w:rsidRDefault="003F0CA7" w:rsidP="003F0CA7">
      <w:pPr>
        <w:widowControl w:val="0"/>
        <w:autoSpaceDN w:val="0"/>
        <w:spacing w:after="0" w:line="240" w:lineRule="auto"/>
        <w:textAlignment w:val="baseline"/>
        <w:rPr>
          <w:rFonts w:ascii="Arial" w:eastAsia="Times New Roman" w:hAnsi="Arial" w:cs="Times New Roman"/>
          <w:kern w:val="3"/>
          <w:sz w:val="20"/>
          <w:szCs w:val="20"/>
          <w:lang w:val="en-US"/>
        </w:rPr>
      </w:pPr>
    </w:p>
    <w:p w14:paraId="74E65067" w14:textId="77777777" w:rsidR="003F0CA7" w:rsidRPr="003F0CA7" w:rsidRDefault="003F0CA7" w:rsidP="003F0CA7">
      <w:pPr>
        <w:widowControl w:val="0"/>
        <w:autoSpaceDN w:val="0"/>
        <w:spacing w:after="0" w:line="240" w:lineRule="auto"/>
        <w:textAlignment w:val="baseline"/>
        <w:rPr>
          <w:rFonts w:ascii="Arial" w:eastAsia="Times New Roman" w:hAnsi="Arial" w:cs="Times New Roman"/>
          <w:kern w:val="3"/>
          <w:sz w:val="20"/>
          <w:szCs w:val="20"/>
          <w:lang w:val="en-US"/>
        </w:rPr>
      </w:pPr>
    </w:p>
    <w:p w14:paraId="42A77488" w14:textId="77777777" w:rsidR="003F0CA7" w:rsidRPr="003F0CA7" w:rsidRDefault="003F0CA7" w:rsidP="003F0CA7">
      <w:pPr>
        <w:widowControl w:val="0"/>
        <w:autoSpaceDN w:val="0"/>
        <w:spacing w:after="0" w:line="240" w:lineRule="auto"/>
        <w:textAlignment w:val="baseline"/>
        <w:rPr>
          <w:rFonts w:ascii="Arial" w:eastAsia="Times New Roman" w:hAnsi="Arial" w:cs="Times New Roman"/>
          <w:kern w:val="3"/>
          <w:sz w:val="20"/>
          <w:szCs w:val="20"/>
          <w:lang w:val="en-US"/>
        </w:rPr>
      </w:pPr>
    </w:p>
    <w:p w14:paraId="2D2E5BA6" w14:textId="77777777" w:rsidR="003F0CA7" w:rsidRPr="003F0CA7" w:rsidRDefault="003F0CA7" w:rsidP="003F0CA7">
      <w:pPr>
        <w:widowControl w:val="0"/>
        <w:autoSpaceDN w:val="0"/>
        <w:spacing w:after="0" w:line="240" w:lineRule="auto"/>
        <w:textAlignment w:val="baseline"/>
        <w:rPr>
          <w:rFonts w:ascii="Arial" w:eastAsia="Times New Roman" w:hAnsi="Arial" w:cs="Times New Roman"/>
          <w:kern w:val="3"/>
          <w:sz w:val="20"/>
          <w:szCs w:val="20"/>
          <w:lang w:val="en-US"/>
        </w:rPr>
      </w:pPr>
    </w:p>
    <w:p w14:paraId="667ECBC4" w14:textId="77777777" w:rsidR="003F0CA7" w:rsidRPr="003F0CA7" w:rsidRDefault="003F0CA7" w:rsidP="003F0CA7">
      <w:pPr>
        <w:widowControl w:val="0"/>
        <w:autoSpaceDN w:val="0"/>
        <w:spacing w:after="0" w:line="240" w:lineRule="auto"/>
        <w:textAlignment w:val="baseline"/>
        <w:rPr>
          <w:rFonts w:ascii="Arial" w:eastAsia="Times New Roman" w:hAnsi="Arial" w:cs="Times New Roman"/>
          <w:kern w:val="3"/>
          <w:sz w:val="20"/>
          <w:szCs w:val="20"/>
          <w:lang w:val="en-US"/>
        </w:rPr>
      </w:pPr>
    </w:p>
    <w:p w14:paraId="295BFD97" w14:textId="77777777" w:rsidR="003F0CA7" w:rsidRPr="003F0CA7" w:rsidRDefault="003F0CA7" w:rsidP="003F0CA7">
      <w:pPr>
        <w:widowControl w:val="0"/>
        <w:autoSpaceDN w:val="0"/>
        <w:spacing w:after="0" w:line="240" w:lineRule="auto"/>
        <w:textAlignment w:val="baseline"/>
        <w:rPr>
          <w:rFonts w:ascii="Arial" w:eastAsia="Times New Roman" w:hAnsi="Arial" w:cs="Times New Roman"/>
          <w:kern w:val="3"/>
          <w:sz w:val="20"/>
          <w:szCs w:val="20"/>
          <w:lang w:val="en-US"/>
        </w:rPr>
      </w:pPr>
    </w:p>
    <w:p w14:paraId="491C4619" w14:textId="77777777" w:rsidR="003F0CA7" w:rsidRPr="003F0CA7" w:rsidRDefault="003F0CA7" w:rsidP="003F0CA7">
      <w:pPr>
        <w:widowControl w:val="0"/>
        <w:autoSpaceDN w:val="0"/>
        <w:spacing w:after="0" w:line="240" w:lineRule="auto"/>
        <w:textAlignment w:val="baseline"/>
        <w:rPr>
          <w:rFonts w:ascii="Arial MT" w:eastAsia="Times New Roman" w:hAnsi="Arial MT" w:cs="Arial"/>
          <w:b/>
          <w:color w:val="000000"/>
          <w:sz w:val="24"/>
          <w:szCs w:val="24"/>
          <w:lang w:val="en-US"/>
        </w:rPr>
      </w:pPr>
    </w:p>
    <w:p w14:paraId="5CBA086B" w14:textId="77777777" w:rsidR="003F0CA7" w:rsidRPr="003F0CA7" w:rsidRDefault="003F0CA7" w:rsidP="003F0CA7">
      <w:pPr>
        <w:widowControl w:val="0"/>
        <w:shd w:val="clear" w:color="auto" w:fill="FFFFFF" w:themeFill="background1"/>
        <w:autoSpaceDE w:val="0"/>
        <w:autoSpaceDN w:val="0"/>
        <w:spacing w:after="0" w:line="240" w:lineRule="auto"/>
        <w:jc w:val="right"/>
        <w:rPr>
          <w:rFonts w:ascii="Arial MT" w:eastAsia="Times New Roman" w:hAnsi="Arial MT" w:cs="Arial"/>
          <w:b/>
          <w:sz w:val="24"/>
          <w:szCs w:val="24"/>
          <w:lang w:val="en-US"/>
        </w:rPr>
      </w:pPr>
    </w:p>
    <w:p w14:paraId="67E1DAD1"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MT" w:eastAsia="Times New Roman" w:hAnsi="Arial MT" w:cs="Arial"/>
          <w:b/>
          <w:sz w:val="24"/>
          <w:szCs w:val="24"/>
          <w:lang w:val="en-US"/>
        </w:rPr>
      </w:pPr>
    </w:p>
    <w:p w14:paraId="5E947DFC"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b/>
          <w:szCs w:val="24"/>
          <w:lang w:val="sr-Cyrl-RS"/>
        </w:rPr>
      </w:pPr>
    </w:p>
    <w:p w14:paraId="01B20245"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b/>
          <w:szCs w:val="24"/>
          <w:lang w:val="sr-Cyrl-RS"/>
        </w:rPr>
      </w:pPr>
    </w:p>
    <w:p w14:paraId="250DBCC0" w14:textId="6F85E70B" w:rsid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b/>
          <w:szCs w:val="24"/>
          <w:lang w:val="sr-Cyrl-RS"/>
        </w:rPr>
      </w:pPr>
    </w:p>
    <w:p w14:paraId="7EFD8CD9" w14:textId="6E6B9120" w:rsidR="00F05F42" w:rsidRDefault="00F05F42" w:rsidP="003F0CA7">
      <w:pPr>
        <w:widowControl w:val="0"/>
        <w:shd w:val="clear" w:color="auto" w:fill="FFFFFF" w:themeFill="background1"/>
        <w:autoSpaceDE w:val="0"/>
        <w:autoSpaceDN w:val="0"/>
        <w:spacing w:after="0" w:line="240" w:lineRule="auto"/>
        <w:jc w:val="both"/>
        <w:rPr>
          <w:rFonts w:ascii="Arial" w:eastAsia="Times New Roman" w:hAnsi="Arial" w:cs="Arial"/>
          <w:b/>
          <w:szCs w:val="24"/>
          <w:lang w:val="sr-Cyrl-RS"/>
        </w:rPr>
      </w:pPr>
    </w:p>
    <w:p w14:paraId="2FAB5F94" w14:textId="77777777" w:rsidR="00F05F42" w:rsidRPr="003F0CA7" w:rsidRDefault="00F05F42" w:rsidP="003F0CA7">
      <w:pPr>
        <w:widowControl w:val="0"/>
        <w:shd w:val="clear" w:color="auto" w:fill="FFFFFF" w:themeFill="background1"/>
        <w:autoSpaceDE w:val="0"/>
        <w:autoSpaceDN w:val="0"/>
        <w:spacing w:after="0" w:line="240" w:lineRule="auto"/>
        <w:jc w:val="both"/>
        <w:rPr>
          <w:rFonts w:ascii="Arial" w:eastAsia="Times New Roman" w:hAnsi="Arial" w:cs="Arial"/>
          <w:b/>
          <w:szCs w:val="24"/>
          <w:lang w:val="sr-Cyrl-RS"/>
        </w:rPr>
      </w:pPr>
    </w:p>
    <w:p w14:paraId="1B0EE79F" w14:textId="77777777" w:rsidR="003F0CA7" w:rsidRPr="003F0CA7" w:rsidRDefault="003F0CA7" w:rsidP="003F0CA7">
      <w:pPr>
        <w:widowControl w:val="0"/>
        <w:shd w:val="clear" w:color="auto" w:fill="FFFFFF" w:themeFill="background1"/>
        <w:autoSpaceDE w:val="0"/>
        <w:autoSpaceDN w:val="0"/>
        <w:spacing w:after="0" w:line="240" w:lineRule="auto"/>
        <w:ind w:left="7200"/>
        <w:jc w:val="both"/>
        <w:rPr>
          <w:rFonts w:ascii="Arial MT" w:eastAsia="Times New Roman" w:hAnsi="Arial MT" w:cs="Arial"/>
          <w:b/>
          <w:sz w:val="24"/>
          <w:szCs w:val="24"/>
          <w:lang w:val="sr-Cyrl-RS"/>
        </w:rPr>
      </w:pPr>
      <w:r w:rsidRPr="003F0CA7">
        <w:rPr>
          <w:rFonts w:ascii="Arial" w:eastAsia="Times New Roman" w:hAnsi="Arial" w:cs="Arial"/>
          <w:b/>
          <w:szCs w:val="24"/>
          <w:lang w:val="en-US"/>
        </w:rPr>
        <w:lastRenderedPageBreak/>
        <w:t>ПРИЛОГ бр</w:t>
      </w:r>
      <w:r w:rsidRPr="003F0CA7">
        <w:rPr>
          <w:rFonts w:ascii="Arial MT" w:eastAsia="Times New Roman" w:hAnsi="Arial MT" w:cs="Arial"/>
          <w:b/>
          <w:sz w:val="24"/>
          <w:szCs w:val="24"/>
          <w:lang w:val="en-US"/>
        </w:rPr>
        <w:t>ој</w:t>
      </w:r>
      <w:r w:rsidRPr="003F0CA7">
        <w:rPr>
          <w:rFonts w:ascii="Arial MT" w:eastAsia="Times New Roman" w:hAnsi="Arial MT" w:cs="Arial"/>
          <w:b/>
          <w:sz w:val="24"/>
          <w:szCs w:val="24"/>
          <w:lang w:val="sr-Cyrl-RS"/>
        </w:rPr>
        <w:t xml:space="preserve"> 2.</w:t>
      </w:r>
    </w:p>
    <w:p w14:paraId="25D88F63" w14:textId="77777777" w:rsidR="003F0CA7" w:rsidRPr="003F0CA7" w:rsidRDefault="003F0CA7" w:rsidP="003F0CA7">
      <w:pPr>
        <w:widowControl w:val="0"/>
        <w:shd w:val="clear" w:color="auto" w:fill="FFFFFF" w:themeFill="background1"/>
        <w:autoSpaceDE w:val="0"/>
        <w:autoSpaceDN w:val="0"/>
        <w:spacing w:after="0" w:line="240" w:lineRule="auto"/>
        <w:jc w:val="center"/>
        <w:rPr>
          <w:rFonts w:ascii="Arial" w:eastAsia="Times New Roman" w:hAnsi="Arial" w:cs="Arial"/>
          <w:b/>
          <w:szCs w:val="24"/>
          <w:lang w:val="en-US"/>
        </w:rPr>
      </w:pPr>
    </w:p>
    <w:p w14:paraId="00018D87" w14:textId="77777777" w:rsidR="003F0CA7" w:rsidRPr="003F0CA7" w:rsidRDefault="003F0CA7" w:rsidP="003F0CA7">
      <w:pPr>
        <w:widowControl w:val="0"/>
        <w:shd w:val="clear" w:color="auto" w:fill="FFFFFF" w:themeFill="background1"/>
        <w:autoSpaceDE w:val="0"/>
        <w:autoSpaceDN w:val="0"/>
        <w:spacing w:after="0" w:line="240" w:lineRule="auto"/>
        <w:jc w:val="center"/>
        <w:rPr>
          <w:rFonts w:ascii="Arial" w:eastAsia="Times New Roman" w:hAnsi="Arial" w:cs="Arial"/>
          <w:b/>
          <w:szCs w:val="24"/>
          <w:lang w:val="en-US"/>
        </w:rPr>
      </w:pPr>
      <w:r w:rsidRPr="003F0CA7">
        <w:rPr>
          <w:rFonts w:ascii="Arial" w:eastAsia="Times New Roman" w:hAnsi="Arial" w:cs="Arial"/>
          <w:b/>
          <w:szCs w:val="24"/>
          <w:lang w:val="en-US"/>
        </w:rPr>
        <w:t>ЗАПИСНИК О ПРУЖЕНИМ УСЛУГАМА</w:t>
      </w:r>
    </w:p>
    <w:p w14:paraId="569F2F3C"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MT" w:eastAsia="Times New Roman" w:hAnsi="Arial MT" w:cs="Arial"/>
          <w:sz w:val="24"/>
          <w:szCs w:val="24"/>
          <w:lang w:val="en-US"/>
        </w:rPr>
      </w:pPr>
    </w:p>
    <w:p w14:paraId="33E3FDAC"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Записник број: _________</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Датум ___________</w:t>
      </w:r>
    </w:p>
    <w:p w14:paraId="4C876DE6"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p>
    <w:p w14:paraId="028FF629"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p>
    <w:p w14:paraId="67E3420F" w14:textId="77777777" w:rsidR="003F0CA7" w:rsidRPr="003F0CA7" w:rsidRDefault="003F0CA7" w:rsidP="003F0CA7">
      <w:pPr>
        <w:widowControl w:val="0"/>
        <w:shd w:val="clear" w:color="auto" w:fill="FFFFFF" w:themeFill="background1"/>
        <w:tabs>
          <w:tab w:val="left" w:pos="720"/>
          <w:tab w:val="left" w:pos="1440"/>
          <w:tab w:val="left" w:pos="2160"/>
          <w:tab w:val="left" w:pos="2880"/>
          <w:tab w:val="left" w:pos="3600"/>
          <w:tab w:val="left" w:pos="5085"/>
        </w:tab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ab/>
        <w:t>ПРУЖАЛАЦ УСЛУГА:</w:t>
      </w:r>
      <w:r w:rsidRPr="003F0CA7">
        <w:rPr>
          <w:rFonts w:ascii="Arial" w:eastAsia="Times New Roman" w:hAnsi="Arial" w:cs="Arial"/>
          <w:szCs w:val="24"/>
          <w:lang w:val="en-US"/>
        </w:rPr>
        <w:tab/>
      </w:r>
      <w:r w:rsidRPr="003F0CA7">
        <w:rPr>
          <w:rFonts w:ascii="Arial" w:eastAsia="Times New Roman" w:hAnsi="Arial" w:cs="Arial"/>
          <w:szCs w:val="24"/>
          <w:lang w:val="en-US"/>
        </w:rPr>
        <w:tab/>
        <w:t xml:space="preserve">      КОРИСНИК УСЛУГА:</w:t>
      </w:r>
    </w:p>
    <w:p w14:paraId="146A1804"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_________________________</w:t>
      </w:r>
      <w:r w:rsidRPr="003F0CA7">
        <w:rPr>
          <w:rFonts w:ascii="Arial" w:eastAsia="Times New Roman" w:hAnsi="Arial" w:cs="Arial"/>
          <w:szCs w:val="24"/>
          <w:lang w:val="en-US"/>
        </w:rPr>
        <w:tab/>
      </w:r>
      <w:r w:rsidRPr="003F0CA7">
        <w:rPr>
          <w:rFonts w:ascii="Arial" w:eastAsia="Times New Roman" w:hAnsi="Arial" w:cs="Arial"/>
          <w:szCs w:val="24"/>
          <w:lang w:val="en-US"/>
        </w:rPr>
        <w:tab/>
        <w:t xml:space="preserve">        ___________________________</w:t>
      </w:r>
    </w:p>
    <w:p w14:paraId="4527FE69"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xml:space="preserve">    (Назив правног  лица) </w:t>
      </w:r>
      <w:r w:rsidRPr="003F0CA7">
        <w:rPr>
          <w:rFonts w:ascii="Arial" w:eastAsia="Times New Roman" w:hAnsi="Arial" w:cs="Arial"/>
          <w:szCs w:val="24"/>
          <w:lang w:val="en-US"/>
        </w:rPr>
        <w:tab/>
      </w:r>
      <w:r w:rsidRPr="003F0CA7">
        <w:rPr>
          <w:rFonts w:ascii="Arial" w:eastAsia="Times New Roman" w:hAnsi="Arial" w:cs="Arial"/>
          <w:szCs w:val="24"/>
          <w:lang w:val="en-US"/>
        </w:rPr>
        <w:tab/>
      </w:r>
      <w:r w:rsidRPr="003F0CA7">
        <w:rPr>
          <w:rFonts w:ascii="Arial" w:eastAsia="Times New Roman" w:hAnsi="Arial" w:cs="Arial"/>
          <w:szCs w:val="24"/>
          <w:lang w:val="en-US"/>
        </w:rPr>
        <w:tab/>
        <w:t xml:space="preserve">       (Назив организационог дела ЈП ЕПС)</w:t>
      </w:r>
    </w:p>
    <w:p w14:paraId="2A57DB63"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p>
    <w:p w14:paraId="07882542" w14:textId="77777777" w:rsidR="003F0CA7" w:rsidRPr="003F0CA7" w:rsidRDefault="003F0CA7" w:rsidP="003F0CA7">
      <w:pPr>
        <w:widowControl w:val="0"/>
        <w:shd w:val="clear" w:color="auto" w:fill="FFFFFF" w:themeFill="background1"/>
        <w:tabs>
          <w:tab w:val="center" w:pos="4514"/>
        </w:tab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__________________________</w:t>
      </w:r>
      <w:r w:rsidRPr="003F0CA7">
        <w:rPr>
          <w:rFonts w:ascii="Arial" w:eastAsia="Times New Roman" w:hAnsi="Arial" w:cs="Arial"/>
          <w:szCs w:val="24"/>
          <w:lang w:val="en-US"/>
        </w:rPr>
        <w:tab/>
        <w:t xml:space="preserve">                      ______________________________</w:t>
      </w:r>
    </w:p>
    <w:p w14:paraId="0D0A029D"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xml:space="preserve">(Адреса правног  лица) </w:t>
      </w:r>
      <w:r w:rsidRPr="003F0CA7">
        <w:rPr>
          <w:rFonts w:ascii="Arial" w:eastAsia="Times New Roman" w:hAnsi="Arial" w:cs="Arial"/>
          <w:szCs w:val="24"/>
          <w:lang w:val="en-US"/>
        </w:rPr>
        <w:tab/>
      </w:r>
      <w:r w:rsidRPr="003F0CA7">
        <w:rPr>
          <w:rFonts w:ascii="Arial" w:eastAsia="Times New Roman" w:hAnsi="Arial" w:cs="Arial"/>
          <w:szCs w:val="24"/>
          <w:lang w:val="en-US"/>
        </w:rPr>
        <w:tab/>
      </w:r>
      <w:r w:rsidRPr="003F0CA7">
        <w:rPr>
          <w:rFonts w:ascii="Arial" w:eastAsia="Times New Roman" w:hAnsi="Arial" w:cs="Arial"/>
          <w:szCs w:val="24"/>
          <w:lang w:val="en-US"/>
        </w:rPr>
        <w:tab/>
        <w:t xml:space="preserve">      (Адреса организационог дела ЈП ЕПС)</w:t>
      </w:r>
    </w:p>
    <w:p w14:paraId="5412E5E6"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p>
    <w:p w14:paraId="740A907A"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Број Уговора/Датум:      ______________________________</w:t>
      </w:r>
    </w:p>
    <w:p w14:paraId="5455960D"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Број налога за набавку (НЗН):  ________________________</w:t>
      </w:r>
    </w:p>
    <w:p w14:paraId="726A42C4"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Место извршене услуге:  _____________________________</w:t>
      </w:r>
    </w:p>
    <w:p w14:paraId="7190556E"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Објекат: ___________________________________________</w:t>
      </w:r>
    </w:p>
    <w:p w14:paraId="492A6375"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MT" w:eastAsia="Times New Roman" w:hAnsi="Arial MT" w:cs="Arial"/>
          <w:sz w:val="24"/>
          <w:szCs w:val="24"/>
          <w:lang w:val="en-US"/>
        </w:rPr>
      </w:pPr>
    </w:p>
    <w:p w14:paraId="7A365B23" w14:textId="77777777" w:rsidR="003F0CA7" w:rsidRPr="003F0CA7" w:rsidRDefault="003F0CA7" w:rsidP="003F0CA7">
      <w:pPr>
        <w:widowControl w:val="0"/>
        <w:shd w:val="clear" w:color="auto" w:fill="FFFFFF" w:themeFill="background1"/>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А) ДЕТАЉНА СПЕЦИФИКАЦИЈА УСЛУГЕ:</w:t>
      </w:r>
    </w:p>
    <w:tbl>
      <w:tblPr>
        <w:tblStyle w:val="TableGrid"/>
        <w:tblW w:w="5000" w:type="pct"/>
        <w:tblLook w:val="04A0" w:firstRow="1" w:lastRow="0" w:firstColumn="1" w:lastColumn="0" w:noHBand="0" w:noVBand="1"/>
      </w:tblPr>
      <w:tblGrid>
        <w:gridCol w:w="1498"/>
        <w:gridCol w:w="2879"/>
        <w:gridCol w:w="1671"/>
        <w:gridCol w:w="1818"/>
        <w:gridCol w:w="1762"/>
      </w:tblGrid>
      <w:tr w:rsidR="003F0CA7" w:rsidRPr="003F0CA7" w14:paraId="65A4F448" w14:textId="77777777" w:rsidTr="00B34DE9">
        <w:trPr>
          <w:trHeight w:val="433"/>
        </w:trPr>
        <w:tc>
          <w:tcPr>
            <w:tcW w:w="778" w:type="pct"/>
            <w:vAlign w:val="center"/>
          </w:tcPr>
          <w:p w14:paraId="1253538A" w14:textId="77777777" w:rsidR="003F0CA7" w:rsidRPr="003F0CA7" w:rsidRDefault="003F0CA7" w:rsidP="003F0CA7">
            <w:pPr>
              <w:shd w:val="clear" w:color="auto" w:fill="FFFFFF" w:themeFill="background1"/>
              <w:autoSpaceDE w:val="0"/>
              <w:spacing w:before="120"/>
              <w:rPr>
                <w:rFonts w:cs="Arial"/>
                <w:b/>
                <w:szCs w:val="24"/>
                <w:lang w:val="sr-Cyrl-RS"/>
              </w:rPr>
            </w:pPr>
            <w:r w:rsidRPr="003F0CA7">
              <w:rPr>
                <w:rFonts w:cs="Arial"/>
                <w:b/>
                <w:szCs w:val="24"/>
                <w:lang w:val="sr-Cyrl-RS"/>
              </w:rPr>
              <w:t>Р.Б.</w:t>
            </w:r>
          </w:p>
        </w:tc>
        <w:tc>
          <w:tcPr>
            <w:tcW w:w="1495" w:type="pct"/>
            <w:vAlign w:val="center"/>
          </w:tcPr>
          <w:p w14:paraId="21B8987F" w14:textId="77777777" w:rsidR="003F0CA7" w:rsidRPr="003F0CA7" w:rsidRDefault="003F0CA7" w:rsidP="003F0CA7">
            <w:pPr>
              <w:shd w:val="clear" w:color="auto" w:fill="FFFFFF" w:themeFill="background1"/>
              <w:autoSpaceDE w:val="0"/>
              <w:spacing w:before="120"/>
              <w:jc w:val="center"/>
              <w:rPr>
                <w:rFonts w:cs="Arial"/>
                <w:b/>
                <w:szCs w:val="24"/>
                <w:lang w:val="sr-Cyrl-RS"/>
              </w:rPr>
            </w:pPr>
            <w:r w:rsidRPr="003F0CA7">
              <w:rPr>
                <w:rFonts w:cs="Arial"/>
                <w:b/>
                <w:szCs w:val="24"/>
                <w:lang w:val="sr-Cyrl-RS"/>
              </w:rPr>
              <w:t>Опис Услуге</w:t>
            </w:r>
          </w:p>
        </w:tc>
        <w:tc>
          <w:tcPr>
            <w:tcW w:w="868" w:type="pct"/>
            <w:vAlign w:val="center"/>
          </w:tcPr>
          <w:p w14:paraId="41BEFEED" w14:textId="77777777" w:rsidR="003F0CA7" w:rsidRPr="003F0CA7" w:rsidRDefault="003F0CA7" w:rsidP="003F0CA7">
            <w:pPr>
              <w:shd w:val="clear" w:color="auto" w:fill="FFFFFF" w:themeFill="background1"/>
              <w:autoSpaceDE w:val="0"/>
              <w:spacing w:before="120"/>
              <w:jc w:val="center"/>
              <w:rPr>
                <w:rFonts w:cs="Arial"/>
                <w:b/>
                <w:szCs w:val="24"/>
                <w:lang w:val="sr-Cyrl-RS"/>
              </w:rPr>
            </w:pPr>
            <w:r w:rsidRPr="003F0CA7">
              <w:rPr>
                <w:rFonts w:cs="Arial"/>
                <w:b/>
                <w:szCs w:val="24"/>
                <w:lang w:val="sr-Cyrl-RS"/>
              </w:rPr>
              <w:t>Јединица мере</w:t>
            </w:r>
          </w:p>
        </w:tc>
        <w:tc>
          <w:tcPr>
            <w:tcW w:w="944" w:type="pct"/>
            <w:vAlign w:val="center"/>
          </w:tcPr>
          <w:p w14:paraId="5746AC2D" w14:textId="77777777" w:rsidR="003F0CA7" w:rsidRPr="003F0CA7" w:rsidRDefault="003F0CA7" w:rsidP="003F0CA7">
            <w:pPr>
              <w:shd w:val="clear" w:color="auto" w:fill="FFFFFF" w:themeFill="background1"/>
              <w:autoSpaceDE w:val="0"/>
              <w:spacing w:before="120"/>
              <w:jc w:val="center"/>
              <w:rPr>
                <w:rFonts w:cs="Arial"/>
                <w:b/>
                <w:szCs w:val="24"/>
                <w:lang w:val="sr-Cyrl-RS"/>
              </w:rPr>
            </w:pPr>
            <w:r w:rsidRPr="003F0CA7">
              <w:rPr>
                <w:rFonts w:cs="Arial"/>
                <w:b/>
                <w:szCs w:val="24"/>
                <w:lang w:val="sr-Cyrl-RS"/>
              </w:rPr>
              <w:t>Количина по јед. мере</w:t>
            </w:r>
          </w:p>
        </w:tc>
        <w:tc>
          <w:tcPr>
            <w:tcW w:w="915" w:type="pct"/>
            <w:vAlign w:val="center"/>
          </w:tcPr>
          <w:p w14:paraId="4D4831A2" w14:textId="77777777" w:rsidR="003F0CA7" w:rsidRPr="003F0CA7" w:rsidRDefault="003F0CA7" w:rsidP="003F0CA7">
            <w:pPr>
              <w:shd w:val="clear" w:color="auto" w:fill="FFFFFF" w:themeFill="background1"/>
              <w:autoSpaceDE w:val="0"/>
              <w:spacing w:before="120"/>
              <w:jc w:val="center"/>
              <w:rPr>
                <w:rFonts w:cs="Arial"/>
                <w:b/>
                <w:szCs w:val="24"/>
                <w:lang w:val="sr-Cyrl-RS"/>
              </w:rPr>
            </w:pPr>
            <w:r w:rsidRPr="003F0CA7">
              <w:rPr>
                <w:rFonts w:cs="Arial"/>
                <w:b/>
                <w:szCs w:val="24"/>
                <w:lang w:val="sr-Cyrl-RS"/>
              </w:rPr>
              <w:t>Укупно</w:t>
            </w:r>
          </w:p>
        </w:tc>
      </w:tr>
      <w:tr w:rsidR="003F0CA7" w:rsidRPr="003F0CA7" w14:paraId="72253320" w14:textId="77777777" w:rsidTr="00B34DE9">
        <w:trPr>
          <w:trHeight w:val="472"/>
        </w:trPr>
        <w:tc>
          <w:tcPr>
            <w:tcW w:w="778" w:type="pct"/>
            <w:vAlign w:val="center"/>
          </w:tcPr>
          <w:p w14:paraId="043C6599" w14:textId="77777777" w:rsidR="003F0CA7" w:rsidRPr="003F0CA7" w:rsidRDefault="003F0CA7" w:rsidP="003F0CA7">
            <w:pPr>
              <w:shd w:val="clear" w:color="auto" w:fill="FFFFFF" w:themeFill="background1"/>
              <w:autoSpaceDE w:val="0"/>
              <w:spacing w:before="120"/>
              <w:rPr>
                <w:rFonts w:cs="Arial"/>
                <w:b/>
                <w:szCs w:val="24"/>
                <w:lang w:val="sr-Cyrl-RS"/>
              </w:rPr>
            </w:pPr>
            <w:r w:rsidRPr="003F0CA7">
              <w:rPr>
                <w:rFonts w:cs="Arial"/>
                <w:b/>
                <w:szCs w:val="24"/>
                <w:lang w:val="sr-Cyrl-RS"/>
              </w:rPr>
              <w:t>1.</w:t>
            </w:r>
          </w:p>
        </w:tc>
        <w:tc>
          <w:tcPr>
            <w:tcW w:w="1495" w:type="pct"/>
            <w:vAlign w:val="center"/>
          </w:tcPr>
          <w:p w14:paraId="1C12403A"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868" w:type="pct"/>
            <w:vAlign w:val="center"/>
          </w:tcPr>
          <w:p w14:paraId="0336B9E8"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44" w:type="pct"/>
            <w:vAlign w:val="center"/>
          </w:tcPr>
          <w:p w14:paraId="65869BAC"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15" w:type="pct"/>
            <w:vAlign w:val="center"/>
          </w:tcPr>
          <w:p w14:paraId="780EFDA2"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r>
      <w:tr w:rsidR="003F0CA7" w:rsidRPr="003F0CA7" w14:paraId="64B9B750" w14:textId="77777777" w:rsidTr="00B34DE9">
        <w:trPr>
          <w:trHeight w:val="463"/>
        </w:trPr>
        <w:tc>
          <w:tcPr>
            <w:tcW w:w="778" w:type="pct"/>
            <w:vAlign w:val="center"/>
          </w:tcPr>
          <w:p w14:paraId="18273575" w14:textId="77777777" w:rsidR="003F0CA7" w:rsidRPr="003F0CA7" w:rsidRDefault="003F0CA7" w:rsidP="003F0CA7">
            <w:pPr>
              <w:shd w:val="clear" w:color="auto" w:fill="FFFFFF" w:themeFill="background1"/>
              <w:autoSpaceDE w:val="0"/>
              <w:spacing w:before="120"/>
              <w:rPr>
                <w:rFonts w:cs="Arial"/>
                <w:b/>
                <w:szCs w:val="24"/>
                <w:lang w:val="sr-Cyrl-RS"/>
              </w:rPr>
            </w:pPr>
            <w:r w:rsidRPr="003F0CA7">
              <w:rPr>
                <w:rFonts w:cs="Arial"/>
                <w:b/>
                <w:szCs w:val="24"/>
                <w:lang w:val="sr-Cyrl-RS"/>
              </w:rPr>
              <w:t>2.</w:t>
            </w:r>
          </w:p>
        </w:tc>
        <w:tc>
          <w:tcPr>
            <w:tcW w:w="1495" w:type="pct"/>
            <w:vAlign w:val="center"/>
          </w:tcPr>
          <w:p w14:paraId="333A9376"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868" w:type="pct"/>
            <w:vAlign w:val="center"/>
          </w:tcPr>
          <w:p w14:paraId="6937D40E"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44" w:type="pct"/>
            <w:vAlign w:val="center"/>
          </w:tcPr>
          <w:p w14:paraId="1DCF1426"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15" w:type="pct"/>
            <w:vAlign w:val="center"/>
          </w:tcPr>
          <w:p w14:paraId="2C44C155"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r>
      <w:tr w:rsidR="003F0CA7" w:rsidRPr="003F0CA7" w14:paraId="76771CA0" w14:textId="77777777" w:rsidTr="00B34DE9">
        <w:trPr>
          <w:trHeight w:val="466"/>
        </w:trPr>
        <w:tc>
          <w:tcPr>
            <w:tcW w:w="778" w:type="pct"/>
            <w:vAlign w:val="center"/>
          </w:tcPr>
          <w:p w14:paraId="43BA654F" w14:textId="77777777" w:rsidR="003F0CA7" w:rsidRPr="003F0CA7" w:rsidRDefault="003F0CA7" w:rsidP="003F0CA7">
            <w:pPr>
              <w:shd w:val="clear" w:color="auto" w:fill="FFFFFF" w:themeFill="background1"/>
              <w:autoSpaceDE w:val="0"/>
              <w:spacing w:before="120"/>
              <w:rPr>
                <w:rFonts w:cs="Arial"/>
                <w:b/>
                <w:szCs w:val="24"/>
                <w:lang w:val="sr-Cyrl-RS"/>
              </w:rPr>
            </w:pPr>
            <w:r w:rsidRPr="003F0CA7">
              <w:rPr>
                <w:rFonts w:cs="Arial"/>
                <w:b/>
                <w:szCs w:val="24"/>
                <w:lang w:val="sr-Cyrl-RS"/>
              </w:rPr>
              <w:t>3.</w:t>
            </w:r>
          </w:p>
        </w:tc>
        <w:tc>
          <w:tcPr>
            <w:tcW w:w="1495" w:type="pct"/>
            <w:vAlign w:val="center"/>
          </w:tcPr>
          <w:p w14:paraId="60CD5B18"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868" w:type="pct"/>
            <w:vAlign w:val="center"/>
          </w:tcPr>
          <w:p w14:paraId="412C87ED"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44" w:type="pct"/>
            <w:vAlign w:val="center"/>
          </w:tcPr>
          <w:p w14:paraId="646771A0"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15" w:type="pct"/>
            <w:vAlign w:val="center"/>
          </w:tcPr>
          <w:p w14:paraId="6F7F01DB"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r>
      <w:tr w:rsidR="003F0CA7" w:rsidRPr="003F0CA7" w14:paraId="382D7E56" w14:textId="77777777" w:rsidTr="00B34DE9">
        <w:trPr>
          <w:trHeight w:val="466"/>
        </w:trPr>
        <w:tc>
          <w:tcPr>
            <w:tcW w:w="778" w:type="pct"/>
            <w:vAlign w:val="center"/>
          </w:tcPr>
          <w:p w14:paraId="52921FE2" w14:textId="77777777" w:rsidR="003F0CA7" w:rsidRPr="003F0CA7" w:rsidRDefault="003F0CA7" w:rsidP="003F0CA7">
            <w:pPr>
              <w:shd w:val="clear" w:color="auto" w:fill="FFFFFF" w:themeFill="background1"/>
              <w:autoSpaceDE w:val="0"/>
              <w:spacing w:before="120"/>
              <w:rPr>
                <w:rFonts w:cs="Arial"/>
                <w:b/>
                <w:szCs w:val="24"/>
                <w:lang w:val="sr-Cyrl-RS"/>
              </w:rPr>
            </w:pPr>
            <w:r w:rsidRPr="003F0CA7">
              <w:rPr>
                <w:rFonts w:cs="Arial"/>
                <w:b/>
                <w:szCs w:val="24"/>
                <w:lang w:val="sr-Cyrl-RS"/>
              </w:rPr>
              <w:t>...</w:t>
            </w:r>
          </w:p>
        </w:tc>
        <w:tc>
          <w:tcPr>
            <w:tcW w:w="1495" w:type="pct"/>
            <w:vAlign w:val="center"/>
          </w:tcPr>
          <w:p w14:paraId="4ADE0162"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868" w:type="pct"/>
            <w:vAlign w:val="center"/>
          </w:tcPr>
          <w:p w14:paraId="41E7F61A"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44" w:type="pct"/>
            <w:vAlign w:val="center"/>
          </w:tcPr>
          <w:p w14:paraId="7AD913B1"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c>
          <w:tcPr>
            <w:tcW w:w="915" w:type="pct"/>
            <w:vAlign w:val="center"/>
          </w:tcPr>
          <w:p w14:paraId="74D55BBE" w14:textId="77777777" w:rsidR="003F0CA7" w:rsidRPr="003F0CA7" w:rsidRDefault="003F0CA7" w:rsidP="003F0CA7">
            <w:pPr>
              <w:numPr>
                <w:ilvl w:val="0"/>
                <w:numId w:val="1"/>
              </w:numPr>
              <w:shd w:val="clear" w:color="auto" w:fill="FFFFFF" w:themeFill="background1"/>
              <w:suppressAutoHyphens/>
              <w:autoSpaceDE w:val="0"/>
              <w:spacing w:before="120"/>
              <w:jc w:val="both"/>
              <w:rPr>
                <w:rFonts w:cs="Arial"/>
                <w:b/>
                <w:szCs w:val="24"/>
                <w:lang w:val="sr-Cyrl-RS"/>
              </w:rPr>
            </w:pPr>
          </w:p>
        </w:tc>
      </w:tr>
    </w:tbl>
    <w:p w14:paraId="44547BE3" w14:textId="77777777" w:rsidR="003F0CA7" w:rsidRPr="003F0CA7" w:rsidRDefault="003F0CA7" w:rsidP="003F0CA7">
      <w:pPr>
        <w:widowControl w:val="0"/>
        <w:autoSpaceDE w:val="0"/>
        <w:autoSpaceDN w:val="0"/>
        <w:spacing w:before="120"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ПРИЛОЗИ И НАПОМЕНЕ УЗ ЗАПИСНИК:</w:t>
      </w:r>
    </w:p>
    <w:p w14:paraId="78219AB7" w14:textId="77777777" w:rsidR="003F0CA7" w:rsidRPr="003F0CA7" w:rsidRDefault="003F0CA7" w:rsidP="003F0CA7">
      <w:pPr>
        <w:widowControl w:val="0"/>
        <w:autoSpaceDE w:val="0"/>
        <w:autoSpaceDN w:val="0"/>
        <w:spacing w:before="120" w:after="0" w:line="240" w:lineRule="auto"/>
        <w:jc w:val="both"/>
        <w:rPr>
          <w:rFonts w:ascii="Arial MT" w:eastAsia="Times New Roman" w:hAnsi="Arial MT" w:cs="Arial"/>
          <w:sz w:val="24"/>
          <w:szCs w:val="24"/>
          <w:lang w:val="en-US"/>
        </w:rPr>
      </w:pPr>
      <w:r w:rsidRPr="003F0CA7">
        <w:rPr>
          <w:rFonts w:ascii="Arial MT" w:eastAsia="Times New Roman" w:hAnsi="Arial MT" w:cs="Arial"/>
          <w:sz w:val="24"/>
          <w:szCs w:val="24"/>
          <w:lang w:val="en-US"/>
        </w:rPr>
        <w:t>___________________________________________________________________</w:t>
      </w:r>
    </w:p>
    <w:p w14:paraId="3C3943DC"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p>
    <w:p w14:paraId="7BED1F9E"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xml:space="preserve"> (</w:t>
      </w:r>
      <w:r w:rsidRPr="003F0CA7">
        <w:rPr>
          <w:rFonts w:ascii="Arial" w:eastAsia="Times New Roman" w:hAnsi="Arial" w:cs="Arial"/>
          <w:b/>
          <w:szCs w:val="24"/>
          <w:u w:val="single"/>
          <w:lang w:val="en-US"/>
        </w:rPr>
        <w:t>обавезан прилог:</w:t>
      </w:r>
      <w:r w:rsidRPr="003F0CA7">
        <w:rPr>
          <w:rFonts w:ascii="Arial" w:eastAsia="Times New Roman" w:hAnsi="Arial" w:cs="Arial"/>
          <w:szCs w:val="24"/>
          <w:lang w:val="en-US"/>
        </w:rPr>
        <w:t xml:space="preserve"> Налог за набавку (садржи предмет, рок, јед.мере, количину), </w:t>
      </w:r>
      <w:r w:rsidRPr="003F0CA7">
        <w:rPr>
          <w:rFonts w:ascii="Arial" w:eastAsia="Times New Roman" w:hAnsi="Arial" w:cs="Arial"/>
          <w:b/>
          <w:szCs w:val="24"/>
          <w:lang w:val="en-US"/>
        </w:rPr>
        <w:t>други евентуални прилози и напомене</w:t>
      </w:r>
      <w:r w:rsidRPr="003F0CA7">
        <w:rPr>
          <w:rFonts w:ascii="Arial" w:eastAsia="Times New Roman" w:hAnsi="Arial" w:cs="Arial"/>
          <w:szCs w:val="24"/>
          <w:lang w:val="en-US"/>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14:paraId="52E2E24A"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Предмет уговора (услуге) одговара траженим техничким карактеристикама.</w:t>
      </w:r>
      <w:r w:rsidRPr="003F0CA7">
        <w:rPr>
          <w:rFonts w:ascii="Arial" w:eastAsia="Times New Roman" w:hAnsi="Arial" w:cs="Arial"/>
          <w:szCs w:val="24"/>
          <w:lang w:val="en-US"/>
        </w:rPr>
        <w:tab/>
      </w:r>
    </w:p>
    <w:p w14:paraId="65100E51"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ДА</w:t>
      </w:r>
    </w:p>
    <w:p w14:paraId="340226AC"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en-US"/>
        </w:rPr>
        <w:t xml:space="preserve">□ </w:t>
      </w:r>
      <w:r w:rsidRPr="003F0CA7">
        <w:rPr>
          <w:rFonts w:ascii="Arial" w:eastAsia="Times New Roman" w:hAnsi="Arial" w:cs="Arial"/>
          <w:szCs w:val="24"/>
          <w:lang w:val="sr-Cyrl-RS"/>
        </w:rPr>
        <w:t>НЕ</w:t>
      </w:r>
    </w:p>
    <w:p w14:paraId="519267E1"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Б) Да су услуге извршене у обиму, квалитету, уговореном року и сагласно уговору потврђују:</w:t>
      </w:r>
    </w:p>
    <w:p w14:paraId="78A802F1"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p>
    <w:p w14:paraId="6085E071"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ПРУЖАЛАЦ</w:t>
      </w:r>
      <w:r w:rsidRPr="003F0CA7">
        <w:rPr>
          <w:rFonts w:ascii="Arial" w:eastAsia="Times New Roman" w:hAnsi="Arial" w:cs="Arial"/>
          <w:szCs w:val="24"/>
          <w:lang w:val="sr-Cyrl-RS"/>
        </w:rPr>
        <w:t xml:space="preserve"> УСЛУГЕ</w:t>
      </w:r>
      <w:r w:rsidRPr="003F0CA7">
        <w:rPr>
          <w:rFonts w:ascii="Arial" w:eastAsia="Times New Roman" w:hAnsi="Arial" w:cs="Arial"/>
          <w:szCs w:val="24"/>
          <w:lang w:val="en-US"/>
        </w:rPr>
        <w:t>:</w:t>
      </w:r>
      <w:r w:rsidRPr="003F0CA7">
        <w:rPr>
          <w:rFonts w:ascii="Arial" w:eastAsia="Times New Roman" w:hAnsi="Arial" w:cs="Arial"/>
          <w:szCs w:val="24"/>
          <w:lang w:val="en-US"/>
        </w:rPr>
        <w:tab/>
        <w:t xml:space="preserve">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ОВЕРА НАДЗОРНОГ ОРГАНА</w:t>
      </w:r>
    </w:p>
    <w:p w14:paraId="0B0049DD" w14:textId="77777777" w:rsidR="003F0CA7" w:rsidRPr="003F0CA7" w:rsidRDefault="003F0CA7" w:rsidP="003F0CA7">
      <w:pPr>
        <w:widowControl w:val="0"/>
        <w:autoSpaceDE w:val="0"/>
        <w:autoSpaceDN w:val="0"/>
        <w:spacing w:after="0" w:line="240" w:lineRule="auto"/>
        <w:jc w:val="both"/>
        <w:rPr>
          <w:rFonts w:ascii="Arial MT" w:eastAsia="Times New Roman" w:hAnsi="Arial MT" w:cs="Times New Roman"/>
          <w:sz w:val="24"/>
          <w:szCs w:val="24"/>
          <w:lang w:val="en-US"/>
        </w:rPr>
      </w:pPr>
      <w:r w:rsidRPr="003F0CA7">
        <w:rPr>
          <w:rFonts w:ascii="Arial MT" w:eastAsia="Times New Roman" w:hAnsi="Arial MT" w:cs="Arial"/>
          <w:sz w:val="24"/>
          <w:szCs w:val="24"/>
          <w:lang w:val="en-US"/>
        </w:rPr>
        <w:t xml:space="preserve">___________________        </w:t>
      </w:r>
      <w:r w:rsidRPr="003F0CA7">
        <w:rPr>
          <w:rFonts w:ascii="Arial MT" w:eastAsia="Times New Roman" w:hAnsi="Arial MT" w:cs="Arial"/>
          <w:sz w:val="24"/>
          <w:szCs w:val="24"/>
          <w:lang w:val="sr-Cyrl-RS"/>
        </w:rPr>
        <w:t xml:space="preserve">                                  </w:t>
      </w:r>
      <w:r w:rsidRPr="003F0CA7">
        <w:rPr>
          <w:rFonts w:ascii="Arial MT" w:eastAsia="Times New Roman" w:hAnsi="Arial MT" w:cs="Arial"/>
          <w:sz w:val="24"/>
          <w:szCs w:val="24"/>
          <w:lang w:val="en-US"/>
        </w:rPr>
        <w:t>__________________________</w:t>
      </w:r>
    </w:p>
    <w:p w14:paraId="251E4B99"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(Име и презиме)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Одговорно лице по Решењу</w:t>
      </w:r>
      <w:r w:rsidRPr="003F0CA7">
        <w:rPr>
          <w:rFonts w:ascii="Arial" w:eastAsia="Times New Roman" w:hAnsi="Arial" w:cs="Arial"/>
          <w:szCs w:val="24"/>
          <w:lang w:val="sr-Cyrl-RS"/>
        </w:rPr>
        <w:t xml:space="preserve"> </w:t>
      </w:r>
    </w:p>
    <w:p w14:paraId="1646FBC9"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(Име и презиме)</w:t>
      </w:r>
    </w:p>
    <w:p w14:paraId="3C360145"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en-US"/>
        </w:rPr>
        <w:t>____________________</w:t>
      </w:r>
      <w:r w:rsidRPr="003F0CA7">
        <w:rPr>
          <w:rFonts w:ascii="Arial" w:eastAsia="Times New Roman" w:hAnsi="Arial" w:cs="Arial"/>
          <w:szCs w:val="24"/>
          <w:lang w:val="en-US"/>
        </w:rPr>
        <w:tab/>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_____________________        </w:t>
      </w:r>
    </w:p>
    <w:p w14:paraId="7EDB9731"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en-US"/>
        </w:rPr>
        <w:t xml:space="preserve">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(Потпис)</w:t>
      </w:r>
      <w:r w:rsidRPr="003F0CA7">
        <w:rPr>
          <w:rFonts w:ascii="Arial" w:eastAsia="Times New Roman" w:hAnsi="Arial" w:cs="Arial"/>
          <w:szCs w:val="24"/>
          <w:lang w:val="en-US"/>
        </w:rPr>
        <w:tab/>
      </w:r>
      <w:r w:rsidRPr="003F0CA7">
        <w:rPr>
          <w:rFonts w:ascii="Arial" w:eastAsia="Times New Roman" w:hAnsi="Arial" w:cs="Arial"/>
          <w:szCs w:val="24"/>
          <w:lang w:val="en-US"/>
        </w:rPr>
        <w:tab/>
      </w:r>
      <w:r w:rsidRPr="003F0CA7">
        <w:rPr>
          <w:rFonts w:ascii="Arial" w:eastAsia="Times New Roman" w:hAnsi="Arial" w:cs="Arial"/>
          <w:szCs w:val="24"/>
          <w:lang w:val="en-US"/>
        </w:rPr>
        <w:tab/>
        <w:t xml:space="preserve">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(Потпис</w:t>
      </w:r>
      <w:r w:rsidRPr="003F0CA7">
        <w:rPr>
          <w:rFonts w:ascii="Arial" w:eastAsia="Times New Roman" w:hAnsi="Arial" w:cs="Arial"/>
          <w:szCs w:val="24"/>
          <w:lang w:val="sr-Cyrl-RS"/>
        </w:rPr>
        <w:t>)</w:t>
      </w:r>
    </w:p>
    <w:p w14:paraId="49443EEB"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p>
    <w:p w14:paraId="5A2E8A9F"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i/>
          <w:szCs w:val="24"/>
          <w:lang w:val="en-US"/>
        </w:rPr>
        <w:t xml:space="preserve">Сви </w:t>
      </w:r>
      <w:r w:rsidRPr="003F0CA7">
        <w:rPr>
          <w:rFonts w:ascii="Arial" w:eastAsia="Times New Roman" w:hAnsi="Arial" w:cs="Arial"/>
          <w:i/>
          <w:szCs w:val="24"/>
          <w:lang w:val="sr-Cyrl-RS"/>
        </w:rPr>
        <w:t>Пружаоци услуга</w:t>
      </w:r>
      <w:r w:rsidRPr="003F0CA7">
        <w:rPr>
          <w:rFonts w:ascii="Arial" w:eastAsia="Times New Roman" w:hAnsi="Arial" w:cs="Arial"/>
          <w:i/>
          <w:szCs w:val="24"/>
          <w:lang w:val="en-US"/>
        </w:rPr>
        <w:t xml:space="preserve"> биће дужни да уз фактуру доставе и обострано потписани Записник</w:t>
      </w:r>
      <w:r w:rsidRPr="003F0CA7">
        <w:rPr>
          <w:rFonts w:ascii="Arial" w:eastAsia="Times New Roman" w:hAnsi="Arial" w:cs="Arial"/>
          <w:szCs w:val="24"/>
          <w:lang w:val="en-US"/>
        </w:rPr>
        <w:t>.</w:t>
      </w:r>
    </w:p>
    <w:p w14:paraId="4688DA04" w14:textId="77777777" w:rsidR="003F0CA7" w:rsidRPr="003F0CA7" w:rsidRDefault="003F0CA7" w:rsidP="003F0CA7">
      <w:pPr>
        <w:widowControl w:val="0"/>
        <w:autoSpaceDE w:val="0"/>
        <w:autoSpaceDN w:val="0"/>
        <w:spacing w:after="0" w:line="240" w:lineRule="auto"/>
        <w:ind w:left="7200"/>
        <w:jc w:val="both"/>
        <w:rPr>
          <w:rFonts w:ascii="Arial" w:eastAsia="Times New Roman" w:hAnsi="Arial" w:cs="Arial"/>
          <w:b/>
          <w:szCs w:val="24"/>
          <w:lang w:val="sr-Cyrl-RS"/>
        </w:rPr>
      </w:pPr>
    </w:p>
    <w:p w14:paraId="0B20A6A5" w14:textId="77777777" w:rsidR="003F0CA7" w:rsidRPr="003F0CA7" w:rsidRDefault="003F0CA7" w:rsidP="003F0CA7">
      <w:pPr>
        <w:widowControl w:val="0"/>
        <w:autoSpaceDE w:val="0"/>
        <w:autoSpaceDN w:val="0"/>
        <w:spacing w:after="0" w:line="240" w:lineRule="auto"/>
        <w:ind w:left="7200"/>
        <w:jc w:val="both"/>
        <w:rPr>
          <w:rFonts w:ascii="Arial" w:eastAsia="Times New Roman" w:hAnsi="Arial" w:cs="Arial"/>
          <w:b/>
          <w:szCs w:val="24"/>
          <w:lang w:val="sr-Cyrl-RS"/>
        </w:rPr>
      </w:pPr>
    </w:p>
    <w:p w14:paraId="7EA5BD96" w14:textId="5FA72EA5" w:rsidR="003F0CA7" w:rsidRDefault="003F0CA7" w:rsidP="003F0CA7">
      <w:pPr>
        <w:widowControl w:val="0"/>
        <w:autoSpaceDE w:val="0"/>
        <w:autoSpaceDN w:val="0"/>
        <w:spacing w:after="0" w:line="240" w:lineRule="auto"/>
        <w:ind w:left="7200"/>
        <w:jc w:val="both"/>
        <w:rPr>
          <w:rFonts w:ascii="Arial" w:eastAsia="Times New Roman" w:hAnsi="Arial" w:cs="Arial"/>
          <w:b/>
          <w:szCs w:val="24"/>
          <w:lang w:val="sr-Cyrl-RS"/>
        </w:rPr>
      </w:pPr>
    </w:p>
    <w:p w14:paraId="2BB55971" w14:textId="523AAC5C" w:rsidR="00105B5F" w:rsidRDefault="00105B5F" w:rsidP="003F0CA7">
      <w:pPr>
        <w:widowControl w:val="0"/>
        <w:autoSpaceDE w:val="0"/>
        <w:autoSpaceDN w:val="0"/>
        <w:spacing w:after="0" w:line="240" w:lineRule="auto"/>
        <w:ind w:left="7200"/>
        <w:jc w:val="both"/>
        <w:rPr>
          <w:rFonts w:ascii="Arial" w:eastAsia="Times New Roman" w:hAnsi="Arial" w:cs="Arial"/>
          <w:b/>
          <w:szCs w:val="24"/>
          <w:lang w:val="sr-Cyrl-RS"/>
        </w:rPr>
      </w:pPr>
    </w:p>
    <w:p w14:paraId="2FF31DC3" w14:textId="6E252C30" w:rsidR="00105B5F" w:rsidRDefault="00105B5F" w:rsidP="003F0CA7">
      <w:pPr>
        <w:widowControl w:val="0"/>
        <w:autoSpaceDE w:val="0"/>
        <w:autoSpaceDN w:val="0"/>
        <w:spacing w:after="0" w:line="240" w:lineRule="auto"/>
        <w:ind w:left="7200"/>
        <w:jc w:val="both"/>
        <w:rPr>
          <w:rFonts w:ascii="Arial" w:eastAsia="Times New Roman" w:hAnsi="Arial" w:cs="Arial"/>
          <w:b/>
          <w:szCs w:val="24"/>
          <w:lang w:val="sr-Cyrl-RS"/>
        </w:rPr>
      </w:pPr>
    </w:p>
    <w:p w14:paraId="231D191D" w14:textId="77777777" w:rsidR="00105B5F" w:rsidRPr="003F0CA7" w:rsidRDefault="00105B5F" w:rsidP="003F0CA7">
      <w:pPr>
        <w:widowControl w:val="0"/>
        <w:autoSpaceDE w:val="0"/>
        <w:autoSpaceDN w:val="0"/>
        <w:spacing w:after="0" w:line="240" w:lineRule="auto"/>
        <w:ind w:left="7200"/>
        <w:jc w:val="both"/>
        <w:rPr>
          <w:rFonts w:ascii="Arial" w:eastAsia="Times New Roman" w:hAnsi="Arial" w:cs="Arial"/>
          <w:b/>
          <w:szCs w:val="24"/>
          <w:lang w:val="sr-Cyrl-RS"/>
        </w:rPr>
      </w:pPr>
    </w:p>
    <w:p w14:paraId="376725CB" w14:textId="77777777" w:rsidR="003F0CA7" w:rsidRPr="003F0CA7" w:rsidRDefault="003F0CA7" w:rsidP="003F0CA7">
      <w:pPr>
        <w:widowControl w:val="0"/>
        <w:autoSpaceDE w:val="0"/>
        <w:autoSpaceDN w:val="0"/>
        <w:spacing w:after="0" w:line="240" w:lineRule="auto"/>
        <w:ind w:left="7200"/>
        <w:jc w:val="both"/>
        <w:rPr>
          <w:rFonts w:ascii="Arial" w:eastAsia="Times New Roman" w:hAnsi="Arial" w:cs="Arial"/>
          <w:szCs w:val="24"/>
          <w:lang w:val="sr-Cyrl-RS"/>
        </w:rPr>
      </w:pPr>
      <w:r w:rsidRPr="003F0CA7">
        <w:rPr>
          <w:rFonts w:ascii="Arial" w:eastAsia="Times New Roman" w:hAnsi="Arial" w:cs="Arial"/>
          <w:b/>
          <w:szCs w:val="24"/>
          <w:lang w:val="en-US"/>
        </w:rPr>
        <w:lastRenderedPageBreak/>
        <w:t>ПРИЛОГ број</w:t>
      </w:r>
      <w:r w:rsidRPr="003F0CA7">
        <w:rPr>
          <w:rFonts w:ascii="Arial" w:eastAsia="Times New Roman" w:hAnsi="Arial" w:cs="Arial"/>
          <w:b/>
          <w:szCs w:val="24"/>
          <w:lang w:val="sr-Cyrl-RS"/>
        </w:rPr>
        <w:t xml:space="preserve"> 3.</w:t>
      </w:r>
    </w:p>
    <w:p w14:paraId="0B21B1CB"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en-US"/>
        </w:rPr>
      </w:pPr>
    </w:p>
    <w:p w14:paraId="26AE7271"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0D692DA6"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1708EF8E" w14:textId="77777777" w:rsidR="003F0CA7" w:rsidRPr="003F0CA7" w:rsidRDefault="003F0CA7" w:rsidP="003F0CA7">
      <w:pPr>
        <w:widowControl w:val="0"/>
        <w:autoSpaceDE w:val="0"/>
        <w:autoSpaceDN w:val="0"/>
        <w:spacing w:after="0" w:line="240" w:lineRule="auto"/>
        <w:jc w:val="center"/>
        <w:rPr>
          <w:rFonts w:ascii="Arial" w:eastAsia="Times New Roman" w:hAnsi="Arial" w:cs="Arial"/>
          <w:b/>
          <w:szCs w:val="24"/>
          <w:lang w:val="sr-Cyrl-RS"/>
        </w:rPr>
      </w:pPr>
      <w:r w:rsidRPr="003F0CA7">
        <w:rPr>
          <w:rFonts w:ascii="Arial" w:eastAsia="Times New Roman" w:hAnsi="Arial" w:cs="Arial"/>
          <w:b/>
          <w:szCs w:val="24"/>
          <w:lang w:val="sr-Cyrl-RS"/>
        </w:rPr>
        <w:t>НАЛОГ ЗА НАБАВКУ</w:t>
      </w:r>
    </w:p>
    <w:p w14:paraId="4CDAE18B"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040B6BDD"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4535B302" w14:textId="77777777" w:rsidR="003F0CA7" w:rsidRPr="003F0CA7" w:rsidRDefault="003F0CA7" w:rsidP="003F0CA7">
      <w:pPr>
        <w:widowControl w:val="0"/>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sr-Cyrl-RS"/>
        </w:rPr>
        <w:t>ПРЕДМЕТ: Позив</w:t>
      </w:r>
      <w:r w:rsidRPr="003F0CA7">
        <w:rPr>
          <w:rFonts w:ascii="Arial" w:eastAsia="Times New Roman" w:hAnsi="Arial" w:cs="Arial"/>
          <w:szCs w:val="24"/>
          <w:lang w:val="en-US"/>
        </w:rPr>
        <w:t xml:space="preserve">амо вас да у уговореном року од </w:t>
      </w:r>
      <w:r w:rsidRPr="003F0CA7">
        <w:rPr>
          <w:rFonts w:ascii="Arial" w:eastAsia="Times New Roman" w:hAnsi="Arial" w:cs="Arial"/>
          <w:szCs w:val="24"/>
          <w:lang w:val="en-US"/>
        </w:rPr>
        <w:softHyphen/>
      </w:r>
      <w:r w:rsidRPr="003F0CA7">
        <w:rPr>
          <w:rFonts w:ascii="Arial" w:eastAsia="Times New Roman" w:hAnsi="Arial" w:cs="Arial"/>
          <w:szCs w:val="24"/>
          <w:lang w:val="en-US"/>
        </w:rPr>
        <w:softHyphen/>
      </w:r>
      <w:r w:rsidRPr="003F0CA7">
        <w:rPr>
          <w:rFonts w:ascii="Arial" w:eastAsia="Times New Roman" w:hAnsi="Arial" w:cs="Arial"/>
          <w:szCs w:val="24"/>
          <w:lang w:val="sr-Cyrl-RS"/>
        </w:rPr>
        <w:t>_______ дана од дана пријема овог налога приступите пружању услуга по уговору број _________ од __________. године и то:</w:t>
      </w:r>
    </w:p>
    <w:p w14:paraId="382136A2"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6D39B5B2"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tbl>
      <w:tblPr>
        <w:tblStyle w:val="TableGrid"/>
        <w:tblW w:w="5000" w:type="pct"/>
        <w:tblLook w:val="04A0" w:firstRow="1" w:lastRow="0" w:firstColumn="1" w:lastColumn="0" w:noHBand="0" w:noVBand="1"/>
      </w:tblPr>
      <w:tblGrid>
        <w:gridCol w:w="1498"/>
        <w:gridCol w:w="2879"/>
        <w:gridCol w:w="1671"/>
        <w:gridCol w:w="1818"/>
        <w:gridCol w:w="1762"/>
      </w:tblGrid>
      <w:tr w:rsidR="003F0CA7" w:rsidRPr="003F0CA7" w14:paraId="3AE31F3C" w14:textId="77777777" w:rsidTr="00B34DE9">
        <w:trPr>
          <w:trHeight w:val="433"/>
        </w:trPr>
        <w:tc>
          <w:tcPr>
            <w:tcW w:w="778" w:type="pct"/>
            <w:vAlign w:val="center"/>
          </w:tcPr>
          <w:p w14:paraId="59FC6D7E" w14:textId="77777777" w:rsidR="003F0CA7" w:rsidRPr="003F0CA7" w:rsidRDefault="003F0CA7" w:rsidP="003F0CA7">
            <w:pPr>
              <w:autoSpaceDE w:val="0"/>
              <w:spacing w:before="120"/>
              <w:rPr>
                <w:rFonts w:cs="Arial"/>
                <w:b/>
                <w:szCs w:val="24"/>
                <w:lang w:val="sr-Cyrl-RS"/>
              </w:rPr>
            </w:pPr>
            <w:r w:rsidRPr="003F0CA7">
              <w:rPr>
                <w:rFonts w:cs="Arial"/>
                <w:b/>
                <w:szCs w:val="24"/>
                <w:lang w:val="sr-Cyrl-RS"/>
              </w:rPr>
              <w:t>Р.Б.</w:t>
            </w:r>
          </w:p>
        </w:tc>
        <w:tc>
          <w:tcPr>
            <w:tcW w:w="1495" w:type="pct"/>
            <w:vAlign w:val="center"/>
          </w:tcPr>
          <w:p w14:paraId="4401501E" w14:textId="77777777" w:rsidR="003F0CA7" w:rsidRPr="003F0CA7" w:rsidRDefault="003F0CA7" w:rsidP="003F0CA7">
            <w:pPr>
              <w:autoSpaceDE w:val="0"/>
              <w:spacing w:before="120"/>
              <w:jc w:val="center"/>
              <w:rPr>
                <w:rFonts w:cs="Arial"/>
                <w:b/>
                <w:szCs w:val="24"/>
                <w:lang w:val="sr-Cyrl-RS"/>
              </w:rPr>
            </w:pPr>
            <w:r w:rsidRPr="003F0CA7">
              <w:rPr>
                <w:rFonts w:cs="Arial"/>
                <w:b/>
                <w:szCs w:val="24"/>
                <w:lang w:val="sr-Cyrl-RS"/>
              </w:rPr>
              <w:t>Опис Услуге</w:t>
            </w:r>
          </w:p>
        </w:tc>
        <w:tc>
          <w:tcPr>
            <w:tcW w:w="868" w:type="pct"/>
            <w:vAlign w:val="center"/>
          </w:tcPr>
          <w:p w14:paraId="016B6478" w14:textId="77777777" w:rsidR="003F0CA7" w:rsidRPr="003F0CA7" w:rsidRDefault="003F0CA7" w:rsidP="003F0CA7">
            <w:pPr>
              <w:autoSpaceDE w:val="0"/>
              <w:spacing w:before="120"/>
              <w:jc w:val="center"/>
              <w:rPr>
                <w:rFonts w:cs="Arial"/>
                <w:b/>
                <w:szCs w:val="24"/>
                <w:lang w:val="sr-Cyrl-RS"/>
              </w:rPr>
            </w:pPr>
            <w:r w:rsidRPr="003F0CA7">
              <w:rPr>
                <w:rFonts w:cs="Arial"/>
                <w:b/>
                <w:szCs w:val="24"/>
                <w:lang w:val="sr-Cyrl-RS"/>
              </w:rPr>
              <w:t>Јединица мере</w:t>
            </w:r>
          </w:p>
        </w:tc>
        <w:tc>
          <w:tcPr>
            <w:tcW w:w="944" w:type="pct"/>
            <w:vAlign w:val="center"/>
          </w:tcPr>
          <w:p w14:paraId="0FFA13B5" w14:textId="77777777" w:rsidR="003F0CA7" w:rsidRPr="003F0CA7" w:rsidRDefault="003F0CA7" w:rsidP="003F0CA7">
            <w:pPr>
              <w:autoSpaceDE w:val="0"/>
              <w:spacing w:before="120"/>
              <w:jc w:val="center"/>
              <w:rPr>
                <w:rFonts w:cs="Arial"/>
                <w:b/>
                <w:szCs w:val="24"/>
                <w:lang w:val="sr-Cyrl-RS"/>
              </w:rPr>
            </w:pPr>
            <w:r w:rsidRPr="003F0CA7">
              <w:rPr>
                <w:rFonts w:cs="Arial"/>
                <w:b/>
                <w:szCs w:val="24"/>
                <w:lang w:val="sr-Cyrl-RS"/>
              </w:rPr>
              <w:t>Количина по јед. мере</w:t>
            </w:r>
          </w:p>
        </w:tc>
        <w:tc>
          <w:tcPr>
            <w:tcW w:w="915" w:type="pct"/>
            <w:vAlign w:val="center"/>
          </w:tcPr>
          <w:p w14:paraId="07D2BE81" w14:textId="77777777" w:rsidR="003F0CA7" w:rsidRPr="003F0CA7" w:rsidRDefault="003F0CA7" w:rsidP="003F0CA7">
            <w:pPr>
              <w:autoSpaceDE w:val="0"/>
              <w:spacing w:before="120"/>
              <w:jc w:val="center"/>
              <w:rPr>
                <w:rFonts w:cs="Arial"/>
                <w:b/>
                <w:szCs w:val="24"/>
                <w:lang w:val="sr-Cyrl-RS"/>
              </w:rPr>
            </w:pPr>
            <w:r w:rsidRPr="003F0CA7">
              <w:rPr>
                <w:rFonts w:cs="Arial"/>
                <w:b/>
                <w:szCs w:val="24"/>
                <w:lang w:val="sr-Cyrl-RS"/>
              </w:rPr>
              <w:t>Укупно</w:t>
            </w:r>
          </w:p>
        </w:tc>
      </w:tr>
      <w:tr w:rsidR="003F0CA7" w:rsidRPr="003F0CA7" w14:paraId="164FF5E4" w14:textId="77777777" w:rsidTr="00B34DE9">
        <w:trPr>
          <w:trHeight w:val="472"/>
        </w:trPr>
        <w:tc>
          <w:tcPr>
            <w:tcW w:w="778" w:type="pct"/>
            <w:vAlign w:val="center"/>
          </w:tcPr>
          <w:p w14:paraId="3632241E" w14:textId="77777777" w:rsidR="003F0CA7" w:rsidRPr="003F0CA7" w:rsidRDefault="003F0CA7" w:rsidP="003F0CA7">
            <w:pPr>
              <w:autoSpaceDE w:val="0"/>
              <w:spacing w:before="120"/>
              <w:rPr>
                <w:rFonts w:cs="Arial"/>
                <w:b/>
                <w:szCs w:val="24"/>
                <w:lang w:val="sr-Cyrl-RS"/>
              </w:rPr>
            </w:pPr>
            <w:r w:rsidRPr="003F0CA7">
              <w:rPr>
                <w:rFonts w:cs="Arial"/>
                <w:b/>
                <w:szCs w:val="24"/>
                <w:lang w:val="sr-Cyrl-RS"/>
              </w:rPr>
              <w:t>1.</w:t>
            </w:r>
          </w:p>
        </w:tc>
        <w:tc>
          <w:tcPr>
            <w:tcW w:w="1495" w:type="pct"/>
            <w:vAlign w:val="center"/>
          </w:tcPr>
          <w:p w14:paraId="3CA0507D"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868" w:type="pct"/>
            <w:vAlign w:val="center"/>
          </w:tcPr>
          <w:p w14:paraId="6D3CB116"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44" w:type="pct"/>
            <w:vAlign w:val="center"/>
          </w:tcPr>
          <w:p w14:paraId="4C62857D"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15" w:type="pct"/>
            <w:vAlign w:val="center"/>
          </w:tcPr>
          <w:p w14:paraId="7AA7E6D8"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r>
      <w:tr w:rsidR="003F0CA7" w:rsidRPr="003F0CA7" w14:paraId="030DBDDC" w14:textId="77777777" w:rsidTr="00B34DE9">
        <w:trPr>
          <w:trHeight w:val="463"/>
        </w:trPr>
        <w:tc>
          <w:tcPr>
            <w:tcW w:w="778" w:type="pct"/>
            <w:vAlign w:val="center"/>
          </w:tcPr>
          <w:p w14:paraId="1498E467" w14:textId="77777777" w:rsidR="003F0CA7" w:rsidRPr="003F0CA7" w:rsidRDefault="003F0CA7" w:rsidP="003F0CA7">
            <w:pPr>
              <w:autoSpaceDE w:val="0"/>
              <w:spacing w:before="120"/>
              <w:rPr>
                <w:rFonts w:cs="Arial"/>
                <w:b/>
                <w:szCs w:val="24"/>
                <w:lang w:val="sr-Cyrl-RS"/>
              </w:rPr>
            </w:pPr>
            <w:r w:rsidRPr="003F0CA7">
              <w:rPr>
                <w:rFonts w:cs="Arial"/>
                <w:b/>
                <w:szCs w:val="24"/>
                <w:lang w:val="sr-Cyrl-RS"/>
              </w:rPr>
              <w:t>2.</w:t>
            </w:r>
          </w:p>
        </w:tc>
        <w:tc>
          <w:tcPr>
            <w:tcW w:w="1495" w:type="pct"/>
            <w:vAlign w:val="center"/>
          </w:tcPr>
          <w:p w14:paraId="487EFC37"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868" w:type="pct"/>
            <w:vAlign w:val="center"/>
          </w:tcPr>
          <w:p w14:paraId="4A9E97AE"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44" w:type="pct"/>
            <w:vAlign w:val="center"/>
          </w:tcPr>
          <w:p w14:paraId="412DD5E9"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15" w:type="pct"/>
            <w:vAlign w:val="center"/>
          </w:tcPr>
          <w:p w14:paraId="16743479"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r>
      <w:tr w:rsidR="003F0CA7" w:rsidRPr="003F0CA7" w14:paraId="3BCEAB65" w14:textId="77777777" w:rsidTr="00B34DE9">
        <w:trPr>
          <w:trHeight w:val="466"/>
        </w:trPr>
        <w:tc>
          <w:tcPr>
            <w:tcW w:w="778" w:type="pct"/>
            <w:vAlign w:val="center"/>
          </w:tcPr>
          <w:p w14:paraId="4139415E" w14:textId="77777777" w:rsidR="003F0CA7" w:rsidRPr="003F0CA7" w:rsidRDefault="003F0CA7" w:rsidP="003F0CA7">
            <w:pPr>
              <w:autoSpaceDE w:val="0"/>
              <w:spacing w:before="120"/>
              <w:rPr>
                <w:rFonts w:cs="Arial"/>
                <w:b/>
                <w:szCs w:val="24"/>
                <w:lang w:val="sr-Cyrl-RS"/>
              </w:rPr>
            </w:pPr>
            <w:r w:rsidRPr="003F0CA7">
              <w:rPr>
                <w:rFonts w:cs="Arial"/>
                <w:b/>
                <w:szCs w:val="24"/>
                <w:lang w:val="sr-Cyrl-RS"/>
              </w:rPr>
              <w:t>3.</w:t>
            </w:r>
          </w:p>
        </w:tc>
        <w:tc>
          <w:tcPr>
            <w:tcW w:w="1495" w:type="pct"/>
            <w:vAlign w:val="center"/>
          </w:tcPr>
          <w:p w14:paraId="4C8D7F94"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868" w:type="pct"/>
            <w:vAlign w:val="center"/>
          </w:tcPr>
          <w:p w14:paraId="6B6425BB"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44" w:type="pct"/>
            <w:vAlign w:val="center"/>
          </w:tcPr>
          <w:p w14:paraId="7C087662"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15" w:type="pct"/>
            <w:vAlign w:val="center"/>
          </w:tcPr>
          <w:p w14:paraId="6BB28CC1"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r>
      <w:tr w:rsidR="003F0CA7" w:rsidRPr="003F0CA7" w14:paraId="1568EBE1" w14:textId="77777777" w:rsidTr="00B34DE9">
        <w:trPr>
          <w:trHeight w:val="466"/>
        </w:trPr>
        <w:tc>
          <w:tcPr>
            <w:tcW w:w="778" w:type="pct"/>
            <w:vAlign w:val="center"/>
          </w:tcPr>
          <w:p w14:paraId="02920F19" w14:textId="77777777" w:rsidR="003F0CA7" w:rsidRPr="003F0CA7" w:rsidRDefault="003F0CA7" w:rsidP="003F0CA7">
            <w:pPr>
              <w:autoSpaceDE w:val="0"/>
              <w:spacing w:before="120"/>
              <w:rPr>
                <w:rFonts w:cs="Arial"/>
                <w:b/>
                <w:szCs w:val="24"/>
                <w:lang w:val="sr-Cyrl-RS"/>
              </w:rPr>
            </w:pPr>
            <w:r w:rsidRPr="003F0CA7">
              <w:rPr>
                <w:rFonts w:cs="Arial"/>
                <w:b/>
                <w:szCs w:val="24"/>
                <w:lang w:val="sr-Cyrl-RS"/>
              </w:rPr>
              <w:t>...</w:t>
            </w:r>
          </w:p>
        </w:tc>
        <w:tc>
          <w:tcPr>
            <w:tcW w:w="1495" w:type="pct"/>
            <w:vAlign w:val="center"/>
          </w:tcPr>
          <w:p w14:paraId="3859D78C"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868" w:type="pct"/>
            <w:vAlign w:val="center"/>
          </w:tcPr>
          <w:p w14:paraId="69AEE8CE"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44" w:type="pct"/>
            <w:vAlign w:val="center"/>
          </w:tcPr>
          <w:p w14:paraId="76261A99"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c>
          <w:tcPr>
            <w:tcW w:w="915" w:type="pct"/>
            <w:vAlign w:val="center"/>
          </w:tcPr>
          <w:p w14:paraId="2ED751C6" w14:textId="77777777" w:rsidR="003F0CA7" w:rsidRPr="003F0CA7" w:rsidRDefault="003F0CA7" w:rsidP="003F0CA7">
            <w:pPr>
              <w:numPr>
                <w:ilvl w:val="0"/>
                <w:numId w:val="1"/>
              </w:numPr>
              <w:suppressAutoHyphens/>
              <w:autoSpaceDE w:val="0"/>
              <w:spacing w:before="120"/>
              <w:jc w:val="both"/>
              <w:rPr>
                <w:rFonts w:cs="Arial"/>
                <w:b/>
                <w:szCs w:val="24"/>
                <w:lang w:val="sr-Cyrl-RS"/>
              </w:rPr>
            </w:pPr>
          </w:p>
        </w:tc>
      </w:tr>
    </w:tbl>
    <w:p w14:paraId="752DCD22"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79238C9B"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63D60EDE" w14:textId="77777777" w:rsidR="003F0CA7" w:rsidRPr="003F0CA7" w:rsidRDefault="003F0CA7" w:rsidP="003F0CA7">
      <w:pPr>
        <w:widowControl w:val="0"/>
        <w:autoSpaceDE w:val="0"/>
        <w:autoSpaceDN w:val="0"/>
        <w:spacing w:after="0" w:line="240" w:lineRule="auto"/>
        <w:jc w:val="both"/>
        <w:rPr>
          <w:rFonts w:ascii="Arial MT" w:eastAsia="Times New Roman" w:hAnsi="Arial MT" w:cs="Arial"/>
          <w:sz w:val="24"/>
          <w:szCs w:val="24"/>
          <w:lang w:val="en-US"/>
        </w:rPr>
      </w:pPr>
    </w:p>
    <w:p w14:paraId="26053E88" w14:textId="77777777" w:rsidR="003F0CA7" w:rsidRPr="003F0CA7" w:rsidRDefault="003F0CA7" w:rsidP="003F0CA7">
      <w:pPr>
        <w:widowControl w:val="0"/>
        <w:autoSpaceDE w:val="0"/>
        <w:autoSpaceDN w:val="0"/>
        <w:spacing w:after="0" w:line="240" w:lineRule="auto"/>
        <w:jc w:val="center"/>
        <w:rPr>
          <w:rFonts w:ascii="Arial" w:eastAsia="Times New Roman" w:hAnsi="Arial" w:cs="Arial"/>
          <w:szCs w:val="24"/>
          <w:lang w:val="sr-Cyrl-RS"/>
        </w:rPr>
      </w:pPr>
      <w:r w:rsidRPr="003F0CA7">
        <w:rPr>
          <w:rFonts w:ascii="Arial MT" w:eastAsia="Times New Roman" w:hAnsi="Arial MT" w:cs="Arial"/>
          <w:sz w:val="24"/>
          <w:szCs w:val="24"/>
          <w:lang w:val="sr-Cyrl-RS"/>
        </w:rPr>
        <w:t xml:space="preserve">                                                                                   </w:t>
      </w:r>
      <w:r w:rsidRPr="003F0CA7">
        <w:rPr>
          <w:rFonts w:ascii="Arial" w:eastAsia="Times New Roman" w:hAnsi="Arial" w:cs="Arial"/>
          <w:szCs w:val="24"/>
          <w:lang w:val="sr-Cyrl-RS"/>
        </w:rPr>
        <w:t xml:space="preserve"> НАДЗОРНИ ОРГАН</w:t>
      </w:r>
    </w:p>
    <w:p w14:paraId="323C9FC1" w14:textId="77777777" w:rsidR="003F0CA7" w:rsidRPr="003F0CA7" w:rsidRDefault="003F0CA7" w:rsidP="003F0CA7">
      <w:pPr>
        <w:widowControl w:val="0"/>
        <w:autoSpaceDE w:val="0"/>
        <w:autoSpaceDN w:val="0"/>
        <w:spacing w:after="0" w:line="240" w:lineRule="auto"/>
        <w:jc w:val="right"/>
        <w:rPr>
          <w:rFonts w:ascii="Arial" w:eastAsia="Times New Roman" w:hAnsi="Arial" w:cs="Arial"/>
          <w:szCs w:val="24"/>
          <w:lang w:val="sr-Cyrl-RS"/>
        </w:rPr>
      </w:pPr>
    </w:p>
    <w:p w14:paraId="5AC9795E" w14:textId="77777777" w:rsidR="003F0CA7" w:rsidRPr="003F0CA7" w:rsidRDefault="003F0CA7" w:rsidP="003F0CA7">
      <w:pPr>
        <w:widowControl w:val="0"/>
        <w:autoSpaceDE w:val="0"/>
        <w:autoSpaceDN w:val="0"/>
        <w:spacing w:after="0" w:line="240" w:lineRule="auto"/>
        <w:jc w:val="right"/>
        <w:rPr>
          <w:rFonts w:ascii="Arial" w:eastAsia="Times New Roman" w:hAnsi="Arial" w:cs="Arial"/>
          <w:szCs w:val="24"/>
          <w:lang w:val="en-US"/>
        </w:rPr>
      </w:pPr>
      <w:r w:rsidRPr="003F0CA7">
        <w:rPr>
          <w:rFonts w:ascii="Arial" w:eastAsia="Times New Roman" w:hAnsi="Arial" w:cs="Arial"/>
          <w:szCs w:val="24"/>
          <w:lang w:val="en-US"/>
        </w:rPr>
        <w:t>__________________________</w:t>
      </w:r>
    </w:p>
    <w:p w14:paraId="7E41E535" w14:textId="77777777" w:rsidR="003F0CA7" w:rsidRPr="003F0CA7" w:rsidRDefault="003F0CA7" w:rsidP="003F0CA7">
      <w:pPr>
        <w:widowControl w:val="0"/>
        <w:autoSpaceDE w:val="0"/>
        <w:autoSpaceDN w:val="0"/>
        <w:spacing w:after="0" w:line="240" w:lineRule="auto"/>
        <w:jc w:val="center"/>
        <w:rPr>
          <w:rFonts w:ascii="Arial" w:eastAsia="Times New Roman" w:hAnsi="Arial" w:cs="Arial"/>
          <w:szCs w:val="24"/>
          <w:lang w:val="sr-Cyrl-RS"/>
        </w:rPr>
      </w:pP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Одговорно лице по Решењу</w:t>
      </w:r>
      <w:r w:rsidRPr="003F0CA7">
        <w:rPr>
          <w:rFonts w:ascii="Arial" w:eastAsia="Times New Roman" w:hAnsi="Arial" w:cs="Arial"/>
          <w:szCs w:val="24"/>
          <w:lang w:val="sr-Cyrl-RS"/>
        </w:rPr>
        <w:t xml:space="preserve">    </w:t>
      </w:r>
    </w:p>
    <w:p w14:paraId="41032F32" w14:textId="77777777" w:rsidR="003F0CA7" w:rsidRPr="003F0CA7" w:rsidRDefault="003F0CA7" w:rsidP="003F0CA7">
      <w:pPr>
        <w:widowControl w:val="0"/>
        <w:autoSpaceDE w:val="0"/>
        <w:autoSpaceDN w:val="0"/>
        <w:spacing w:after="0" w:line="240" w:lineRule="auto"/>
        <w:jc w:val="center"/>
        <w:rPr>
          <w:rFonts w:ascii="Arial" w:eastAsia="Times New Roman" w:hAnsi="Arial" w:cs="Arial"/>
          <w:szCs w:val="24"/>
          <w:lang w:val="en-US"/>
        </w:rPr>
      </w:pP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(Име и презиме)</w:t>
      </w:r>
    </w:p>
    <w:p w14:paraId="32365E44" w14:textId="77777777" w:rsidR="003F0CA7" w:rsidRPr="003F0CA7" w:rsidRDefault="003F0CA7" w:rsidP="003F0CA7">
      <w:pPr>
        <w:widowControl w:val="0"/>
        <w:autoSpaceDE w:val="0"/>
        <w:autoSpaceDN w:val="0"/>
        <w:spacing w:after="0" w:line="240" w:lineRule="auto"/>
        <w:jc w:val="center"/>
        <w:rPr>
          <w:rFonts w:ascii="Arial" w:eastAsia="Times New Roman" w:hAnsi="Arial" w:cs="Arial"/>
          <w:szCs w:val="24"/>
          <w:lang w:val="en-US"/>
        </w:rPr>
      </w:pP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________________</w:t>
      </w:r>
      <w:r w:rsidRPr="003F0CA7">
        <w:rPr>
          <w:rFonts w:ascii="Arial" w:eastAsia="Times New Roman" w:hAnsi="Arial" w:cs="Arial"/>
          <w:szCs w:val="24"/>
          <w:lang w:val="sr-Cyrl-RS"/>
        </w:rPr>
        <w:t>___________</w:t>
      </w:r>
      <w:r w:rsidRPr="003F0CA7">
        <w:rPr>
          <w:rFonts w:ascii="Arial" w:eastAsia="Times New Roman" w:hAnsi="Arial" w:cs="Arial"/>
          <w:szCs w:val="24"/>
          <w:lang w:val="en-US"/>
        </w:rPr>
        <w:t xml:space="preserve">        </w:t>
      </w:r>
    </w:p>
    <w:p w14:paraId="6ACB2D05" w14:textId="77777777" w:rsidR="003F0CA7" w:rsidRPr="003F0CA7" w:rsidRDefault="003F0CA7" w:rsidP="003F0CA7">
      <w:pPr>
        <w:widowControl w:val="0"/>
        <w:autoSpaceDE w:val="0"/>
        <w:autoSpaceDN w:val="0"/>
        <w:spacing w:after="0" w:line="240" w:lineRule="auto"/>
        <w:jc w:val="right"/>
        <w:rPr>
          <w:rFonts w:ascii="Arial" w:eastAsia="Times New Roman" w:hAnsi="Arial" w:cs="Arial"/>
          <w:color w:val="00B0F0"/>
          <w:szCs w:val="24"/>
          <w:lang w:val="sr-Cyrl-RS"/>
        </w:rPr>
      </w:pPr>
      <w:r w:rsidRPr="003F0CA7">
        <w:rPr>
          <w:rFonts w:ascii="Arial" w:eastAsia="Times New Roman" w:hAnsi="Arial" w:cs="Arial"/>
          <w:szCs w:val="24"/>
          <w:lang w:val="en-US"/>
        </w:rPr>
        <w:t xml:space="preserve">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(Потпис)</w:t>
      </w:r>
      <w:r w:rsidRPr="003F0CA7">
        <w:rPr>
          <w:rFonts w:ascii="Arial" w:eastAsia="Times New Roman" w:hAnsi="Arial" w:cs="Arial"/>
          <w:color w:val="00B0F0"/>
          <w:szCs w:val="24"/>
          <w:lang w:val="en-US"/>
        </w:rPr>
        <w:tab/>
      </w:r>
      <w:r w:rsidRPr="003F0CA7">
        <w:rPr>
          <w:rFonts w:ascii="Arial" w:eastAsia="Times New Roman" w:hAnsi="Arial" w:cs="Arial"/>
          <w:color w:val="00B0F0"/>
          <w:szCs w:val="24"/>
          <w:lang w:val="en-US"/>
        </w:rPr>
        <w:tab/>
      </w:r>
      <w:r w:rsidRPr="003F0CA7">
        <w:rPr>
          <w:rFonts w:ascii="Arial" w:eastAsia="Times New Roman" w:hAnsi="Arial" w:cs="Arial"/>
          <w:color w:val="00B0F0"/>
          <w:szCs w:val="24"/>
          <w:lang w:val="en-US"/>
        </w:rPr>
        <w:tab/>
        <w:t xml:space="preserve"> </w:t>
      </w:r>
      <w:r w:rsidRPr="003F0CA7">
        <w:rPr>
          <w:rFonts w:ascii="Arial" w:eastAsia="Times New Roman" w:hAnsi="Arial" w:cs="Arial"/>
          <w:color w:val="00B0F0"/>
          <w:szCs w:val="24"/>
          <w:lang w:val="sr-Cyrl-RS"/>
        </w:rPr>
        <w:t xml:space="preserve">  </w:t>
      </w:r>
      <w:r w:rsidRPr="003F0CA7">
        <w:rPr>
          <w:rFonts w:ascii="Arial" w:eastAsia="Times New Roman" w:hAnsi="Arial" w:cs="Arial"/>
          <w:color w:val="00B0F0"/>
          <w:szCs w:val="24"/>
          <w:lang w:val="en-US"/>
        </w:rPr>
        <w:t xml:space="preserve">      </w:t>
      </w:r>
      <w:r w:rsidRPr="003F0CA7">
        <w:rPr>
          <w:rFonts w:ascii="Arial" w:eastAsia="Times New Roman" w:hAnsi="Arial" w:cs="Arial"/>
          <w:color w:val="00B0F0"/>
          <w:szCs w:val="24"/>
          <w:lang w:val="sr-Cyrl-RS"/>
        </w:rPr>
        <w:t xml:space="preserve">                                             </w:t>
      </w:r>
    </w:p>
    <w:p w14:paraId="0F8AFC40" w14:textId="77777777" w:rsidR="003F0CA7" w:rsidRPr="003F0CA7" w:rsidRDefault="003F0CA7" w:rsidP="003F0CA7">
      <w:pPr>
        <w:keepNext/>
        <w:widowControl w:val="0"/>
        <w:tabs>
          <w:tab w:val="left" w:pos="205"/>
        </w:tabs>
        <w:suppressAutoHyphens/>
        <w:autoSpaceDE w:val="0"/>
        <w:autoSpaceDN w:val="0"/>
        <w:spacing w:before="360" w:after="0" w:line="240" w:lineRule="auto"/>
        <w:rPr>
          <w:rFonts w:ascii="Arial MT" w:eastAsia="Arial Unicode MS" w:hAnsi="Arial MT" w:cs="Times New Roman" w:hint="eastAsia"/>
          <w:b/>
          <w:color w:val="000000"/>
          <w:sz w:val="24"/>
          <w:szCs w:val="24"/>
          <w:lang w:val="en-US"/>
        </w:rPr>
      </w:pPr>
      <w:bookmarkStart w:id="85" w:name="_Toc442559948"/>
    </w:p>
    <w:p w14:paraId="61FBD839" w14:textId="77777777" w:rsidR="003F0CA7" w:rsidRPr="003F0CA7" w:rsidRDefault="003F0CA7" w:rsidP="003F0CA7">
      <w:pPr>
        <w:keepNext/>
        <w:widowControl w:val="0"/>
        <w:tabs>
          <w:tab w:val="left" w:pos="205"/>
        </w:tabs>
        <w:suppressAutoHyphens/>
        <w:autoSpaceDE w:val="0"/>
        <w:autoSpaceDN w:val="0"/>
        <w:spacing w:before="360" w:after="0" w:line="240" w:lineRule="auto"/>
        <w:rPr>
          <w:rFonts w:ascii="Arial MT" w:eastAsia="Arial Unicode MS" w:hAnsi="Arial MT" w:cs="Times New Roman" w:hint="eastAsia"/>
          <w:b/>
          <w:color w:val="000000"/>
          <w:sz w:val="24"/>
          <w:szCs w:val="24"/>
          <w:lang w:val="en-US"/>
        </w:rPr>
      </w:pPr>
    </w:p>
    <w:bookmarkEnd w:id="85"/>
    <w:p w14:paraId="15A2ECA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265DBCBA"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751E014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1B2445EF"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599B916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4026035F"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0D5C1D05"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21D2039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10DF6E6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669A222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421D24BC"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73170FB8"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56C2F45D"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10256AA1"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Arial Unicode MS" w:hAnsi="Arial MT" w:cs="Times New Roman" w:hint="eastAsia"/>
          <w:b/>
          <w:color w:val="000000"/>
          <w:sz w:val="24"/>
          <w:szCs w:val="24"/>
          <w:lang w:val="en-US"/>
        </w:rPr>
      </w:pPr>
    </w:p>
    <w:p w14:paraId="067869F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sr-Cyrl-RS"/>
        </w:rPr>
      </w:pPr>
    </w:p>
    <w:p w14:paraId="548633DF" w14:textId="3250AB1A" w:rsid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sr-Cyrl-RS"/>
        </w:rPr>
      </w:pPr>
    </w:p>
    <w:p w14:paraId="5BC0D5AB" w14:textId="5D8E6AFB" w:rsidR="00105B5F" w:rsidRDefault="00105B5F"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sr-Cyrl-RS"/>
        </w:rPr>
      </w:pPr>
    </w:p>
    <w:p w14:paraId="3BAB0965" w14:textId="77777777" w:rsidR="00105B5F" w:rsidRPr="003F0CA7" w:rsidRDefault="00105B5F"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sr-Cyrl-RS"/>
        </w:rPr>
      </w:pPr>
    </w:p>
    <w:p w14:paraId="3B80D79D" w14:textId="148F3B49" w:rsidR="003F0CA7" w:rsidRPr="003F0CA7" w:rsidRDefault="00971F32" w:rsidP="003F0CA7">
      <w:pPr>
        <w:keepNext/>
        <w:widowControl w:val="0"/>
        <w:tabs>
          <w:tab w:val="left" w:pos="205"/>
        </w:tabs>
        <w:suppressAutoHyphens/>
        <w:autoSpaceDE w:val="0"/>
        <w:autoSpaceDN w:val="0"/>
        <w:spacing w:after="0" w:line="240" w:lineRule="auto"/>
        <w:rPr>
          <w:rFonts w:ascii="Arial MT" w:eastAsia="Times New Roman" w:hAnsi="Arial MT" w:cs="Times New Roman"/>
          <w:b/>
          <w:color w:val="000000"/>
          <w:sz w:val="24"/>
          <w:szCs w:val="24"/>
          <w:lang w:val="sr-Cyrl-RS"/>
        </w:rPr>
      </w:pPr>
      <w:r>
        <w:rPr>
          <w:rFonts w:ascii="Arial MT" w:eastAsia="Arial Unicode MS" w:hAnsi="Arial MT" w:cs="Times New Roman"/>
          <w:b/>
          <w:color w:val="000000"/>
          <w:sz w:val="24"/>
          <w:szCs w:val="24"/>
          <w:lang w:val="en-US"/>
        </w:rPr>
        <w:lastRenderedPageBreak/>
        <w:t>9</w:t>
      </w:r>
      <w:r w:rsidR="003F0CA7" w:rsidRPr="003F0CA7">
        <w:rPr>
          <w:rFonts w:ascii="Arial MT" w:eastAsia="Arial Unicode MS" w:hAnsi="Arial MT" w:cs="Times New Roman"/>
          <w:b/>
          <w:color w:val="000000"/>
          <w:sz w:val="24"/>
          <w:szCs w:val="24"/>
          <w:lang w:val="en-US"/>
        </w:rPr>
        <w:t xml:space="preserve">. </w:t>
      </w:r>
      <w:r w:rsidR="003F0CA7" w:rsidRPr="003F0CA7">
        <w:rPr>
          <w:rFonts w:ascii="Arial MT" w:eastAsia="Times New Roman" w:hAnsi="Arial MT" w:cs="Times New Roman"/>
          <w:b/>
          <w:color w:val="000000"/>
          <w:sz w:val="24"/>
          <w:szCs w:val="24"/>
          <w:lang w:val="en-US"/>
        </w:rPr>
        <w:t>МОДЕЛ УГОВОРА</w:t>
      </w:r>
    </w:p>
    <w:p w14:paraId="58DC879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6"/>
          <w:szCs w:val="24"/>
          <w:lang w:val="en-US"/>
        </w:rPr>
      </w:pPr>
    </w:p>
    <w:p w14:paraId="1F497DE0" w14:textId="152A60E1"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i/>
          <w:color w:val="000000"/>
          <w:szCs w:val="24"/>
          <w:lang w:val="en-US"/>
        </w:rPr>
      </w:pPr>
      <w:r w:rsidRPr="003F0CA7">
        <w:rPr>
          <w:rFonts w:ascii="Arial" w:eastAsia="Times New Roman" w:hAnsi="Arial" w:cs="Arial"/>
          <w:i/>
          <w:color w:val="000000"/>
          <w:szCs w:val="24"/>
          <w:lang w:val="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5D35016" w14:textId="77777777" w:rsidR="001131C9" w:rsidRPr="001131C9" w:rsidRDefault="001131C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16EB6B1"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Cs w:val="24"/>
          <w:lang w:val="en-US"/>
        </w:rPr>
      </w:pPr>
      <w:r w:rsidRPr="003F0CA7">
        <w:rPr>
          <w:rFonts w:ascii="Arial" w:eastAsia="Times New Roman" w:hAnsi="Arial" w:cs="Arial"/>
          <w:b/>
          <w:color w:val="000000"/>
          <w:szCs w:val="24"/>
          <w:lang w:val="en-US"/>
        </w:rPr>
        <w:t>Уговорне стране:</w:t>
      </w:r>
    </w:p>
    <w:p w14:paraId="67A50769" w14:textId="77777777" w:rsidR="001131C9" w:rsidRPr="001131C9" w:rsidRDefault="001131C9" w:rsidP="003F0CA7">
      <w:pPr>
        <w:widowControl w:val="0"/>
        <w:tabs>
          <w:tab w:val="left" w:pos="567"/>
        </w:tabs>
        <w:suppressAutoHyphens/>
        <w:autoSpaceDE w:val="0"/>
        <w:autoSpaceDN w:val="0"/>
        <w:spacing w:after="0" w:line="240" w:lineRule="auto"/>
        <w:jc w:val="both"/>
        <w:rPr>
          <w:rFonts w:ascii="Arial" w:eastAsia="Times New Roman" w:hAnsi="Arial" w:cs="Arial"/>
          <w:bCs/>
          <w:sz w:val="18"/>
        </w:rPr>
      </w:pPr>
    </w:p>
    <w:p w14:paraId="6F63869B" w14:textId="31BE2BDA"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Cs/>
        </w:rPr>
      </w:pPr>
      <w:r w:rsidRPr="003F0CA7">
        <w:rPr>
          <w:rFonts w:ascii="Arial" w:eastAsia="Times New Roman" w:hAnsi="Arial" w:cs="Arial"/>
          <w:bCs/>
        </w:rPr>
        <w:t>Јавно предузеће „Електропривре</w:t>
      </w:r>
      <w:r w:rsidR="00790915">
        <w:rPr>
          <w:rFonts w:ascii="Arial" w:eastAsia="Times New Roman" w:hAnsi="Arial" w:cs="Arial"/>
          <w:bCs/>
        </w:rPr>
        <w:t>да Србије“ Београд, Улица</w:t>
      </w:r>
      <w:r w:rsidRPr="003F0CA7">
        <w:rPr>
          <w:rFonts w:ascii="Arial" w:eastAsia="Times New Roman" w:hAnsi="Arial" w:cs="Arial"/>
          <w:bCs/>
        </w:rPr>
        <w:t xml:space="preserve"> </w:t>
      </w:r>
      <w:r w:rsidRPr="003F0CA7">
        <w:rPr>
          <w:rFonts w:ascii="Arial" w:eastAsia="Times New Roman" w:hAnsi="Arial" w:cs="Arial"/>
          <w:bCs/>
          <w:lang w:val="sr-Cyrl-RS"/>
        </w:rPr>
        <w:t>Балканска</w:t>
      </w:r>
      <w:r w:rsidRPr="003F0CA7">
        <w:rPr>
          <w:rFonts w:ascii="Arial" w:eastAsia="Times New Roman" w:hAnsi="Arial" w:cs="Arial"/>
          <w:bCs/>
        </w:rPr>
        <w:t xml:space="preserve"> бр. </w:t>
      </w:r>
      <w:r w:rsidRPr="003F0CA7">
        <w:rPr>
          <w:rFonts w:ascii="Arial" w:eastAsia="Times New Roman" w:hAnsi="Arial" w:cs="Arial"/>
          <w:bCs/>
          <w:lang w:val="sr-Cyrl-RS"/>
        </w:rPr>
        <w:t>13</w:t>
      </w:r>
      <w:r w:rsidRPr="003F0CA7">
        <w:rPr>
          <w:rFonts w:ascii="Arial" w:eastAsia="Times New Roman" w:hAnsi="Arial" w:cs="Arial"/>
          <w:bCs/>
        </w:rPr>
        <w:t>, огранак РБ Колубара, Лазаревац</w:t>
      </w:r>
      <w:r w:rsidRPr="003F0CA7">
        <w:rPr>
          <w:rFonts w:ascii="Arial" w:eastAsia="Times New Roman" w:hAnsi="Arial" w:cs="Arial"/>
          <w:bCs/>
          <w:lang w:val="sr-Cyrl-RS"/>
        </w:rPr>
        <w:t xml:space="preserve">, улица Светог Саве број 1, </w:t>
      </w:r>
      <w:r w:rsidRPr="003F0CA7">
        <w:rPr>
          <w:rFonts w:ascii="Arial" w:eastAsia="Times New Roman" w:hAnsi="Arial" w:cs="Arial"/>
          <w:bCs/>
        </w:rPr>
        <w:t xml:space="preserve">матични број: 20053658, ПИБ 103920327, текући рачун 160-125756-41, Banca Intesа, а.д. Београд, које у име и за рачун ЈП ЕПС заступа </w:t>
      </w:r>
      <w:r w:rsidRPr="003F0CA7">
        <w:rPr>
          <w:rFonts w:ascii="Arial" w:eastAsia="Times New Roman" w:hAnsi="Arial" w:cs="Arial"/>
          <w:bCs/>
          <w:lang w:val="sr-Cyrl-RS"/>
        </w:rPr>
        <w:t>Владан Марковић</w:t>
      </w:r>
      <w:r w:rsidRPr="003F0CA7">
        <w:rPr>
          <w:rFonts w:ascii="Arial" w:eastAsia="Times New Roman" w:hAnsi="Arial" w:cs="Arial"/>
          <w:bCs/>
        </w:rPr>
        <w:t>, Финансијски директор Огранка РБ Колубара, по Пуномоћју број 12.01.</w:t>
      </w:r>
      <w:r w:rsidRPr="003F0CA7">
        <w:rPr>
          <w:rFonts w:ascii="Arial" w:eastAsia="Times New Roman" w:hAnsi="Arial" w:cs="Arial"/>
          <w:bCs/>
          <w:lang w:val="sr-Cyrl-RS"/>
        </w:rPr>
        <w:t>296882</w:t>
      </w:r>
      <w:r w:rsidRPr="003F0CA7">
        <w:rPr>
          <w:rFonts w:ascii="Arial" w:eastAsia="Times New Roman" w:hAnsi="Arial" w:cs="Arial"/>
          <w:bCs/>
        </w:rPr>
        <w:t xml:space="preserve">/1-17 од </w:t>
      </w:r>
      <w:r w:rsidRPr="003F0CA7">
        <w:rPr>
          <w:rFonts w:ascii="Arial" w:eastAsia="Times New Roman" w:hAnsi="Arial" w:cs="Arial"/>
          <w:bCs/>
          <w:lang w:val="sr-Cyrl-RS"/>
        </w:rPr>
        <w:t>15</w:t>
      </w:r>
      <w:r w:rsidRPr="003F0CA7">
        <w:rPr>
          <w:rFonts w:ascii="Arial" w:eastAsia="Times New Roman" w:hAnsi="Arial" w:cs="Arial"/>
          <w:bCs/>
        </w:rPr>
        <w:t>.0</w:t>
      </w:r>
      <w:r w:rsidRPr="003F0CA7">
        <w:rPr>
          <w:rFonts w:ascii="Arial" w:eastAsia="Times New Roman" w:hAnsi="Arial" w:cs="Arial"/>
          <w:bCs/>
          <w:lang w:val="sr-Cyrl-RS"/>
        </w:rPr>
        <w:t>6</w:t>
      </w:r>
      <w:r w:rsidRPr="003F0CA7">
        <w:rPr>
          <w:rFonts w:ascii="Arial" w:eastAsia="Times New Roman" w:hAnsi="Arial" w:cs="Arial"/>
          <w:bCs/>
        </w:rPr>
        <w:t xml:space="preserve">.2017 године (у даљем тексту: Корисник услуге)                                                                     </w:t>
      </w:r>
      <w:r w:rsidRPr="003F0CA7">
        <w:rPr>
          <w:rFonts w:ascii="Arial" w:eastAsia="Times New Roman" w:hAnsi="Arial" w:cs="Arial"/>
          <w:bCs/>
          <w:sz w:val="24"/>
          <w:szCs w:val="24"/>
        </w:rPr>
        <w:t xml:space="preserve">                                                            </w:t>
      </w:r>
    </w:p>
    <w:p w14:paraId="582FCE23" w14:textId="77777777" w:rsidR="003F0CA7" w:rsidRPr="00617404"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sr-Cyrl-RS"/>
        </w:rPr>
      </w:pPr>
    </w:p>
    <w:p w14:paraId="3D03E8DC"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sr-Cyrl-RS"/>
        </w:rPr>
        <w:t>и</w:t>
      </w:r>
    </w:p>
    <w:p w14:paraId="5A091916"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2A1440AD" w14:textId="77777777" w:rsidR="003F0CA7" w:rsidRPr="003F0CA7" w:rsidRDefault="003F0CA7" w:rsidP="003F0CA7">
      <w:pPr>
        <w:widowControl w:val="0"/>
        <w:numPr>
          <w:ilvl w:val="0"/>
          <w:numId w:val="54"/>
        </w:numPr>
        <w:tabs>
          <w:tab w:val="left" w:pos="567"/>
        </w:tabs>
        <w:suppressAutoHyphens/>
        <w:autoSpaceDE w:val="0"/>
        <w:autoSpaceDN w:val="0"/>
        <w:spacing w:after="0" w:line="240" w:lineRule="auto"/>
        <w:ind w:left="284"/>
        <w:jc w:val="both"/>
        <w:textAlignment w:val="baseline"/>
        <w:rPr>
          <w:rFonts w:ascii="Arial" w:eastAsia="Times New Roman" w:hAnsi="Arial" w:cs="Arial"/>
          <w:color w:val="000000"/>
          <w:szCs w:val="24"/>
          <w:lang w:val="sr-Cyrl-CS"/>
        </w:rPr>
      </w:pPr>
      <w:r w:rsidRPr="003F0CA7">
        <w:rPr>
          <w:rFonts w:ascii="Arial" w:eastAsia="Times New Roman" w:hAnsi="Arial" w:cs="Arial"/>
          <w:color w:val="000000"/>
          <w:szCs w:val="24"/>
          <w:lang w:val="sr-Cyrl-CS"/>
        </w:rPr>
        <w:t xml:space="preserve">уз ангажовање подизвођача: __________________________________________, место__________,ул.___________________,  шифра делатности: _____, матични број: ________, ПИБ: _________, које заступа ____________________ </w:t>
      </w:r>
    </w:p>
    <w:p w14:paraId="660204F6" w14:textId="77777777" w:rsidR="003F0CA7" w:rsidRPr="003F0CA7" w:rsidRDefault="003F0CA7" w:rsidP="003F0CA7">
      <w:pPr>
        <w:widowControl w:val="0"/>
        <w:numPr>
          <w:ilvl w:val="0"/>
          <w:numId w:val="54"/>
        </w:numPr>
        <w:tabs>
          <w:tab w:val="left" w:pos="567"/>
        </w:tabs>
        <w:suppressAutoHyphens/>
        <w:autoSpaceDE w:val="0"/>
        <w:autoSpaceDN w:val="0"/>
        <w:spacing w:after="0" w:line="240" w:lineRule="auto"/>
        <w:ind w:left="284"/>
        <w:jc w:val="both"/>
        <w:textAlignment w:val="baseline"/>
        <w:rPr>
          <w:rFonts w:ascii="Arial" w:eastAsia="Times New Roman" w:hAnsi="Arial" w:cs="Arial"/>
          <w:b/>
          <w:color w:val="000000"/>
          <w:szCs w:val="24"/>
          <w:lang w:val="sr-Cyrl-CS"/>
        </w:rPr>
      </w:pPr>
      <w:r w:rsidRPr="003F0CA7">
        <w:rPr>
          <w:rFonts w:ascii="Arial" w:eastAsia="Times New Roman" w:hAnsi="Arial" w:cs="Arial"/>
          <w:color w:val="000000"/>
          <w:szCs w:val="24"/>
          <w:lang w:val="en-US"/>
        </w:rPr>
        <w:t>са учесницима у заједничкој понуди:</w:t>
      </w:r>
      <w:r w:rsidRPr="003F0CA7">
        <w:rPr>
          <w:rFonts w:ascii="Arial" w:eastAsia="Times New Roman" w:hAnsi="Arial" w:cs="Arial"/>
          <w:color w:val="000000"/>
          <w:szCs w:val="24"/>
          <w:lang w:val="sr-Cyrl-CS"/>
        </w:rPr>
        <w:t xml:space="preserve"> ____________________________________, место__________,ул.___________________,  шифра делатности: _____, матични број: ________, ПИБ: _________, које заступа _________________</w:t>
      </w:r>
    </w:p>
    <w:p w14:paraId="76854295"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p>
    <w:p w14:paraId="71583993"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даљем тексту заједно: Уговорне стране)</w:t>
      </w:r>
      <w:r w:rsidRPr="003F0CA7">
        <w:rPr>
          <w:rFonts w:ascii="Arial" w:eastAsia="Times New Roman" w:hAnsi="Arial" w:cs="Arial"/>
          <w:color w:val="000000"/>
          <w:szCs w:val="24"/>
          <w:lang w:val="en-US"/>
        </w:rPr>
        <w:tab/>
      </w:r>
    </w:p>
    <w:p w14:paraId="60A5A886" w14:textId="7E638205"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закључиле су,</w:t>
      </w:r>
    </w:p>
    <w:p w14:paraId="4A800628" w14:textId="77777777" w:rsidR="00617404" w:rsidRPr="00617404" w:rsidRDefault="00617404"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E3EFAB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Cs w:val="24"/>
          <w:lang w:val="en-US"/>
        </w:rPr>
      </w:pPr>
      <w:r w:rsidRPr="003F0CA7">
        <w:rPr>
          <w:rFonts w:ascii="Arial MT" w:eastAsia="Times New Roman" w:hAnsi="Arial MT" w:cs="Arial"/>
          <w:b/>
          <w:color w:val="000000"/>
          <w:sz w:val="24"/>
          <w:szCs w:val="24"/>
          <w:lang w:val="en-US"/>
        </w:rPr>
        <w:t xml:space="preserve">                                      </w:t>
      </w:r>
      <w:r w:rsidRPr="003F0CA7">
        <w:rPr>
          <w:rFonts w:ascii="Arial" w:eastAsia="Times New Roman" w:hAnsi="Arial" w:cs="Arial"/>
          <w:b/>
          <w:color w:val="000000"/>
          <w:szCs w:val="24"/>
          <w:lang w:val="en-US"/>
        </w:rPr>
        <w:t>УГОВОР О ПРУЖАЊУ УСЛУГЕ</w:t>
      </w:r>
    </w:p>
    <w:p w14:paraId="11A339F3" w14:textId="77777777" w:rsidR="00617404" w:rsidRPr="00617404" w:rsidRDefault="00617404"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12516BF" w14:textId="0A2391F6"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УВОДНЕ ОДРЕДБЕ</w:t>
      </w:r>
    </w:p>
    <w:p w14:paraId="66E6762D" w14:textId="77777777" w:rsidR="003F0CA7" w:rsidRPr="00617404"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32507F8E"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color w:val="000000"/>
          <w:lang w:val="en-US"/>
        </w:rPr>
        <w:t>Имајући у виду:</w:t>
      </w:r>
    </w:p>
    <w:p w14:paraId="553A30F1" w14:textId="77777777" w:rsidR="003F0CA7" w:rsidRPr="00617404"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34747CE5" w14:textId="31BAA749"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color w:val="000000"/>
          <w:lang w:val="en-US"/>
        </w:rPr>
        <w:t>•</w:t>
      </w:r>
      <w:r w:rsidRPr="003F0CA7">
        <w:rPr>
          <w:rFonts w:ascii="Arial" w:eastAsia="Times New Roman" w:hAnsi="Arial" w:cs="Arial"/>
          <w:color w:val="000000"/>
          <w:lang w:val="en-US"/>
        </w:rPr>
        <w:tab/>
        <w:t>да је Наручилац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3F0CA7">
        <w:rPr>
          <w:rFonts w:ascii="Arial" w:eastAsia="Times New Roman" w:hAnsi="Arial" w:cs="Arial"/>
          <w:color w:val="000000"/>
          <w:lang w:val="sr-Cyrl-RS"/>
        </w:rPr>
        <w:t xml:space="preserve"> </w:t>
      </w:r>
      <w:r w:rsidRPr="003F0CA7">
        <w:rPr>
          <w:rFonts w:ascii="Arial" w:eastAsia="Times New Roman" w:hAnsi="Arial" w:cs="Arial"/>
          <w:b/>
          <w:color w:val="000000"/>
          <w:lang w:val="sr-Cyrl-RS"/>
        </w:rPr>
        <w:t>“</w:t>
      </w:r>
      <w:r w:rsidR="003A7095" w:rsidRPr="003A7095">
        <w:rPr>
          <w:rFonts w:ascii="Arial" w:eastAsia="Times New Roman" w:hAnsi="Arial" w:cs="Arial"/>
          <w:b/>
          <w:color w:val="000000"/>
          <w:lang w:val="sr-Cyrl-RS"/>
        </w:rPr>
        <w:t>Услуга изолације цевовода пијаће воде и грејања</w:t>
      </w:r>
      <w:r w:rsidRPr="003F0CA7">
        <w:rPr>
          <w:rFonts w:ascii="Arial" w:eastAsia="Times New Roman" w:hAnsi="Arial" w:cs="Arial"/>
          <w:b/>
          <w:color w:val="000000"/>
          <w:lang w:val="sr-Cyrl-RS"/>
        </w:rPr>
        <w:t>“</w:t>
      </w:r>
      <w:r w:rsidR="00617404">
        <w:rPr>
          <w:rFonts w:ascii="Arial" w:eastAsia="Times New Roman" w:hAnsi="Arial" w:cs="Arial"/>
          <w:color w:val="000000"/>
          <w:lang w:val="en-US"/>
        </w:rPr>
        <w:t xml:space="preserve">, </w:t>
      </w:r>
      <w:r w:rsidRPr="003F0CA7">
        <w:rPr>
          <w:rFonts w:ascii="Arial" w:eastAsia="Times New Roman" w:hAnsi="Arial" w:cs="Arial"/>
          <w:color w:val="000000"/>
          <w:lang w:val="en-US"/>
        </w:rPr>
        <w:t xml:space="preserve">број </w:t>
      </w:r>
      <w:r w:rsidR="00966728">
        <w:rPr>
          <w:rFonts w:ascii="Arial" w:eastAsia="Times New Roman" w:hAnsi="Arial" w:cs="Arial"/>
          <w:b/>
          <w:color w:val="000000"/>
          <w:lang w:val="ru-RU"/>
        </w:rPr>
        <w:t>ЈН/4000/0698/2019, ЈАНА БРОЈ 2564/2019</w:t>
      </w:r>
    </w:p>
    <w:p w14:paraId="73E833E1" w14:textId="156951DD"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color w:val="000000"/>
          <w:lang w:val="en-US"/>
        </w:rPr>
        <w:t>•</w:t>
      </w:r>
      <w:r w:rsidRPr="003F0CA7">
        <w:rPr>
          <w:rFonts w:ascii="Arial" w:eastAsia="Times New Roman" w:hAnsi="Arial" w:cs="Arial"/>
          <w:color w:val="000000"/>
          <w:lang w:val="en-US"/>
        </w:rPr>
        <w:tab/>
        <w:t xml:space="preserve">да </w:t>
      </w:r>
      <w:r w:rsidRPr="003F0CA7">
        <w:rPr>
          <w:rFonts w:ascii="Arial" w:eastAsia="Times New Roman" w:hAnsi="Arial" w:cs="Arial"/>
          <w:color w:val="000000"/>
          <w:lang w:val="sr-Cyrl-RS"/>
        </w:rPr>
        <w:t>су</w:t>
      </w:r>
      <w:r w:rsidRPr="003F0CA7">
        <w:rPr>
          <w:rFonts w:ascii="Arial" w:eastAsia="Times New Roman" w:hAnsi="Arial" w:cs="Arial"/>
          <w:color w:val="000000"/>
          <w:lang w:val="en-US"/>
        </w:rPr>
        <w:t xml:space="preserve"> Позив за подношење понуда </w:t>
      </w:r>
      <w:r w:rsidRPr="003F0CA7">
        <w:rPr>
          <w:rFonts w:ascii="Arial" w:eastAsia="Times New Roman" w:hAnsi="Arial" w:cs="Arial"/>
          <w:color w:val="000000"/>
          <w:lang w:val="sr-Cyrl-RS"/>
        </w:rPr>
        <w:t xml:space="preserve">и конкурсна документација </w:t>
      </w:r>
      <w:r w:rsidRPr="003F0CA7">
        <w:rPr>
          <w:rFonts w:ascii="Arial" w:eastAsia="Times New Roman" w:hAnsi="Arial" w:cs="Arial"/>
          <w:color w:val="000000"/>
          <w:lang w:val="en-US"/>
        </w:rPr>
        <w:t>у вези предметне јавне набавке објављен</w:t>
      </w:r>
      <w:r w:rsidRPr="003F0CA7">
        <w:rPr>
          <w:rFonts w:ascii="Arial" w:eastAsia="Times New Roman" w:hAnsi="Arial" w:cs="Arial"/>
          <w:color w:val="000000"/>
          <w:lang w:val="sr-Cyrl-RS"/>
        </w:rPr>
        <w:t>и</w:t>
      </w:r>
      <w:r w:rsidRPr="003F0CA7">
        <w:rPr>
          <w:rFonts w:ascii="Arial" w:eastAsia="Times New Roman" w:hAnsi="Arial" w:cs="Arial"/>
          <w:color w:val="000000"/>
          <w:lang w:val="en-US"/>
        </w:rPr>
        <w:t xml:space="preserve"> на Порталу јавних набавки дана ______</w:t>
      </w:r>
      <w:r w:rsidRPr="003F0CA7">
        <w:rPr>
          <w:rFonts w:ascii="Arial" w:eastAsia="Times New Roman" w:hAnsi="Arial" w:cs="Arial"/>
          <w:color w:val="000000"/>
          <w:lang w:val="sr-Cyrl-RS"/>
        </w:rPr>
        <w:t>20</w:t>
      </w:r>
      <w:r w:rsidR="00696BAB">
        <w:rPr>
          <w:rFonts w:ascii="Arial" w:eastAsia="Times New Roman" w:hAnsi="Arial" w:cs="Arial"/>
          <w:color w:val="000000"/>
          <w:lang w:val="en-US"/>
        </w:rPr>
        <w:t>20.</w:t>
      </w:r>
      <w:r w:rsidRPr="003F0CA7">
        <w:rPr>
          <w:rFonts w:ascii="Arial" w:eastAsia="Times New Roman" w:hAnsi="Arial" w:cs="Arial"/>
          <w:color w:val="000000"/>
          <w:lang w:val="en-US"/>
        </w:rPr>
        <w:t xml:space="preserve"> године, као и на интернет страници  Корисника услуге;</w:t>
      </w:r>
    </w:p>
    <w:p w14:paraId="2E1B4503" w14:textId="590EBEC5"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color w:val="000000"/>
          <w:lang w:val="en-US"/>
        </w:rPr>
        <w:t>•</w:t>
      </w:r>
      <w:r w:rsidRPr="003F0CA7">
        <w:rPr>
          <w:rFonts w:ascii="Arial" w:eastAsia="Times New Roman" w:hAnsi="Arial" w:cs="Arial"/>
          <w:color w:val="000000"/>
          <w:lang w:val="en-US"/>
        </w:rPr>
        <w:tab/>
        <w:t>да Понуда Понуђача (у даљем тексту:</w:t>
      </w:r>
      <w:r w:rsidRPr="003F0CA7">
        <w:rPr>
          <w:rFonts w:ascii="Arial" w:eastAsia="Times New Roman" w:hAnsi="Arial" w:cs="Arial"/>
          <w:color w:val="000000"/>
          <w:lang w:val="sr-Cyrl-RS"/>
        </w:rPr>
        <w:t xml:space="preserve"> Понуда</w:t>
      </w:r>
      <w:r w:rsidRPr="003F0CA7">
        <w:rPr>
          <w:rFonts w:ascii="Arial" w:eastAsia="Times New Roman" w:hAnsi="Arial" w:cs="Arial"/>
          <w:color w:val="000000"/>
          <w:lang w:val="en-US"/>
        </w:rPr>
        <w:t xml:space="preserve"> Пружа</w:t>
      </w:r>
      <w:r w:rsidRPr="003F0CA7">
        <w:rPr>
          <w:rFonts w:ascii="Arial" w:eastAsia="Times New Roman" w:hAnsi="Arial" w:cs="Arial"/>
          <w:color w:val="000000"/>
          <w:lang w:val="sr-Cyrl-RS"/>
        </w:rPr>
        <w:t>о</w:t>
      </w:r>
      <w:r w:rsidRPr="003F0CA7">
        <w:rPr>
          <w:rFonts w:ascii="Arial" w:eastAsia="Times New Roman" w:hAnsi="Arial" w:cs="Arial"/>
          <w:color w:val="000000"/>
          <w:lang w:val="en-US"/>
        </w:rPr>
        <w:t>ц</w:t>
      </w:r>
      <w:r w:rsidRPr="003F0CA7">
        <w:rPr>
          <w:rFonts w:ascii="Arial" w:eastAsia="Times New Roman" w:hAnsi="Arial" w:cs="Arial"/>
          <w:color w:val="000000"/>
          <w:lang w:val="sr-Cyrl-RS"/>
        </w:rPr>
        <w:t>а</w:t>
      </w:r>
      <w:r w:rsidRPr="003F0CA7">
        <w:rPr>
          <w:rFonts w:ascii="Arial" w:eastAsia="Times New Roman" w:hAnsi="Arial" w:cs="Arial"/>
          <w:color w:val="000000"/>
          <w:lang w:val="en-US"/>
        </w:rPr>
        <w:t xml:space="preserve"> услуге) у </w:t>
      </w:r>
      <w:r w:rsidRPr="003F0CA7">
        <w:rPr>
          <w:rFonts w:ascii="Arial" w:eastAsia="Times New Roman" w:hAnsi="Arial" w:cs="Arial"/>
          <w:color w:val="000000"/>
          <w:lang w:val="sr-Cyrl-RS"/>
        </w:rPr>
        <w:t xml:space="preserve">отвореном </w:t>
      </w:r>
      <w:r w:rsidRPr="003F0CA7">
        <w:rPr>
          <w:rFonts w:ascii="Arial" w:eastAsia="Times New Roman" w:hAnsi="Arial" w:cs="Arial"/>
          <w:color w:val="000000"/>
          <w:lang w:val="en-US"/>
        </w:rPr>
        <w:t xml:space="preserve">поступку </w:t>
      </w:r>
      <w:r w:rsidRPr="003F0CA7">
        <w:rPr>
          <w:rFonts w:ascii="Arial" w:eastAsia="Times New Roman" w:hAnsi="Arial" w:cs="Arial"/>
          <w:color w:val="000000"/>
          <w:lang w:val="sr-Cyrl-RS"/>
        </w:rPr>
        <w:t xml:space="preserve">јавне набавке </w:t>
      </w:r>
      <w:r w:rsidRPr="003F0CA7">
        <w:rPr>
          <w:rFonts w:ascii="Arial" w:eastAsia="Times New Roman" w:hAnsi="Arial" w:cs="Arial"/>
          <w:color w:val="000000"/>
          <w:lang w:val="en-US"/>
        </w:rPr>
        <w:t xml:space="preserve">за </w:t>
      </w:r>
      <w:r w:rsidRPr="003F0CA7">
        <w:rPr>
          <w:rFonts w:ascii="Arial" w:eastAsia="Times New Roman" w:hAnsi="Arial" w:cs="Arial"/>
          <w:color w:val="000000"/>
          <w:lang w:val="sr-Cyrl-RS"/>
        </w:rPr>
        <w:t xml:space="preserve">јавну набавку услуге </w:t>
      </w:r>
      <w:r w:rsidRPr="003F0CA7">
        <w:rPr>
          <w:rFonts w:ascii="Arial" w:eastAsia="Times New Roman" w:hAnsi="Arial" w:cs="Arial"/>
          <w:b/>
          <w:color w:val="000000"/>
          <w:lang w:val="sr-Cyrl-RS"/>
        </w:rPr>
        <w:t>“</w:t>
      </w:r>
      <w:r w:rsidR="003A7095" w:rsidRPr="003A7095">
        <w:t xml:space="preserve"> </w:t>
      </w:r>
      <w:r w:rsidR="003A7095" w:rsidRPr="003A7095">
        <w:rPr>
          <w:rFonts w:ascii="Arial" w:eastAsia="Times New Roman" w:hAnsi="Arial" w:cs="Arial"/>
          <w:b/>
          <w:color w:val="000000"/>
          <w:lang w:val="sr-Cyrl-RS"/>
        </w:rPr>
        <w:t>Услуга изолације цевовода пијаће воде и грејања</w:t>
      </w:r>
      <w:r w:rsidRPr="003F0CA7">
        <w:rPr>
          <w:rFonts w:ascii="Arial" w:eastAsia="Times New Roman" w:hAnsi="Arial" w:cs="Arial"/>
          <w:b/>
          <w:color w:val="000000"/>
          <w:lang w:val="sr-Cyrl-RS"/>
        </w:rPr>
        <w:t>“</w:t>
      </w:r>
      <w:r w:rsidRPr="003F0CA7">
        <w:rPr>
          <w:rFonts w:ascii="Arial" w:eastAsia="Times New Roman" w:hAnsi="Arial" w:cs="Arial"/>
          <w:color w:val="000000"/>
          <w:lang w:val="en-US"/>
        </w:rPr>
        <w:t>, број</w:t>
      </w:r>
      <w:r w:rsidRPr="003F0CA7">
        <w:rPr>
          <w:rFonts w:ascii="Arial" w:eastAsia="Times New Roman" w:hAnsi="Arial" w:cs="Arial"/>
          <w:color w:val="000000"/>
          <w:lang w:val="sr-Cyrl-RS"/>
        </w:rPr>
        <w:t xml:space="preserve"> </w:t>
      </w:r>
      <w:r w:rsidR="00966728">
        <w:rPr>
          <w:rFonts w:ascii="Arial" w:eastAsia="Times New Roman" w:hAnsi="Arial" w:cs="Arial"/>
          <w:b/>
          <w:color w:val="000000"/>
          <w:lang w:val="ru-RU"/>
        </w:rPr>
        <w:t>ЈН/4000/0698/2019, ЈАНА БРОЈ 2564/2019</w:t>
      </w:r>
      <w:r w:rsidRPr="003F0CA7">
        <w:rPr>
          <w:rFonts w:ascii="Arial" w:eastAsia="Times New Roman" w:hAnsi="Arial" w:cs="Arial"/>
          <w:color w:val="000000"/>
          <w:lang w:val="en-US"/>
        </w:rPr>
        <w:t xml:space="preserve"> која је заведена код Наручиоца под бројем ______</w:t>
      </w:r>
      <w:r w:rsidRPr="003F0CA7">
        <w:rPr>
          <w:rFonts w:ascii="Arial" w:eastAsia="Times New Roman" w:hAnsi="Arial" w:cs="Arial"/>
          <w:color w:val="000000"/>
          <w:lang w:val="sr-Cyrl-RS"/>
        </w:rPr>
        <w:t>_____________</w:t>
      </w:r>
      <w:r w:rsidR="00696BAB">
        <w:rPr>
          <w:rFonts w:ascii="Arial" w:eastAsia="Times New Roman" w:hAnsi="Arial" w:cs="Arial"/>
          <w:color w:val="000000"/>
          <w:lang w:val="en-US"/>
        </w:rPr>
        <w:t xml:space="preserve"> од _____.2020</w:t>
      </w:r>
      <w:r w:rsidRPr="003F0CA7">
        <w:rPr>
          <w:rFonts w:ascii="Arial" w:eastAsia="Times New Roman" w:hAnsi="Arial" w:cs="Arial"/>
          <w:color w:val="000000"/>
          <w:lang w:val="en-US"/>
        </w:rPr>
        <w:t>. године, у потпуности одговара захтеву Корисника услуге из позива за подношење понуда и Конкурсне документације ;</w:t>
      </w:r>
    </w:p>
    <w:p w14:paraId="67334ABF" w14:textId="048ADABD"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sr-Cyrl-RS"/>
        </w:rPr>
      </w:pPr>
      <w:r w:rsidRPr="003F0CA7">
        <w:rPr>
          <w:rFonts w:ascii="Arial" w:eastAsia="Times New Roman" w:hAnsi="Arial" w:cs="Arial"/>
          <w:color w:val="000000"/>
          <w:lang w:val="en-US"/>
        </w:rPr>
        <w:t>•</w:t>
      </w:r>
      <w:r w:rsidRPr="003F0CA7">
        <w:rPr>
          <w:rFonts w:ascii="Arial" w:eastAsia="Times New Roman" w:hAnsi="Arial" w:cs="Arial"/>
          <w:color w:val="000000"/>
          <w:lang w:val="en-US"/>
        </w:rPr>
        <w:tab/>
        <w:t>да је Корисник услуге, на основу Понуде Пружаоца услуге</w:t>
      </w:r>
      <w:r w:rsidR="00790915">
        <w:rPr>
          <w:rFonts w:ascii="Arial" w:eastAsia="Times New Roman" w:hAnsi="Arial" w:cs="Arial"/>
          <w:color w:val="000000"/>
          <w:lang w:val="sr-Cyrl-RS"/>
        </w:rPr>
        <w:t xml:space="preserve"> број ______ од ____20</w:t>
      </w:r>
      <w:r w:rsidR="00696BAB">
        <w:rPr>
          <w:rFonts w:ascii="Arial" w:eastAsia="Times New Roman" w:hAnsi="Arial" w:cs="Arial"/>
          <w:color w:val="000000"/>
          <w:lang w:val="en-US"/>
        </w:rPr>
        <w:t>20.</w:t>
      </w:r>
      <w:r w:rsidRPr="003F0CA7">
        <w:rPr>
          <w:rFonts w:ascii="Arial" w:eastAsia="Times New Roman" w:hAnsi="Arial" w:cs="Arial"/>
          <w:color w:val="000000"/>
          <w:lang w:val="sr-Cyrl-RS"/>
        </w:rPr>
        <w:t xml:space="preserve"> године</w:t>
      </w:r>
      <w:r w:rsidRPr="003F0CA7">
        <w:rPr>
          <w:rFonts w:ascii="Arial" w:eastAsia="Times New Roman" w:hAnsi="Arial" w:cs="Arial"/>
          <w:color w:val="000000"/>
          <w:lang w:val="en-US"/>
        </w:rPr>
        <w:t xml:space="preserve">  и Одлуке о додели Уговора</w:t>
      </w:r>
      <w:r w:rsidRPr="003F0CA7">
        <w:rPr>
          <w:rFonts w:ascii="Arial MT" w:eastAsia="Times New Roman" w:hAnsi="Arial MT" w:cs="Times New Roman"/>
          <w:color w:val="000000"/>
          <w:sz w:val="24"/>
          <w:szCs w:val="24"/>
          <w:lang w:val="en-US"/>
        </w:rPr>
        <w:t xml:space="preserve"> </w:t>
      </w:r>
      <w:r w:rsidRPr="003F0CA7">
        <w:rPr>
          <w:rFonts w:ascii="Arial" w:eastAsia="Times New Roman" w:hAnsi="Arial" w:cs="Arial"/>
          <w:color w:val="000000"/>
          <w:lang w:val="en-US"/>
        </w:rPr>
        <w:t>бр.___________</w:t>
      </w:r>
      <w:r w:rsidRPr="003F0CA7">
        <w:rPr>
          <w:rFonts w:ascii="Arial" w:eastAsia="Times New Roman" w:hAnsi="Arial" w:cs="Arial"/>
          <w:color w:val="000000"/>
          <w:lang w:val="sr-Cyrl-RS"/>
        </w:rPr>
        <w:t>___________</w:t>
      </w:r>
      <w:r w:rsidRPr="003F0CA7">
        <w:rPr>
          <w:rFonts w:ascii="Arial" w:eastAsia="Times New Roman" w:hAnsi="Arial" w:cs="Arial"/>
          <w:color w:val="000000"/>
          <w:lang w:val="en-US"/>
        </w:rPr>
        <w:t>од_________20</w:t>
      </w:r>
      <w:r w:rsidR="00696BAB">
        <w:rPr>
          <w:rFonts w:ascii="Arial" w:eastAsia="Times New Roman" w:hAnsi="Arial" w:cs="Arial"/>
          <w:color w:val="000000"/>
          <w:lang w:val="en-US"/>
        </w:rPr>
        <w:t>20.</w:t>
      </w:r>
      <w:r w:rsidRPr="003F0CA7">
        <w:rPr>
          <w:rFonts w:ascii="Arial" w:eastAsia="Times New Roman" w:hAnsi="Arial" w:cs="Arial"/>
          <w:color w:val="000000"/>
          <w:lang w:val="sr-Cyrl-RS"/>
        </w:rPr>
        <w:t xml:space="preserve"> </w:t>
      </w:r>
      <w:r w:rsidRPr="003F0CA7">
        <w:rPr>
          <w:rFonts w:ascii="Arial" w:eastAsia="Times New Roman" w:hAnsi="Arial" w:cs="Arial"/>
          <w:color w:val="000000"/>
          <w:lang w:val="en-US"/>
        </w:rPr>
        <w:t>године, изабрао Пружаоца услуге за реализацију услуге</w:t>
      </w:r>
      <w:r w:rsidRPr="003F0CA7">
        <w:rPr>
          <w:rFonts w:ascii="Arial" w:eastAsia="Times New Roman" w:hAnsi="Arial" w:cs="Arial"/>
          <w:color w:val="000000"/>
          <w:lang w:val="sr-Cyrl-RS"/>
        </w:rPr>
        <w:t xml:space="preserve"> </w:t>
      </w:r>
      <w:r w:rsidRPr="003F0CA7">
        <w:rPr>
          <w:rFonts w:ascii="Arial" w:eastAsia="Times New Roman" w:hAnsi="Arial" w:cs="Arial"/>
          <w:b/>
          <w:color w:val="000000"/>
          <w:lang w:val="sr-Cyrl-RS"/>
        </w:rPr>
        <w:t>“</w:t>
      </w:r>
      <w:r w:rsidR="003A7095" w:rsidRPr="003A7095">
        <w:t xml:space="preserve"> </w:t>
      </w:r>
      <w:r w:rsidR="003A7095" w:rsidRPr="003A7095">
        <w:rPr>
          <w:rFonts w:ascii="Arial" w:eastAsia="Times New Roman" w:hAnsi="Arial" w:cs="Arial"/>
          <w:b/>
          <w:color w:val="000000"/>
          <w:szCs w:val="24"/>
          <w:lang w:val="sr-Cyrl-RS"/>
        </w:rPr>
        <w:t>Услуга изолације цевовода пијаће воде и грејања</w:t>
      </w:r>
      <w:r w:rsidRPr="003F0CA7">
        <w:rPr>
          <w:rFonts w:ascii="Arial" w:eastAsia="Times New Roman" w:hAnsi="Arial" w:cs="Arial"/>
          <w:b/>
          <w:color w:val="000000"/>
          <w:lang w:val="sr-Cyrl-RS"/>
        </w:rPr>
        <w:t xml:space="preserve">“ </w:t>
      </w:r>
      <w:r w:rsidRPr="003F0CA7">
        <w:rPr>
          <w:rFonts w:ascii="Arial" w:eastAsia="Times New Roman" w:hAnsi="Arial" w:cs="Arial"/>
          <w:color w:val="000000"/>
          <w:lang w:val="en-US"/>
        </w:rPr>
        <w:t>, број</w:t>
      </w:r>
      <w:r w:rsidRPr="003F0CA7">
        <w:rPr>
          <w:rFonts w:ascii="Arial" w:eastAsia="Times New Roman" w:hAnsi="Arial" w:cs="Arial"/>
          <w:color w:val="000000"/>
          <w:lang w:val="sr-Cyrl-RS"/>
        </w:rPr>
        <w:t xml:space="preserve"> </w:t>
      </w:r>
      <w:r w:rsidR="005937FD">
        <w:rPr>
          <w:rFonts w:ascii="Arial" w:eastAsia="Times New Roman" w:hAnsi="Arial" w:cs="Arial"/>
          <w:b/>
          <w:color w:val="000000"/>
          <w:lang w:val="ru-RU"/>
        </w:rPr>
        <w:t>ЈН/4000/</w:t>
      </w:r>
      <w:r w:rsidR="003A7095">
        <w:rPr>
          <w:rFonts w:ascii="Arial" w:eastAsia="Times New Roman" w:hAnsi="Arial" w:cs="Arial"/>
          <w:b/>
          <w:color w:val="000000"/>
          <w:lang w:val="ru-RU"/>
        </w:rPr>
        <w:t>0698</w:t>
      </w:r>
      <w:r w:rsidR="005937FD">
        <w:rPr>
          <w:rFonts w:ascii="Arial" w:eastAsia="Times New Roman" w:hAnsi="Arial" w:cs="Arial"/>
          <w:b/>
          <w:color w:val="000000"/>
          <w:lang w:val="ru-RU"/>
        </w:rPr>
        <w:t xml:space="preserve">/2019, ЈАНА </w:t>
      </w:r>
      <w:r w:rsidR="003A7095">
        <w:rPr>
          <w:rFonts w:ascii="Arial" w:eastAsia="Times New Roman" w:hAnsi="Arial" w:cs="Arial"/>
          <w:b/>
          <w:color w:val="000000"/>
          <w:lang w:val="ru-RU"/>
        </w:rPr>
        <w:t>2564</w:t>
      </w:r>
      <w:r w:rsidR="005937FD">
        <w:rPr>
          <w:rFonts w:ascii="Arial" w:eastAsia="Times New Roman" w:hAnsi="Arial" w:cs="Arial"/>
          <w:b/>
          <w:color w:val="000000"/>
          <w:lang w:val="ru-RU"/>
        </w:rPr>
        <w:t>/2019</w:t>
      </w:r>
    </w:p>
    <w:p w14:paraId="4269CD57" w14:textId="1C361B20"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Cs w:val="24"/>
          <w:lang w:val="en-US"/>
        </w:rPr>
      </w:pPr>
    </w:p>
    <w:p w14:paraId="6FF76189"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ПРЕДМЕТ УГОВОРА</w:t>
      </w:r>
    </w:p>
    <w:p w14:paraId="59122510"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0065CA4C"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sr-Cyrl-RS"/>
        </w:rPr>
      </w:pPr>
      <w:r w:rsidRPr="003F0CA7">
        <w:rPr>
          <w:rFonts w:ascii="Arial" w:eastAsia="Times New Roman" w:hAnsi="Arial" w:cs="Arial"/>
          <w:b/>
          <w:color w:val="000000"/>
          <w:szCs w:val="24"/>
          <w:lang w:val="en-US"/>
        </w:rPr>
        <w:t>Члан 1</w:t>
      </w:r>
      <w:r w:rsidRPr="003F0CA7">
        <w:rPr>
          <w:rFonts w:ascii="Arial" w:eastAsia="Times New Roman" w:hAnsi="Arial" w:cs="Arial"/>
          <w:color w:val="000000"/>
          <w:szCs w:val="24"/>
          <w:lang w:val="en-US"/>
        </w:rPr>
        <w:t>.</w:t>
      </w:r>
    </w:p>
    <w:p w14:paraId="5C0E6D18" w14:textId="77777777" w:rsidR="003F0CA7" w:rsidRPr="00686344"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18"/>
          <w:lang w:val="sr-Cyrl-RS"/>
        </w:rPr>
      </w:pPr>
    </w:p>
    <w:p w14:paraId="307C275C" w14:textId="7C65F0E6"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Cs w:val="24"/>
          <w:lang w:val="en-US"/>
        </w:rPr>
      </w:pPr>
      <w:r w:rsidRPr="003F0CA7">
        <w:rPr>
          <w:rFonts w:ascii="Arial" w:eastAsia="Times New Roman" w:hAnsi="Arial" w:cs="Arial"/>
          <w:color w:val="000000"/>
          <w:szCs w:val="24"/>
          <w:lang w:val="en-US"/>
        </w:rPr>
        <w:t xml:space="preserve">Овим Уговором о пружању услуге (у даљем тексту: Уговор) Пружалац услуге се обавезује да </w:t>
      </w:r>
      <w:r w:rsidRPr="003F0CA7">
        <w:rPr>
          <w:rFonts w:ascii="Arial" w:eastAsia="Times New Roman" w:hAnsi="Arial" w:cs="Arial"/>
          <w:color w:val="000000"/>
          <w:szCs w:val="24"/>
          <w:lang w:val="en-US"/>
        </w:rPr>
        <w:lastRenderedPageBreak/>
        <w:t>за потребе Корисника услуге изврши и пружи услугу: "</w:t>
      </w:r>
      <w:r w:rsidR="003A7095" w:rsidRPr="003A7095">
        <w:t xml:space="preserve"> </w:t>
      </w:r>
      <w:r w:rsidR="003A7095" w:rsidRPr="003A7095">
        <w:rPr>
          <w:rFonts w:ascii="Arial MT" w:eastAsia="Times New Roman" w:hAnsi="Arial MT" w:cs="Arial"/>
          <w:color w:val="000000"/>
          <w:szCs w:val="24"/>
          <w:lang w:val="sr-Cyrl-RS"/>
        </w:rPr>
        <w:t>Услуга изолације цевовода пијаће воде и грејања</w:t>
      </w:r>
      <w:r w:rsidRPr="003F0CA7">
        <w:rPr>
          <w:rFonts w:ascii="Arial" w:eastAsia="Times New Roman" w:hAnsi="Arial" w:cs="Arial"/>
          <w:color w:val="000000"/>
          <w:szCs w:val="24"/>
          <w:lang w:val="en-US"/>
        </w:rPr>
        <w:t xml:space="preserve">“ (у даљем тексту: Услуга)  у свему према захтевима и условима конкурсне документације </w:t>
      </w:r>
      <w:r w:rsidR="00947318">
        <w:rPr>
          <w:rFonts w:ascii="Arial" w:eastAsia="Times New Roman" w:hAnsi="Arial" w:cs="Arial"/>
          <w:color w:val="000000"/>
          <w:szCs w:val="24"/>
          <w:lang w:val="sr-Cyrl-RS"/>
        </w:rPr>
        <w:t>Корисника услуга</w:t>
      </w:r>
      <w:r w:rsidRPr="003F0CA7">
        <w:rPr>
          <w:rFonts w:ascii="Arial" w:eastAsia="Times New Roman" w:hAnsi="Arial" w:cs="Arial"/>
          <w:color w:val="000000"/>
          <w:szCs w:val="24"/>
          <w:lang w:val="en-US"/>
        </w:rPr>
        <w:t>, прихваћене техничке спецификације и понуде пружаоца услуга.</w:t>
      </w:r>
    </w:p>
    <w:p w14:paraId="25FEBD08" w14:textId="77777777" w:rsidR="003F0CA7" w:rsidRPr="007A31DF"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18"/>
          <w:szCs w:val="18"/>
          <w:lang w:val="en-US"/>
        </w:rPr>
      </w:pPr>
    </w:p>
    <w:p w14:paraId="38A68FC2"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ЦЕНА</w:t>
      </w:r>
    </w:p>
    <w:p w14:paraId="2824BA3E"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68E5D3A0"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Члан 2</w:t>
      </w:r>
      <w:r w:rsidRPr="003F0CA7">
        <w:rPr>
          <w:rFonts w:ascii="Arial" w:eastAsia="Times New Roman" w:hAnsi="Arial" w:cs="Arial"/>
          <w:color w:val="000000"/>
          <w:szCs w:val="24"/>
          <w:lang w:val="en-US"/>
        </w:rPr>
        <w:t>.</w:t>
      </w:r>
    </w:p>
    <w:p w14:paraId="53F48C46" w14:textId="77777777" w:rsidR="003F0CA7" w:rsidRPr="007A31DF"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Times New Roman"/>
          <w:color w:val="00B0F0"/>
          <w:sz w:val="18"/>
          <w:szCs w:val="18"/>
          <w:lang w:val="en-US"/>
        </w:rPr>
      </w:pPr>
    </w:p>
    <w:p w14:paraId="67B62987" w14:textId="206E0177"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xml:space="preserve">Укупна уговорена вредност одређује се на основу стварних потреба </w:t>
      </w:r>
      <w:r w:rsidRPr="003F0CA7">
        <w:rPr>
          <w:rFonts w:ascii="Arial" w:eastAsia="Times New Roman" w:hAnsi="Arial" w:cs="Arial"/>
          <w:szCs w:val="24"/>
          <w:lang w:val="sr-Cyrl-RS"/>
        </w:rPr>
        <w:t>Корисника услуге</w:t>
      </w:r>
      <w:r w:rsidRPr="003F0CA7">
        <w:rPr>
          <w:rFonts w:ascii="Arial" w:eastAsia="Times New Roman" w:hAnsi="Arial" w:cs="Arial"/>
          <w:szCs w:val="24"/>
          <w:lang w:val="en-US"/>
        </w:rPr>
        <w:t xml:space="preserve"> за пружањем предметних услуга и јединичних цена услуга из Понуде и не може прећи  износ од</w:t>
      </w:r>
      <w:r w:rsidRPr="003F0CA7">
        <w:rPr>
          <w:rFonts w:ascii="Arial" w:eastAsia="Times New Roman" w:hAnsi="Arial" w:cs="Arial"/>
          <w:b/>
          <w:szCs w:val="24"/>
          <w:lang w:val="en-US"/>
        </w:rPr>
        <w:t xml:space="preserve"> </w:t>
      </w:r>
      <w:r w:rsidRPr="003F0CA7">
        <w:rPr>
          <w:rFonts w:ascii="Arial" w:eastAsia="Times New Roman" w:hAnsi="Arial" w:cs="Arial"/>
          <w:szCs w:val="24"/>
          <w:lang w:val="en-US"/>
        </w:rPr>
        <w:t xml:space="preserve">___________ (уписује </w:t>
      </w:r>
      <w:r w:rsidRPr="003F0CA7">
        <w:rPr>
          <w:rFonts w:ascii="Arial" w:eastAsia="Times New Roman" w:hAnsi="Arial" w:cs="Arial"/>
          <w:szCs w:val="24"/>
          <w:lang w:val="sr-Cyrl-RS"/>
        </w:rPr>
        <w:t>Корисник услуга</w:t>
      </w:r>
      <w:r w:rsidRPr="003F0CA7">
        <w:rPr>
          <w:rFonts w:ascii="Arial" w:eastAsia="Times New Roman" w:hAnsi="Arial" w:cs="Arial"/>
          <w:szCs w:val="24"/>
          <w:lang w:val="en-US"/>
        </w:rPr>
        <w:t xml:space="preserve">) динара, без ПДВ-а, а који представља износ процењене вредности </w:t>
      </w:r>
      <w:r w:rsidRPr="003F0CA7">
        <w:rPr>
          <w:rFonts w:ascii="Arial" w:eastAsia="Times New Roman" w:hAnsi="Arial" w:cs="Arial"/>
          <w:szCs w:val="24"/>
          <w:lang w:val="sr-Cyrl-RS"/>
        </w:rPr>
        <w:t>Корисника услуге</w:t>
      </w:r>
      <w:r w:rsidRPr="003F0CA7">
        <w:rPr>
          <w:rFonts w:ascii="Arial" w:eastAsia="Times New Roman" w:hAnsi="Arial" w:cs="Arial"/>
          <w:szCs w:val="24"/>
          <w:lang w:val="en-US"/>
        </w:rPr>
        <w:t xml:space="preserve"> за предметну јавну набавку.</w:t>
      </w:r>
    </w:p>
    <w:p w14:paraId="3CEA8C61" w14:textId="6628A53C" w:rsidR="006D7C16" w:rsidRPr="007A31DF" w:rsidRDefault="006D7C16"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175F943" w14:textId="1D4CC3E2"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  цену Услуге из става 1. овог члана обрачунава се припадајући порез на додату вредност у складу са прописима Републике Србије.</w:t>
      </w:r>
    </w:p>
    <w:p w14:paraId="66D4CF28" w14:textId="77777777" w:rsidR="007A31DF" w:rsidRPr="007A31DF" w:rsidRDefault="007A31DF"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5E86998" w14:textId="6D476404"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цену су урачунати сви трошкови везани за реализацију Услуге.</w:t>
      </w:r>
    </w:p>
    <w:p w14:paraId="4C3C93CE" w14:textId="77777777" w:rsidR="007A31DF" w:rsidRPr="007A31DF" w:rsidRDefault="007A31DF" w:rsidP="003F0CA7">
      <w:pPr>
        <w:widowControl w:val="0"/>
        <w:tabs>
          <w:tab w:val="left" w:pos="567"/>
        </w:tabs>
        <w:suppressAutoHyphens/>
        <w:autoSpaceDE w:val="0"/>
        <w:autoSpaceDN w:val="0"/>
        <w:spacing w:after="0" w:line="240" w:lineRule="auto"/>
        <w:jc w:val="both"/>
        <w:rPr>
          <w:rFonts w:ascii="Arial" w:eastAsia="Times New Roman" w:hAnsi="Arial" w:cs="Arial"/>
          <w:sz w:val="18"/>
          <w:szCs w:val="24"/>
          <w:lang w:val="en-US"/>
        </w:rPr>
      </w:pPr>
    </w:p>
    <w:p w14:paraId="40278F10" w14:textId="4B95C893"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 xml:space="preserve">Јединичне цене из усвојене понуде су фиксне и не могу се мењати. </w:t>
      </w:r>
    </w:p>
    <w:p w14:paraId="48A81E0C" w14:textId="77777777" w:rsidR="003F0CA7" w:rsidRPr="007A31DF"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409B7CA" w14:textId="7A455E94" w:rsidR="00F26FC3" w:rsidRDefault="003F0CA7" w:rsidP="00497DE2">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НАЧИН ПЛАЋАЊА</w:t>
      </w:r>
    </w:p>
    <w:p w14:paraId="524A4DE6" w14:textId="77777777" w:rsidR="00BE0A42" w:rsidRPr="00BE0A42" w:rsidRDefault="00BE0A42" w:rsidP="00497DE2">
      <w:pPr>
        <w:widowControl w:val="0"/>
        <w:tabs>
          <w:tab w:val="left" w:pos="567"/>
        </w:tabs>
        <w:suppressAutoHyphens/>
        <w:autoSpaceDE w:val="0"/>
        <w:autoSpaceDN w:val="0"/>
        <w:spacing w:after="0" w:line="240" w:lineRule="auto"/>
        <w:jc w:val="center"/>
        <w:rPr>
          <w:rFonts w:ascii="Arial" w:eastAsia="Times New Roman" w:hAnsi="Arial" w:cs="Arial"/>
          <w:b/>
          <w:color w:val="000000"/>
          <w:sz w:val="18"/>
          <w:szCs w:val="24"/>
          <w:lang w:val="en-US"/>
        </w:rPr>
      </w:pPr>
    </w:p>
    <w:p w14:paraId="273EDD10"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Члан 3</w:t>
      </w:r>
      <w:r w:rsidRPr="003F0CA7">
        <w:rPr>
          <w:rFonts w:ascii="Arial" w:eastAsia="Times New Roman" w:hAnsi="Arial" w:cs="Arial"/>
          <w:color w:val="000000"/>
          <w:szCs w:val="24"/>
          <w:lang w:val="en-US"/>
        </w:rPr>
        <w:t>.</w:t>
      </w:r>
    </w:p>
    <w:p w14:paraId="21D84C1F" w14:textId="77777777" w:rsidR="007A31DF" w:rsidRPr="007A31DF" w:rsidRDefault="007A31DF" w:rsidP="007A31DF">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31B38941" w14:textId="40589852" w:rsidR="003F0CA7" w:rsidRPr="003F0CA7" w:rsidRDefault="003F0CA7" w:rsidP="007A31DF">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en-US"/>
        </w:rPr>
      </w:pPr>
      <w:r w:rsidRPr="003F0CA7">
        <w:rPr>
          <w:rFonts w:ascii="Arial MT" w:eastAsia="Times New Roman" w:hAnsi="Arial MT" w:cs="Arial"/>
          <w:color w:val="000000"/>
          <w:szCs w:val="24"/>
          <w:lang w:val="en-US"/>
        </w:rPr>
        <w:t>Корисник услуге се обавезује да Пружаоцу услуга плати извршену Услугу Платним налогом, на следећи начин:</w:t>
      </w:r>
    </w:p>
    <w:p w14:paraId="62CD063C" w14:textId="77777777" w:rsidR="007A31DF" w:rsidRPr="007A31DF" w:rsidRDefault="007A31DF"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4FA53F4E" w14:textId="482C33D3"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en-US"/>
        </w:rPr>
      </w:pPr>
      <w:r w:rsidRPr="003F0CA7">
        <w:rPr>
          <w:rFonts w:ascii="Arial MT" w:eastAsia="Times New Roman" w:hAnsi="Arial MT" w:cs="Arial"/>
          <w:color w:val="000000"/>
          <w:szCs w:val="24"/>
          <w:lang w:val="en-US"/>
        </w:rPr>
        <w:t xml:space="preserve">Уговорне стране су сагласне да се плаћање предметних услуга врши у року </w:t>
      </w:r>
      <w:r w:rsidRPr="003F0CA7">
        <w:rPr>
          <w:rFonts w:ascii="Arial MT" w:eastAsia="Times New Roman" w:hAnsi="Arial MT" w:cs="Arial"/>
          <w:color w:val="000000"/>
          <w:szCs w:val="24"/>
          <w:lang w:val="sr-Cyrl-RS"/>
        </w:rPr>
        <w:t xml:space="preserve">који не може бити дужи </w:t>
      </w:r>
      <w:r w:rsidRPr="003F0CA7">
        <w:rPr>
          <w:rFonts w:ascii="Arial MT" w:eastAsia="Times New Roman" w:hAnsi="Arial MT" w:cs="Arial"/>
          <w:color w:val="000000"/>
          <w:szCs w:val="24"/>
          <w:lang w:val="en-US"/>
        </w:rPr>
        <w:t xml:space="preserve">од 45 дана од дана пријема исправног рачуна на писарницу </w:t>
      </w:r>
      <w:r w:rsidRPr="003F0CA7">
        <w:rPr>
          <w:rFonts w:ascii="Arial MT" w:eastAsia="Times New Roman" w:hAnsi="Arial MT" w:cs="Arial"/>
          <w:color w:val="000000"/>
          <w:szCs w:val="24"/>
          <w:lang w:val="sr-Cyrl-RS"/>
        </w:rPr>
        <w:t>Корисника услуга</w:t>
      </w:r>
      <w:r w:rsidRPr="003F0CA7">
        <w:rPr>
          <w:rFonts w:ascii="Arial MT" w:eastAsia="Times New Roman" w:hAnsi="Arial MT" w:cs="Arial"/>
          <w:color w:val="000000"/>
          <w:szCs w:val="24"/>
          <w:lang w:val="en-US"/>
        </w:rPr>
        <w:t>.</w:t>
      </w:r>
    </w:p>
    <w:p w14:paraId="117A7220" w14:textId="3CAFC66B" w:rsid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en-US"/>
        </w:rPr>
      </w:pPr>
      <w:r w:rsidRPr="003F0CA7">
        <w:rPr>
          <w:rFonts w:ascii="Arial MT" w:eastAsia="Times New Roman" w:hAnsi="Arial MT" w:cs="Arial"/>
          <w:color w:val="000000"/>
          <w:szCs w:val="24"/>
          <w:lang w:val="en-US"/>
        </w:rPr>
        <w:t>Записник о пруженим услугама</w:t>
      </w:r>
      <w:r w:rsidRPr="003F0CA7">
        <w:rPr>
          <w:rFonts w:ascii="Arial MT" w:eastAsia="Times New Roman" w:hAnsi="Arial MT" w:cs="Arial"/>
          <w:color w:val="000000"/>
          <w:szCs w:val="24"/>
          <w:lang w:val="sr-Cyrl-RS"/>
        </w:rPr>
        <w:t xml:space="preserve"> (без примедби)</w:t>
      </w:r>
      <w:r w:rsidRPr="003F0CA7">
        <w:rPr>
          <w:rFonts w:ascii="Arial MT" w:eastAsia="Times New Roman" w:hAnsi="Arial MT" w:cs="Arial"/>
          <w:color w:val="000000"/>
          <w:szCs w:val="24"/>
          <w:lang w:val="en-US"/>
        </w:rPr>
        <w:t xml:space="preserve">, потписан од стране овлашћеног лица пружаоца услуге и овлашћеног лица </w:t>
      </w:r>
      <w:r w:rsidRPr="003F0CA7">
        <w:rPr>
          <w:rFonts w:ascii="Arial MT" w:eastAsia="Times New Roman" w:hAnsi="Arial MT" w:cs="Arial"/>
          <w:color w:val="000000"/>
          <w:szCs w:val="24"/>
          <w:lang w:val="sr-Cyrl-RS"/>
        </w:rPr>
        <w:t>Корисника услуга</w:t>
      </w:r>
      <w:r w:rsidRPr="003F0CA7">
        <w:rPr>
          <w:rFonts w:ascii="Arial MT" w:eastAsia="Times New Roman" w:hAnsi="Arial MT" w:cs="Arial"/>
          <w:color w:val="000000"/>
          <w:szCs w:val="24"/>
          <w:lang w:val="en-US"/>
        </w:rPr>
        <w:t xml:space="preserve"> задуженог за стручни надзор, представља основ за фактурисање  и обавезан је пратећи документ уз рачун.</w:t>
      </w:r>
    </w:p>
    <w:p w14:paraId="3E5BBBA8" w14:textId="77777777" w:rsidR="007A31DF" w:rsidRPr="007A31DF" w:rsidRDefault="007A31DF"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2178E07C" w14:textId="2A302466" w:rsid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sr-Cyrl-RS"/>
        </w:rPr>
      </w:pPr>
      <w:r w:rsidRPr="003F0CA7">
        <w:rPr>
          <w:rFonts w:ascii="Arial MT" w:eastAsia="Times New Roman" w:hAnsi="Arial MT" w:cs="Arial"/>
          <w:color w:val="000000"/>
          <w:szCs w:val="24"/>
          <w:lang w:val="en-US"/>
        </w:rPr>
        <w:t xml:space="preserve">Рачун мора </w:t>
      </w:r>
      <w:r w:rsidRPr="003F0CA7">
        <w:rPr>
          <w:rFonts w:ascii="Arial MT" w:eastAsia="Times New Roman" w:hAnsi="Arial MT" w:cs="Arial"/>
          <w:color w:val="000000"/>
          <w:szCs w:val="24"/>
          <w:lang w:val="sr-Cyrl-RS"/>
        </w:rPr>
        <w:t>гласити</w:t>
      </w:r>
      <w:r w:rsidRPr="003F0CA7">
        <w:rPr>
          <w:rFonts w:ascii="Arial MT" w:eastAsia="Times New Roman" w:hAnsi="Arial MT" w:cs="Arial"/>
          <w:color w:val="000000"/>
          <w:szCs w:val="24"/>
          <w:lang w:val="en-US"/>
        </w:rPr>
        <w:t xml:space="preserve"> на адресу Корисника: Јавно предузеће „Електропривреда Србије“ Београд, </w:t>
      </w:r>
      <w:r w:rsidRPr="003F0CA7">
        <w:rPr>
          <w:rFonts w:ascii="Arial MT" w:eastAsia="Times New Roman" w:hAnsi="Arial MT" w:cs="Arial"/>
          <w:color w:val="000000"/>
          <w:szCs w:val="24"/>
          <w:lang w:val="sr-Cyrl-RS"/>
        </w:rPr>
        <w:t>Балканска</w:t>
      </w:r>
      <w:r w:rsidRPr="003F0CA7">
        <w:rPr>
          <w:rFonts w:ascii="Arial MT" w:eastAsia="Times New Roman" w:hAnsi="Arial MT" w:cs="Arial"/>
          <w:color w:val="000000"/>
          <w:szCs w:val="24"/>
          <w:lang w:val="en-US"/>
        </w:rPr>
        <w:t xml:space="preserve"> </w:t>
      </w:r>
      <w:r w:rsidRPr="003F0CA7">
        <w:rPr>
          <w:rFonts w:ascii="Arial MT" w:eastAsia="Times New Roman" w:hAnsi="Arial MT" w:cs="Arial"/>
          <w:color w:val="000000"/>
          <w:szCs w:val="24"/>
          <w:lang w:val="sr-Cyrl-RS"/>
        </w:rPr>
        <w:t>13</w:t>
      </w:r>
      <w:r w:rsidRPr="003F0CA7">
        <w:rPr>
          <w:rFonts w:ascii="Arial MT" w:eastAsia="Times New Roman" w:hAnsi="Arial MT" w:cs="Arial"/>
          <w:color w:val="000000"/>
          <w:szCs w:val="24"/>
          <w:lang w:val="en-US"/>
        </w:rPr>
        <w:t xml:space="preserve">, Огранак РБ Колубара, Лазаревац, Светог Саве 1, ПИБ (103920327), МБ (20053658) и бити достављен на адресу </w:t>
      </w:r>
      <w:r w:rsidRPr="003F0CA7">
        <w:rPr>
          <w:rFonts w:ascii="Arial MT" w:eastAsia="Times New Roman" w:hAnsi="Arial MT" w:cs="Arial"/>
          <w:color w:val="000000"/>
          <w:szCs w:val="24"/>
          <w:lang w:val="sr-Cyrl-RS"/>
        </w:rPr>
        <w:t>Корисника услуге</w:t>
      </w:r>
      <w:r w:rsidRPr="003F0CA7">
        <w:rPr>
          <w:rFonts w:ascii="Arial MT" w:eastAsia="Times New Roman" w:hAnsi="Arial MT" w:cs="Arial"/>
          <w:color w:val="000000"/>
          <w:szCs w:val="24"/>
          <w:lang w:val="en-US"/>
        </w:rPr>
        <w:t>: ЈП ЕПС Београд - Огранак РБ Колубара, Дише Ђурђевић бб,11560 Вреоци са обавезним прилозима</w:t>
      </w:r>
      <w:r w:rsidRPr="003F0CA7">
        <w:rPr>
          <w:rFonts w:ascii="Arial MT" w:eastAsia="Times New Roman" w:hAnsi="Arial MT" w:cs="Arial"/>
          <w:color w:val="000000"/>
          <w:szCs w:val="24"/>
          <w:lang w:val="sr-Cyrl-RS"/>
        </w:rPr>
        <w:t>.</w:t>
      </w:r>
    </w:p>
    <w:p w14:paraId="13F11D7F" w14:textId="77777777" w:rsidR="007A31DF" w:rsidRPr="007A31DF" w:rsidRDefault="007A31DF"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sr-Cyrl-RS"/>
        </w:rPr>
      </w:pPr>
    </w:p>
    <w:p w14:paraId="3548CAFE" w14:textId="5F5C1272" w:rsid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en-US"/>
        </w:rPr>
      </w:pPr>
      <w:r w:rsidRPr="003F0CA7">
        <w:rPr>
          <w:rFonts w:ascii="Arial MT" w:eastAsia="Times New Roman" w:hAnsi="Arial MT" w:cs="Arial"/>
          <w:color w:val="000000"/>
          <w:szCs w:val="24"/>
          <w:lang w:val="en-US"/>
        </w:rPr>
        <w:t xml:space="preserve">У испостављеном рачуну, изабрани </w:t>
      </w:r>
      <w:r w:rsidR="00D35139">
        <w:rPr>
          <w:rFonts w:ascii="Arial MT" w:eastAsia="Times New Roman" w:hAnsi="Arial MT" w:cs="Arial"/>
          <w:color w:val="000000"/>
          <w:szCs w:val="24"/>
          <w:lang w:val="sr-Cyrl-RS"/>
        </w:rPr>
        <w:t>Пружалац услуге</w:t>
      </w:r>
      <w:r w:rsidRPr="003F0CA7">
        <w:rPr>
          <w:rFonts w:ascii="Arial MT" w:eastAsia="Times New Roman" w:hAnsi="Arial MT" w:cs="Arial"/>
          <w:color w:val="000000"/>
          <w:szCs w:val="24"/>
          <w:lang w:val="en-U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C77702">
        <w:rPr>
          <w:rFonts w:ascii="Arial MT" w:eastAsia="Times New Roman" w:hAnsi="Arial MT" w:cs="Arial"/>
          <w:color w:val="000000"/>
          <w:szCs w:val="24"/>
          <w:lang w:val="sr-Cyrl-RS"/>
        </w:rPr>
        <w:t>Пружалац услуге</w:t>
      </w:r>
      <w:r w:rsidR="00C77702" w:rsidRPr="003F0CA7">
        <w:rPr>
          <w:rFonts w:ascii="Arial MT" w:eastAsia="Times New Roman" w:hAnsi="Arial MT" w:cs="Arial"/>
          <w:color w:val="000000"/>
          <w:szCs w:val="24"/>
          <w:lang w:val="en-US"/>
        </w:rPr>
        <w:t xml:space="preserve"> </w:t>
      </w:r>
      <w:r w:rsidRPr="003F0CA7">
        <w:rPr>
          <w:rFonts w:ascii="Arial MT" w:eastAsia="Times New Roman" w:hAnsi="Arial MT" w:cs="Arial"/>
          <w:color w:val="000000"/>
          <w:szCs w:val="24"/>
          <w:lang w:val="en-US"/>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A3C75A7" w14:textId="77777777" w:rsidR="00BE0A42" w:rsidRPr="00BE0A42" w:rsidRDefault="00BE0A42"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50CC11CA"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Члан 4</w:t>
      </w:r>
      <w:r w:rsidRPr="003F0CA7">
        <w:rPr>
          <w:rFonts w:ascii="Arial" w:eastAsia="Times New Roman" w:hAnsi="Arial" w:cs="Arial"/>
          <w:color w:val="000000"/>
          <w:szCs w:val="24"/>
          <w:lang w:val="en-US"/>
        </w:rPr>
        <w:t>.</w:t>
      </w:r>
    </w:p>
    <w:p w14:paraId="3FD3537D"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6"/>
          <w:szCs w:val="24"/>
          <w:lang w:val="en-US"/>
        </w:rPr>
      </w:pPr>
    </w:p>
    <w:p w14:paraId="2936CBD6"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Адресе Уговорних страна за пријем писама и поште, су следеће:</w:t>
      </w:r>
    </w:p>
    <w:p w14:paraId="345B9F2A" w14:textId="77777777" w:rsidR="007A31DF" w:rsidRPr="007A31DF" w:rsidRDefault="007A31DF" w:rsidP="007A31DF">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67BFA461" w14:textId="3D8B2CE2" w:rsidR="003F0CA7" w:rsidRPr="00497DE2"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sr-Cyrl-RS"/>
        </w:rPr>
      </w:pPr>
      <w:r w:rsidRPr="003F0CA7">
        <w:rPr>
          <w:rFonts w:ascii="Arial MT" w:eastAsia="Times New Roman" w:hAnsi="Arial MT" w:cs="Arial"/>
          <w:color w:val="000000"/>
          <w:szCs w:val="24"/>
          <w:lang w:val="en-US"/>
        </w:rPr>
        <w:t xml:space="preserve">Корисник услуге: ЈП ЕПС Београд – Огранак </w:t>
      </w:r>
      <w:r w:rsidRPr="003F0CA7">
        <w:rPr>
          <w:rFonts w:ascii="Arial MT" w:eastAsia="Times New Roman" w:hAnsi="Arial MT" w:cs="Arial"/>
          <w:color w:val="000000"/>
          <w:szCs w:val="24"/>
          <w:lang w:val="sr-Cyrl-RS"/>
        </w:rPr>
        <w:t>РБ Колубара, Комерцијални сектор, Дише Ђурђевића бб, 11560 Вреоци</w:t>
      </w:r>
    </w:p>
    <w:p w14:paraId="3E12130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услуге:</w:t>
      </w:r>
      <w:r w:rsidRPr="003F0CA7">
        <w:rPr>
          <w:rFonts w:ascii="Arial" w:eastAsia="Times New Roman" w:hAnsi="Arial" w:cs="Arial"/>
          <w:color w:val="000000"/>
          <w:szCs w:val="24"/>
          <w:lang w:val="en-US"/>
        </w:rPr>
        <w:tab/>
        <w:t>________________________________________</w:t>
      </w:r>
    </w:p>
    <w:p w14:paraId="5670BBB3"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ab/>
      </w:r>
      <w:r w:rsidRPr="003F0CA7">
        <w:rPr>
          <w:rFonts w:ascii="Arial" w:eastAsia="Times New Roman" w:hAnsi="Arial" w:cs="Arial"/>
          <w:color w:val="000000"/>
          <w:szCs w:val="24"/>
          <w:lang w:val="en-US"/>
        </w:rPr>
        <w:tab/>
      </w:r>
      <w:r w:rsidRPr="003F0CA7">
        <w:rPr>
          <w:rFonts w:ascii="Arial" w:eastAsia="Times New Roman" w:hAnsi="Arial" w:cs="Arial"/>
          <w:color w:val="000000"/>
          <w:szCs w:val="24"/>
          <w:lang w:val="en-US"/>
        </w:rPr>
        <w:tab/>
      </w:r>
      <w:r w:rsidRPr="003F0CA7">
        <w:rPr>
          <w:rFonts w:ascii="Arial" w:eastAsia="Times New Roman" w:hAnsi="Arial" w:cs="Arial"/>
          <w:color w:val="000000"/>
          <w:szCs w:val="24"/>
          <w:lang w:val="en-US"/>
        </w:rPr>
        <w:tab/>
      </w:r>
      <w:r w:rsidRPr="003F0CA7">
        <w:rPr>
          <w:rFonts w:ascii="Arial" w:eastAsia="Times New Roman" w:hAnsi="Arial" w:cs="Arial"/>
          <w:color w:val="000000"/>
          <w:szCs w:val="24"/>
          <w:lang w:val="en-US"/>
        </w:rPr>
        <w:tab/>
      </w:r>
      <w:r w:rsidRPr="003F0CA7">
        <w:rPr>
          <w:rFonts w:ascii="Arial" w:eastAsia="Times New Roman" w:hAnsi="Arial" w:cs="Arial"/>
          <w:color w:val="000000"/>
          <w:szCs w:val="24"/>
          <w:lang w:val="en-US"/>
        </w:rPr>
        <w:tab/>
      </w:r>
    </w:p>
    <w:p w14:paraId="793B8A9F" w14:textId="3B5FCBDD" w:rsidR="003F0CA7" w:rsidRPr="009476BE"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en-US"/>
        </w:rPr>
        <w:t>Подизвођач:               ________________________________________</w:t>
      </w:r>
    </w:p>
    <w:p w14:paraId="23DC7D00" w14:textId="5E465A99" w:rsid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p>
    <w:p w14:paraId="4C0E96A5" w14:textId="613C5DFD" w:rsidR="006D7C16" w:rsidRDefault="006D7C16"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p>
    <w:p w14:paraId="63EEAF5D" w14:textId="5C335311" w:rsidR="006D7C16" w:rsidRDefault="006D7C16"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p>
    <w:p w14:paraId="3806A0CC" w14:textId="77777777" w:rsidR="006D7C16" w:rsidRDefault="006D7C16"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p>
    <w:p w14:paraId="7C41DEA8"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lastRenderedPageBreak/>
        <w:t>ОБАВЕЗЕ КОРИСНИКА УСЛУГЕ</w:t>
      </w:r>
    </w:p>
    <w:p w14:paraId="4C130C53"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76F462E2" w14:textId="05A49738" w:rsidR="003F0CA7" w:rsidRDefault="003F0CA7"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Члан 5</w:t>
      </w:r>
      <w:r w:rsidRPr="003F0CA7">
        <w:rPr>
          <w:rFonts w:ascii="Arial" w:eastAsia="Times New Roman" w:hAnsi="Arial" w:cs="Arial"/>
          <w:color w:val="000000"/>
          <w:szCs w:val="24"/>
          <w:lang w:val="en-US"/>
        </w:rPr>
        <w:t>.</w:t>
      </w:r>
    </w:p>
    <w:p w14:paraId="6AD07FBB" w14:textId="77777777" w:rsidR="00DC35C0" w:rsidRPr="007A31DF" w:rsidRDefault="00DC35C0"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1882723D" w14:textId="48B75392"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w:t>
      </w:r>
      <w:r w:rsidR="00870D62">
        <w:rPr>
          <w:rFonts w:ascii="Arial" w:eastAsia="Times New Roman" w:hAnsi="Arial" w:cs="Arial"/>
          <w:color w:val="000000"/>
          <w:szCs w:val="24"/>
          <w:lang w:val="sr-Cyrl-RS"/>
        </w:rPr>
        <w:t>9</w:t>
      </w:r>
      <w:r w:rsidRPr="003F0CA7">
        <w:rPr>
          <w:rFonts w:ascii="Arial" w:eastAsia="Times New Roman" w:hAnsi="Arial" w:cs="Arial"/>
          <w:color w:val="000000"/>
          <w:szCs w:val="24"/>
          <w:lang w:val="en-US"/>
        </w:rPr>
        <w:t>. овог Уговора.</w:t>
      </w:r>
    </w:p>
    <w:p w14:paraId="6B5D5C41" w14:textId="77777777" w:rsidR="007A31DF" w:rsidRPr="007A31DF" w:rsidRDefault="007A31DF"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CB10132" w14:textId="77777777" w:rsidR="009476BE" w:rsidRPr="009476BE" w:rsidRDefault="009476BE" w:rsidP="009476BE">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9476BE">
        <w:rPr>
          <w:rFonts w:ascii="Arial" w:eastAsia="Times New Roman" w:hAnsi="Arial" w:cs="Arial"/>
          <w:color w:val="000000"/>
          <w:szCs w:val="24"/>
          <w:lang w:val="en-US"/>
        </w:rPr>
        <w:t xml:space="preserve">Све исплате по основу овог Уговора, биће извршене на рачун Пружаоца услуга: </w:t>
      </w:r>
    </w:p>
    <w:p w14:paraId="5BC10E9C" w14:textId="75B35C01" w:rsidR="00DC35C0" w:rsidRPr="004150B6" w:rsidRDefault="009476BE" w:rsidP="008F6AF8">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9476BE">
        <w:rPr>
          <w:rFonts w:ascii="Arial" w:eastAsia="Times New Roman" w:hAnsi="Arial" w:cs="Arial"/>
          <w:color w:val="000000"/>
          <w:szCs w:val="24"/>
          <w:lang w:val="en-US"/>
        </w:rPr>
        <w:t>број рачуна: _____________________________ код банке:____________</w:t>
      </w:r>
    </w:p>
    <w:p w14:paraId="22D5D16D" w14:textId="77777777" w:rsidR="00AC6EEA" w:rsidRPr="00AC6EEA" w:rsidRDefault="00AC6EEA" w:rsidP="008F6AF8">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B06D6B7"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Pr="003F0CA7">
        <w:rPr>
          <w:rFonts w:ascii="Arial" w:eastAsia="Times New Roman" w:hAnsi="Arial" w:cs="Arial"/>
          <w:b/>
          <w:color w:val="000000"/>
          <w:szCs w:val="24"/>
          <w:lang w:val="sr-Cyrl-RS"/>
        </w:rPr>
        <w:t>6</w:t>
      </w:r>
      <w:r w:rsidRPr="003F0CA7">
        <w:rPr>
          <w:rFonts w:ascii="Arial" w:eastAsia="Times New Roman" w:hAnsi="Arial" w:cs="Arial"/>
          <w:color w:val="000000"/>
          <w:szCs w:val="24"/>
          <w:lang w:val="en-US"/>
        </w:rPr>
        <w:t>.</w:t>
      </w:r>
    </w:p>
    <w:p w14:paraId="185A633F" w14:textId="77777777" w:rsidR="00DC35C0" w:rsidRPr="007A31DF" w:rsidRDefault="00DC35C0"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6067F87B" w14:textId="792CB506" w:rsidR="003F0CA7" w:rsidRDefault="009476BE"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9476BE">
        <w:rPr>
          <w:rFonts w:ascii="Arial" w:eastAsia="Times New Roman" w:hAnsi="Arial" w:cs="Arial"/>
          <w:color w:val="000000"/>
          <w:szCs w:val="24"/>
          <w:lang w:val="en-US"/>
        </w:rPr>
        <w:t>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Овлашћено лице за надзор ће бити задужено за праћење реализације овог Уговора, контролу рокова, обима и квалитета пружених услуга, као и решавање евентуалних проблема.</w:t>
      </w:r>
    </w:p>
    <w:p w14:paraId="4329B17F" w14:textId="77777777" w:rsidR="007A31DF" w:rsidRPr="007A31DF" w:rsidRDefault="007A31DF"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FB463E6" w14:textId="34DD4F64"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93B9143" w14:textId="77777777" w:rsidR="007A31DF" w:rsidRPr="007A31DF" w:rsidRDefault="007A31DF"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6692089" w14:textId="2E7AA127"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5A11E12A" w14:textId="63D54782" w:rsidR="003F0CA7" w:rsidRPr="004150B6"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AF7E757"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ОБАВЕЗЕ ПРУЖАОЦА УСЛУГЕ</w:t>
      </w:r>
    </w:p>
    <w:p w14:paraId="11CCAA44"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39497BDA" w14:textId="1D79FB4D" w:rsidR="003F0CA7" w:rsidRDefault="003F0CA7"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Pr="003F0CA7">
        <w:rPr>
          <w:rFonts w:ascii="Arial" w:eastAsia="Times New Roman" w:hAnsi="Arial" w:cs="Arial"/>
          <w:b/>
          <w:color w:val="000000"/>
          <w:szCs w:val="24"/>
          <w:lang w:val="sr-Cyrl-RS"/>
        </w:rPr>
        <w:t>7</w:t>
      </w:r>
      <w:r w:rsidRPr="003F0CA7">
        <w:rPr>
          <w:rFonts w:ascii="Arial" w:eastAsia="Times New Roman" w:hAnsi="Arial" w:cs="Arial"/>
          <w:color w:val="000000"/>
          <w:szCs w:val="24"/>
          <w:lang w:val="en-US"/>
        </w:rPr>
        <w:t>.</w:t>
      </w:r>
    </w:p>
    <w:p w14:paraId="73AEE364" w14:textId="77777777" w:rsidR="00DC35C0" w:rsidRPr="00617CF9" w:rsidRDefault="00DC35C0"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53211C48" w14:textId="3B9D9A9D"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color w:val="000000"/>
          <w:szCs w:val="24"/>
          <w:lang w:val="en-US"/>
        </w:rPr>
        <w:t xml:space="preserve">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w:t>
      </w:r>
      <w:r w:rsidRPr="003F0CA7">
        <w:rPr>
          <w:rFonts w:ascii="Arial" w:eastAsia="Times New Roman" w:hAnsi="Arial" w:cs="Arial"/>
          <w:szCs w:val="24"/>
          <w:lang w:val="en-US"/>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00C54F0A">
        <w:rPr>
          <w:rFonts w:ascii="Arial" w:eastAsia="Times New Roman" w:hAnsi="Arial" w:cs="Arial"/>
          <w:szCs w:val="24"/>
          <w:lang w:val="en-US"/>
        </w:rPr>
        <w:t>.</w:t>
      </w:r>
    </w:p>
    <w:p w14:paraId="28415C18" w14:textId="77777777" w:rsidR="00C54F0A" w:rsidRPr="00C54F0A" w:rsidRDefault="00C54F0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846D7F0" w14:textId="5F515740"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4E8D1D52"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0D6ED9A" w14:textId="795E3CC1"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Пружалац услуге је дужан да у року од </w:t>
      </w:r>
      <w:r w:rsidRPr="003F0CA7">
        <w:rPr>
          <w:rFonts w:ascii="Arial" w:eastAsia="Times New Roman" w:hAnsi="Arial" w:cs="Arial"/>
          <w:color w:val="000000"/>
          <w:szCs w:val="24"/>
          <w:lang w:val="sr-Cyrl-RS"/>
        </w:rPr>
        <w:t>3</w:t>
      </w:r>
      <w:r w:rsidRPr="003F0CA7">
        <w:rPr>
          <w:rFonts w:ascii="Arial" w:eastAsia="Times New Roman" w:hAnsi="Arial" w:cs="Arial"/>
          <w:color w:val="000000"/>
          <w:szCs w:val="24"/>
          <w:lang w:val="en-US"/>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F4D9F24"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065F78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Уколико Пружалац услуге не поступи у складу са </w:t>
      </w:r>
      <w:r w:rsidRPr="003F0CA7">
        <w:rPr>
          <w:rFonts w:ascii="Arial" w:eastAsia="Times New Roman" w:hAnsi="Arial" w:cs="Arial"/>
          <w:color w:val="000000"/>
          <w:szCs w:val="24"/>
          <w:lang w:val="sr-Cyrl-RS"/>
        </w:rPr>
        <w:t xml:space="preserve">претходним </w:t>
      </w:r>
      <w:r w:rsidRPr="003F0CA7">
        <w:rPr>
          <w:rFonts w:ascii="Arial" w:eastAsia="Times New Roman" w:hAnsi="Arial" w:cs="Arial"/>
          <w:color w:val="000000"/>
          <w:szCs w:val="24"/>
          <w:lang w:val="en-US"/>
        </w:rPr>
        <w:t>ставом овог члана, сматраће се да је благовремено прибавио све потребне податке за извршење Услуге у целости.</w:t>
      </w:r>
    </w:p>
    <w:p w14:paraId="6B30C703"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2D4B914" w14:textId="051E019E"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5C0DFA85"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5CCE3FF" w14:textId="078D8AAE"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4D4FCF78"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0537C2B" w14:textId="3FCD9812"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w:t>
      </w:r>
      <w:r w:rsidRPr="003F0CA7">
        <w:rPr>
          <w:rFonts w:ascii="Arial" w:eastAsia="Times New Roman" w:hAnsi="Arial" w:cs="Arial"/>
          <w:color w:val="000000"/>
          <w:szCs w:val="24"/>
          <w:lang w:val="en-US"/>
        </w:rPr>
        <w:lastRenderedPageBreak/>
        <w:t>као и о другим питањима која захтевају усклађеност решења.</w:t>
      </w:r>
    </w:p>
    <w:p w14:paraId="7F6BEF83" w14:textId="63D03ABA" w:rsidR="00DC35C0" w:rsidRPr="00617CF9" w:rsidRDefault="00DC35C0"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5322388" w14:textId="4F8A159C" w:rsidR="00DC35C0" w:rsidRDefault="003F0CA7" w:rsidP="00DC35C0">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Pr="003F0CA7">
        <w:rPr>
          <w:rFonts w:ascii="Arial" w:eastAsia="Times New Roman" w:hAnsi="Arial" w:cs="Arial"/>
          <w:b/>
          <w:color w:val="000000"/>
          <w:szCs w:val="24"/>
          <w:lang w:val="sr-Cyrl-RS"/>
        </w:rPr>
        <w:t>8</w:t>
      </w:r>
      <w:r w:rsidRPr="003F0CA7">
        <w:rPr>
          <w:rFonts w:ascii="Arial" w:eastAsia="Times New Roman" w:hAnsi="Arial" w:cs="Arial"/>
          <w:color w:val="000000"/>
          <w:szCs w:val="24"/>
          <w:lang w:val="en-US"/>
        </w:rPr>
        <w:t>.</w:t>
      </w:r>
    </w:p>
    <w:p w14:paraId="6B67110B" w14:textId="77777777" w:rsidR="00DC35C0" w:rsidRPr="00617CF9" w:rsidRDefault="00DC35C0" w:rsidP="00DC35C0">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79219850" w14:textId="1649ECD4"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8E430D4" w14:textId="77777777" w:rsidR="00DC35C0" w:rsidRPr="00617CF9" w:rsidRDefault="00DC35C0"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9B2FF0D" w14:textId="47ABB584" w:rsidR="003F0CA7" w:rsidRDefault="003F0CA7" w:rsidP="009476BE">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РОК  И ДИНАМ</w:t>
      </w:r>
      <w:r w:rsidR="001738CF">
        <w:rPr>
          <w:rFonts w:ascii="Arial" w:eastAsia="Times New Roman" w:hAnsi="Arial" w:cs="Arial"/>
          <w:b/>
          <w:color w:val="000000"/>
          <w:szCs w:val="24"/>
          <w:lang w:val="sr-Cyrl-RS"/>
        </w:rPr>
        <w:t>И</w:t>
      </w:r>
      <w:r w:rsidRPr="003F0CA7">
        <w:rPr>
          <w:rFonts w:ascii="Arial" w:eastAsia="Times New Roman" w:hAnsi="Arial" w:cs="Arial"/>
          <w:b/>
          <w:color w:val="000000"/>
          <w:szCs w:val="24"/>
          <w:lang w:val="en-US"/>
        </w:rPr>
        <w:t>КА ПРУЖАЊА УСЛУГЕ</w:t>
      </w:r>
    </w:p>
    <w:p w14:paraId="73ACAB92" w14:textId="77777777" w:rsidR="00F26FC3" w:rsidRPr="00F26FC3" w:rsidRDefault="00F26FC3"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199176B7" w14:textId="3CD62681" w:rsidR="003F0CA7" w:rsidRDefault="003F0CA7"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Pr="003F0CA7">
        <w:rPr>
          <w:rFonts w:ascii="Arial" w:eastAsia="Times New Roman" w:hAnsi="Arial" w:cs="Arial"/>
          <w:b/>
          <w:color w:val="000000"/>
          <w:szCs w:val="24"/>
          <w:lang w:val="sr-Cyrl-RS"/>
        </w:rPr>
        <w:t>9</w:t>
      </w:r>
      <w:r w:rsidRPr="003F0CA7">
        <w:rPr>
          <w:rFonts w:ascii="Arial" w:eastAsia="Times New Roman" w:hAnsi="Arial" w:cs="Arial"/>
          <w:color w:val="000000"/>
          <w:szCs w:val="24"/>
          <w:lang w:val="en-US"/>
        </w:rPr>
        <w:t>.</w:t>
      </w:r>
    </w:p>
    <w:p w14:paraId="6C05C8A2" w14:textId="77777777" w:rsidR="00DC35C0" w:rsidRPr="00617CF9" w:rsidRDefault="00DC35C0" w:rsidP="009476BE">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43CECC4F" w14:textId="51863947" w:rsidR="00B74C92" w:rsidRDefault="00B74C92" w:rsidP="003F0CA7">
      <w:pPr>
        <w:widowControl w:val="0"/>
        <w:tabs>
          <w:tab w:val="left" w:pos="567"/>
        </w:tabs>
        <w:suppressAutoHyphens/>
        <w:autoSpaceDE w:val="0"/>
        <w:autoSpaceDN w:val="0"/>
        <w:spacing w:before="120" w:after="0" w:line="240" w:lineRule="auto"/>
        <w:jc w:val="both"/>
        <w:rPr>
          <w:rFonts w:ascii="Arial" w:eastAsia="Times New Roman" w:hAnsi="Arial" w:cs="Arial"/>
          <w:szCs w:val="24"/>
          <w:lang w:val="en-US"/>
        </w:rPr>
      </w:pPr>
      <w:r w:rsidRPr="00B74C92">
        <w:rPr>
          <w:rFonts w:ascii="Arial" w:eastAsia="Times New Roman" w:hAnsi="Arial" w:cs="Arial"/>
          <w:szCs w:val="24"/>
          <w:lang w:val="en-US"/>
        </w:rPr>
        <w:t xml:space="preserve">Рок за извршење Услуга износи _____ дана од дана пријема писаног позива од стране Корисника услуга, а на основу указане потребе за пружањем уговорених услуга.    </w:t>
      </w:r>
    </w:p>
    <w:p w14:paraId="25503A94" w14:textId="76233DA8" w:rsidR="00B74C92" w:rsidRDefault="00B74C92" w:rsidP="00B74C92">
      <w:pPr>
        <w:widowControl w:val="0"/>
        <w:tabs>
          <w:tab w:val="left" w:pos="567"/>
        </w:tabs>
        <w:suppressAutoHyphens/>
        <w:autoSpaceDE w:val="0"/>
        <w:autoSpaceDN w:val="0"/>
        <w:spacing w:after="0" w:line="240" w:lineRule="auto"/>
        <w:jc w:val="both"/>
        <w:rPr>
          <w:rFonts w:ascii="Arial" w:eastAsia="Times New Roman" w:hAnsi="Arial" w:cs="Arial"/>
          <w:sz w:val="18"/>
          <w:szCs w:val="24"/>
          <w:lang w:val="en-US"/>
        </w:rPr>
      </w:pPr>
    </w:p>
    <w:p w14:paraId="410146F3" w14:textId="52C46792" w:rsidR="00B74C92" w:rsidRDefault="00B74C92" w:rsidP="00B74C92">
      <w:pPr>
        <w:widowControl w:val="0"/>
        <w:tabs>
          <w:tab w:val="left" w:pos="567"/>
        </w:tabs>
        <w:suppressAutoHyphens/>
        <w:autoSpaceDE w:val="0"/>
        <w:autoSpaceDN w:val="0"/>
        <w:spacing w:after="0" w:line="240" w:lineRule="auto"/>
        <w:jc w:val="center"/>
        <w:rPr>
          <w:rFonts w:ascii="Arial" w:eastAsia="Times New Roman" w:hAnsi="Arial" w:cs="Arial"/>
          <w:b/>
          <w:lang w:val="sr-Cyrl-RS"/>
        </w:rPr>
      </w:pPr>
      <w:r>
        <w:rPr>
          <w:rFonts w:ascii="Arial" w:eastAsia="Times New Roman" w:hAnsi="Arial" w:cs="Arial"/>
          <w:b/>
          <w:lang w:val="sr-Cyrl-RS"/>
        </w:rPr>
        <w:t>ГАРАНТНИ РОК</w:t>
      </w:r>
    </w:p>
    <w:p w14:paraId="53C61E9C" w14:textId="144A28F7" w:rsidR="0046099D" w:rsidRPr="0046099D" w:rsidRDefault="0046099D" w:rsidP="00B74C92">
      <w:pPr>
        <w:widowControl w:val="0"/>
        <w:tabs>
          <w:tab w:val="left" w:pos="567"/>
        </w:tabs>
        <w:suppressAutoHyphens/>
        <w:autoSpaceDE w:val="0"/>
        <w:autoSpaceDN w:val="0"/>
        <w:spacing w:after="0" w:line="240" w:lineRule="auto"/>
        <w:jc w:val="center"/>
        <w:rPr>
          <w:rFonts w:ascii="Arial" w:eastAsia="Times New Roman" w:hAnsi="Arial" w:cs="Arial"/>
          <w:b/>
          <w:sz w:val="18"/>
          <w:lang w:val="sr-Cyrl-RS"/>
        </w:rPr>
      </w:pPr>
    </w:p>
    <w:p w14:paraId="52D27635" w14:textId="77777777" w:rsidR="0046099D" w:rsidRPr="003F0CA7" w:rsidRDefault="0046099D" w:rsidP="0046099D">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Члан 10</w:t>
      </w:r>
      <w:r w:rsidRPr="003F0CA7">
        <w:rPr>
          <w:rFonts w:ascii="Arial" w:eastAsia="Times New Roman" w:hAnsi="Arial" w:cs="Arial"/>
          <w:color w:val="000000"/>
          <w:szCs w:val="24"/>
          <w:lang w:val="en-US"/>
        </w:rPr>
        <w:t>.</w:t>
      </w:r>
    </w:p>
    <w:p w14:paraId="2537B9B5" w14:textId="0334F052" w:rsidR="00B74C92" w:rsidRDefault="00B74C92" w:rsidP="00B74C92">
      <w:pPr>
        <w:widowControl w:val="0"/>
        <w:tabs>
          <w:tab w:val="left" w:pos="567"/>
        </w:tabs>
        <w:suppressAutoHyphens/>
        <w:autoSpaceDE w:val="0"/>
        <w:autoSpaceDN w:val="0"/>
        <w:spacing w:after="0" w:line="240" w:lineRule="auto"/>
        <w:jc w:val="center"/>
        <w:rPr>
          <w:rFonts w:ascii="Arial" w:eastAsia="Times New Roman" w:hAnsi="Arial" w:cs="Arial"/>
          <w:b/>
          <w:sz w:val="18"/>
          <w:lang w:val="sr-Cyrl-RS"/>
        </w:rPr>
      </w:pPr>
    </w:p>
    <w:p w14:paraId="40DE4A57" w14:textId="00EC1E3A" w:rsidR="00B74C92" w:rsidRDefault="00B74C92" w:rsidP="00B74C92">
      <w:pPr>
        <w:pStyle w:val="KDParagraf"/>
        <w:spacing w:before="0"/>
        <w:rPr>
          <w:rFonts w:ascii="Arial" w:hAnsi="Arial" w:cs="Arial"/>
          <w:sz w:val="22"/>
          <w:szCs w:val="22"/>
        </w:rPr>
      </w:pPr>
      <w:r w:rsidRPr="00B74C92">
        <w:rPr>
          <w:rFonts w:ascii="Arial" w:hAnsi="Arial" w:cs="Arial"/>
          <w:sz w:val="22"/>
          <w:szCs w:val="22"/>
        </w:rPr>
        <w:t>Гарантни рок на пружене услуге је</w:t>
      </w:r>
      <w:r w:rsidRPr="00B74C92">
        <w:rPr>
          <w:rFonts w:ascii="Arial" w:hAnsi="Arial" w:cs="Arial"/>
          <w:sz w:val="22"/>
          <w:szCs w:val="22"/>
          <w:lang w:val="sr-Cyrl-RS"/>
        </w:rPr>
        <w:t xml:space="preserve"> _____ </w:t>
      </w:r>
      <w:r w:rsidRPr="00B74C92">
        <w:rPr>
          <w:rFonts w:ascii="Arial" w:hAnsi="Arial" w:cs="Arial"/>
          <w:sz w:val="22"/>
          <w:szCs w:val="22"/>
        </w:rPr>
        <w:t>месеци, од дана сачињавања</w:t>
      </w:r>
      <w:r w:rsidRPr="00B74C92">
        <w:rPr>
          <w:rFonts w:ascii="Arial" w:hAnsi="Arial" w:cs="Arial"/>
          <w:sz w:val="22"/>
          <w:szCs w:val="22"/>
          <w:lang w:val="sr-Cyrl-RS"/>
        </w:rPr>
        <w:t xml:space="preserve"> и</w:t>
      </w:r>
      <w:r w:rsidRPr="00B74C92">
        <w:rPr>
          <w:rFonts w:ascii="Arial" w:hAnsi="Arial" w:cs="Arial"/>
          <w:sz w:val="22"/>
          <w:szCs w:val="22"/>
        </w:rPr>
        <w:t xml:space="preserve"> потписивања  Записника о </w:t>
      </w:r>
      <w:r w:rsidRPr="00B74C92">
        <w:rPr>
          <w:rFonts w:ascii="Arial" w:hAnsi="Arial" w:cs="Arial"/>
          <w:sz w:val="22"/>
          <w:szCs w:val="22"/>
          <w:lang w:val="sr-Cyrl-RS"/>
        </w:rPr>
        <w:t xml:space="preserve">извршеним </w:t>
      </w:r>
      <w:r w:rsidRPr="00B74C92">
        <w:rPr>
          <w:rFonts w:ascii="Arial" w:hAnsi="Arial" w:cs="Arial"/>
          <w:sz w:val="22"/>
          <w:szCs w:val="22"/>
        </w:rPr>
        <w:t>услугама (без примедби).</w:t>
      </w:r>
    </w:p>
    <w:p w14:paraId="7D504DEA" w14:textId="77777777" w:rsidR="00B74C92" w:rsidRPr="00B74C92" w:rsidRDefault="00B74C92" w:rsidP="00B74C92">
      <w:pPr>
        <w:pStyle w:val="KDParagraf"/>
        <w:spacing w:before="0"/>
        <w:rPr>
          <w:rFonts w:ascii="Arial" w:hAnsi="Arial" w:cs="Arial"/>
          <w:sz w:val="18"/>
          <w:szCs w:val="22"/>
        </w:rPr>
      </w:pPr>
    </w:p>
    <w:p w14:paraId="2AD6CC1D" w14:textId="249300DC" w:rsidR="00B74C92" w:rsidRDefault="00B74C92" w:rsidP="00B74C92">
      <w:pPr>
        <w:pStyle w:val="KDParagraf"/>
        <w:spacing w:before="0"/>
        <w:rPr>
          <w:rFonts w:ascii="Arial" w:hAnsi="Arial" w:cs="Arial"/>
          <w:sz w:val="22"/>
          <w:szCs w:val="22"/>
        </w:rPr>
      </w:pPr>
      <w:r w:rsidRPr="00B74C92">
        <w:rPr>
          <w:rFonts w:ascii="Arial" w:hAnsi="Arial" w:cs="Arial"/>
          <w:sz w:val="22"/>
          <w:szCs w:val="22"/>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w:t>
      </w:r>
      <w:r>
        <w:rPr>
          <w:rFonts w:ascii="Arial" w:hAnsi="Arial" w:cs="Arial"/>
          <w:sz w:val="22"/>
          <w:szCs w:val="22"/>
        </w:rPr>
        <w:t xml:space="preserve">сније у року од 2 </w:t>
      </w:r>
      <w:r w:rsidRPr="00B74C92">
        <w:rPr>
          <w:rFonts w:ascii="Arial" w:hAnsi="Arial" w:cs="Arial"/>
          <w:sz w:val="22"/>
          <w:szCs w:val="22"/>
        </w:rPr>
        <w:t>дана по утврђивању недостатка.</w:t>
      </w:r>
    </w:p>
    <w:p w14:paraId="58191A4E" w14:textId="77777777" w:rsidR="00B74C92" w:rsidRPr="00B74C92" w:rsidRDefault="00B74C92" w:rsidP="00B74C92">
      <w:pPr>
        <w:pStyle w:val="KDParagraf"/>
        <w:spacing w:before="0"/>
        <w:rPr>
          <w:rFonts w:ascii="Arial" w:hAnsi="Arial" w:cs="Arial"/>
          <w:sz w:val="18"/>
          <w:szCs w:val="22"/>
        </w:rPr>
      </w:pPr>
    </w:p>
    <w:p w14:paraId="0D614C94" w14:textId="3E3D33B5" w:rsidR="00B74C92" w:rsidRPr="00B74C92" w:rsidRDefault="00B74C92" w:rsidP="00B74C92">
      <w:pPr>
        <w:pStyle w:val="KDParagraf"/>
        <w:spacing w:before="0"/>
        <w:rPr>
          <w:rFonts w:ascii="Arial" w:hAnsi="Arial" w:cs="Arial"/>
          <w:sz w:val="22"/>
          <w:szCs w:val="22"/>
        </w:rPr>
      </w:pPr>
      <w:r w:rsidRPr="00B74C92">
        <w:rPr>
          <w:rFonts w:ascii="Arial" w:hAnsi="Arial" w:cs="Arial"/>
          <w:sz w:val="22"/>
          <w:szCs w:val="22"/>
        </w:rPr>
        <w:t xml:space="preserve">Пружалац услуге се обавезује да најкасније у року од </w:t>
      </w:r>
      <w:r w:rsidRPr="00B74C92">
        <w:rPr>
          <w:rFonts w:ascii="Arial" w:hAnsi="Arial" w:cs="Arial"/>
          <w:sz w:val="22"/>
          <w:szCs w:val="22"/>
          <w:lang w:val="sr-Cyrl-RS"/>
        </w:rPr>
        <w:t>2</w:t>
      </w:r>
      <w:r w:rsidRPr="00B74C92">
        <w:rPr>
          <w:rFonts w:ascii="Arial" w:hAnsi="Arial" w:cs="Arial"/>
          <w:sz w:val="22"/>
          <w:szCs w:val="22"/>
        </w:rPr>
        <w:t xml:space="preserve"> дана од дана пријема рекламације отклони утврђене недостатке о свом трошку.</w:t>
      </w:r>
    </w:p>
    <w:p w14:paraId="20F43283" w14:textId="77777777" w:rsidR="00B74C92" w:rsidRPr="00B74C92" w:rsidRDefault="00B74C92" w:rsidP="00B74C92">
      <w:pPr>
        <w:widowControl w:val="0"/>
        <w:tabs>
          <w:tab w:val="left" w:pos="567"/>
        </w:tabs>
        <w:suppressAutoHyphens/>
        <w:autoSpaceDE w:val="0"/>
        <w:autoSpaceDN w:val="0"/>
        <w:spacing w:after="0" w:line="240" w:lineRule="auto"/>
        <w:jc w:val="both"/>
        <w:rPr>
          <w:rFonts w:ascii="Arial" w:eastAsia="Times New Roman" w:hAnsi="Arial" w:cs="Arial"/>
          <w:b/>
          <w:sz w:val="18"/>
          <w:lang w:val="sr-Cyrl-RS"/>
        </w:rPr>
      </w:pPr>
    </w:p>
    <w:p w14:paraId="5230441E"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ИЗВРШИОЦИ</w:t>
      </w:r>
    </w:p>
    <w:p w14:paraId="423EFB12"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 w:val="18"/>
          <w:szCs w:val="24"/>
          <w:lang w:val="en-US"/>
        </w:rPr>
      </w:pPr>
    </w:p>
    <w:p w14:paraId="20B21F79" w14:textId="12E8EC0E"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11</w:t>
      </w:r>
      <w:r w:rsidRPr="003F0CA7">
        <w:rPr>
          <w:rFonts w:ascii="Arial" w:eastAsia="Times New Roman" w:hAnsi="Arial" w:cs="Arial"/>
          <w:color w:val="000000"/>
          <w:szCs w:val="24"/>
          <w:lang w:val="en-US"/>
        </w:rPr>
        <w:t>.</w:t>
      </w:r>
    </w:p>
    <w:p w14:paraId="7066E992" w14:textId="77777777" w:rsidR="00617CF9" w:rsidRPr="00617CF9" w:rsidRDefault="00617CF9" w:rsidP="00617CF9">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C6E2000" w14:textId="2EB1A72B" w:rsidR="003F0CA7" w:rsidRPr="003F0CA7" w:rsidRDefault="003F0CA7" w:rsidP="00617CF9">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Извршиоци су ангажована лица од стране Пружаоца услуге.</w:t>
      </w:r>
    </w:p>
    <w:p w14:paraId="2B9C282F"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7CE7EEF" w14:textId="2645F017"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услуге уз пописане примерке уговора доставља Кориснику услуге:</w:t>
      </w:r>
    </w:p>
    <w:p w14:paraId="6418754D"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7E8760F"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Списак извршилаца, са наведеним квалификацијама свих извршилаца и прецизно дефинисаним активности које обављају у извршавању Услуге. На списак извршилаца сагласност даје надзорни орган Корисника услуге.</w:t>
      </w:r>
    </w:p>
    <w:p w14:paraId="115BEB1E"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C05F21F" w14:textId="6721A8F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5D2B5D23"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B264C7B" w14:textId="725FB839"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750CD84" w14:textId="77777777" w:rsidR="003F0CA7" w:rsidRPr="00617CF9"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18"/>
          <w:szCs w:val="24"/>
          <w:lang w:val="en-US"/>
        </w:rPr>
      </w:pPr>
    </w:p>
    <w:p w14:paraId="71E9420D" w14:textId="031A001D"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12</w:t>
      </w:r>
      <w:r w:rsidRPr="003F0CA7">
        <w:rPr>
          <w:rFonts w:ascii="Arial" w:eastAsia="Times New Roman" w:hAnsi="Arial" w:cs="Arial"/>
          <w:color w:val="000000"/>
          <w:szCs w:val="24"/>
          <w:lang w:val="en-US"/>
        </w:rPr>
        <w:t>.</w:t>
      </w:r>
    </w:p>
    <w:p w14:paraId="1C97EBBB" w14:textId="77777777" w:rsidR="003F0CA7" w:rsidRPr="00617CF9"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18"/>
          <w:lang w:val="en-US"/>
        </w:rPr>
      </w:pPr>
    </w:p>
    <w:p w14:paraId="0B3B13EB" w14:textId="0B0CDDA5"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p>
    <w:p w14:paraId="079FBB5E" w14:textId="77777777" w:rsidR="00617CF9" w:rsidRPr="00617CF9" w:rsidRDefault="00617CF9"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477CD93"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33166AE0" w14:textId="77777777" w:rsidR="003F0CA7" w:rsidRPr="008D269C"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sz w:val="18"/>
          <w:szCs w:val="18"/>
          <w:lang w:val="en-US"/>
        </w:rPr>
      </w:pPr>
    </w:p>
    <w:p w14:paraId="7E0EF18E" w14:textId="420329AE"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szCs w:val="24"/>
          <w:lang w:val="en-US"/>
        </w:rPr>
      </w:pPr>
      <w:r w:rsidRPr="003F0CA7">
        <w:rPr>
          <w:rFonts w:ascii="Arial" w:eastAsia="Times New Roman" w:hAnsi="Arial" w:cs="Arial"/>
          <w:b/>
          <w:szCs w:val="24"/>
          <w:lang w:val="en-US"/>
        </w:rPr>
        <w:lastRenderedPageBreak/>
        <w:t xml:space="preserve">Члан </w:t>
      </w:r>
      <w:r w:rsidR="00C82230">
        <w:rPr>
          <w:rFonts w:ascii="Arial" w:eastAsia="Times New Roman" w:hAnsi="Arial" w:cs="Arial"/>
          <w:b/>
          <w:szCs w:val="24"/>
          <w:lang w:val="sr-Cyrl-RS"/>
        </w:rPr>
        <w:t>13</w:t>
      </w:r>
      <w:r w:rsidRPr="003F0CA7">
        <w:rPr>
          <w:rFonts w:ascii="Arial" w:eastAsia="Times New Roman" w:hAnsi="Arial" w:cs="Arial"/>
          <w:szCs w:val="24"/>
          <w:lang w:val="en-US"/>
        </w:rPr>
        <w:t>.</w:t>
      </w:r>
    </w:p>
    <w:p w14:paraId="34EECF96" w14:textId="77777777" w:rsidR="00DC35C0" w:rsidRPr="008D269C" w:rsidRDefault="00DC35C0" w:rsidP="003F0CA7">
      <w:pPr>
        <w:widowControl w:val="0"/>
        <w:tabs>
          <w:tab w:val="left" w:pos="567"/>
        </w:tabs>
        <w:suppressAutoHyphens/>
        <w:autoSpaceDE w:val="0"/>
        <w:autoSpaceDN w:val="0"/>
        <w:spacing w:after="0" w:line="240" w:lineRule="auto"/>
        <w:jc w:val="center"/>
        <w:rPr>
          <w:rFonts w:ascii="Arial" w:eastAsia="Times New Roman" w:hAnsi="Arial" w:cs="Arial"/>
          <w:sz w:val="18"/>
          <w:szCs w:val="24"/>
          <w:lang w:val="en-US"/>
        </w:rPr>
      </w:pPr>
    </w:p>
    <w:p w14:paraId="1E55E127" w14:textId="2623F9AD"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D2E317F" w14:textId="77777777" w:rsidR="008D269C" w:rsidRPr="008D269C" w:rsidRDefault="008D269C" w:rsidP="003F0CA7">
      <w:pPr>
        <w:widowControl w:val="0"/>
        <w:tabs>
          <w:tab w:val="left" w:pos="567"/>
        </w:tabs>
        <w:suppressAutoHyphens/>
        <w:autoSpaceDE w:val="0"/>
        <w:autoSpaceDN w:val="0"/>
        <w:spacing w:after="0" w:line="240" w:lineRule="auto"/>
        <w:jc w:val="both"/>
        <w:rPr>
          <w:rFonts w:ascii="Arial" w:eastAsia="Times New Roman" w:hAnsi="Arial" w:cs="Arial"/>
          <w:sz w:val="18"/>
          <w:szCs w:val="24"/>
          <w:lang w:val="en-US"/>
        </w:rPr>
      </w:pPr>
    </w:p>
    <w:p w14:paraId="5FAB65B7" w14:textId="4C286F9C"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en-US"/>
        </w:rPr>
      </w:pPr>
      <w:r w:rsidRPr="003F0CA7">
        <w:rPr>
          <w:rFonts w:ascii="Arial" w:eastAsia="Times New Roman" w:hAnsi="Arial" w:cs="Arial"/>
          <w:szCs w:val="24"/>
          <w:lang w:val="en-US"/>
        </w:rPr>
        <w:t>Пружалац услуге је дужан да поседује полису осигурања од одговорности из делатности з</w:t>
      </w:r>
      <w:r w:rsidR="009F1989">
        <w:rPr>
          <w:rFonts w:ascii="Arial" w:eastAsia="Times New Roman" w:hAnsi="Arial" w:cs="Arial"/>
          <w:szCs w:val="24"/>
          <w:lang w:val="en-US"/>
        </w:rPr>
        <w:t>а штете причињене трећим лицима</w:t>
      </w:r>
      <w:r w:rsidRPr="003F0CA7">
        <w:rPr>
          <w:rFonts w:ascii="Arial" w:eastAsia="Times New Roman" w:hAnsi="Arial" w:cs="Arial"/>
          <w:szCs w:val="24"/>
          <w:lang w:val="en-US"/>
        </w:rPr>
        <w:t>.</w:t>
      </w:r>
    </w:p>
    <w:p w14:paraId="5AAE64DB" w14:textId="307A1567" w:rsidR="009F1989" w:rsidRPr="008D269C" w:rsidRDefault="009F1989" w:rsidP="008D269C">
      <w:pPr>
        <w:widowControl w:val="0"/>
        <w:tabs>
          <w:tab w:val="left" w:pos="567"/>
        </w:tabs>
        <w:suppressAutoHyphens/>
        <w:autoSpaceDE w:val="0"/>
        <w:autoSpaceDN w:val="0"/>
        <w:spacing w:after="0" w:line="240" w:lineRule="auto"/>
        <w:rPr>
          <w:rFonts w:ascii="Arial" w:eastAsia="Times New Roman" w:hAnsi="Arial" w:cs="Arial"/>
          <w:b/>
          <w:color w:val="000000"/>
          <w:sz w:val="18"/>
          <w:szCs w:val="24"/>
          <w:lang w:val="en-US"/>
        </w:rPr>
      </w:pPr>
    </w:p>
    <w:p w14:paraId="76C5E500" w14:textId="77777777" w:rsidR="003F0CA7" w:rsidRPr="0071537A"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71537A">
        <w:rPr>
          <w:rFonts w:ascii="Arial" w:eastAsia="Times New Roman" w:hAnsi="Arial" w:cs="Arial"/>
          <w:b/>
          <w:color w:val="000000"/>
          <w:szCs w:val="24"/>
          <w:lang w:val="en-US"/>
        </w:rPr>
        <w:t>ИНТЕЛЕКТУАЛНА СВОЈИНА</w:t>
      </w:r>
    </w:p>
    <w:p w14:paraId="67B25C98" w14:textId="77777777" w:rsidR="00F26FC3" w:rsidRPr="0071537A"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20EF1D80" w14:textId="6F0E156B"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71537A">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14</w:t>
      </w:r>
      <w:r w:rsidRPr="0071537A">
        <w:rPr>
          <w:rFonts w:ascii="Arial" w:eastAsia="Times New Roman" w:hAnsi="Arial" w:cs="Arial"/>
          <w:color w:val="000000"/>
          <w:szCs w:val="24"/>
          <w:lang w:val="en-US"/>
        </w:rPr>
        <w:t>.</w:t>
      </w:r>
    </w:p>
    <w:p w14:paraId="104B6B94" w14:textId="77777777" w:rsidR="003F0CA7" w:rsidRPr="008D269C"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86AC975"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DADF877"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3BF6C49" w14:textId="48F943E1"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09F95805"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1AA241C" w14:textId="7D88F3AE"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54095571"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737F5C0" w14:textId="7464A48B"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sr-Cyrl-RS"/>
        </w:rPr>
      </w:pPr>
      <w:r w:rsidRPr="003F0CA7">
        <w:rPr>
          <w:rFonts w:ascii="Arial" w:eastAsia="Times New Roman" w:hAnsi="Arial" w:cs="Arial"/>
          <w:color w:val="000000"/>
          <w:szCs w:val="24"/>
          <w:lang w:val="en-U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3F0CA7">
        <w:rPr>
          <w:rFonts w:ascii="Arial" w:eastAsia="Times New Roman" w:hAnsi="Arial" w:cs="Arial"/>
          <w:color w:val="000000"/>
          <w:szCs w:val="24"/>
          <w:lang w:val="sr-Cyrl-RS"/>
        </w:rPr>
        <w:t>.</w:t>
      </w:r>
    </w:p>
    <w:p w14:paraId="48DBADB4"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EA39BE6"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ЗАКЉУЧИВАЊЕ И СТУПАЊЕ УГОВОРА НА СНАГУ</w:t>
      </w:r>
    </w:p>
    <w:p w14:paraId="0365F0CD" w14:textId="77777777" w:rsidR="00F26FC3" w:rsidRPr="0071537A"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55A0814C" w14:textId="498199FE"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15</w:t>
      </w:r>
      <w:r w:rsidRPr="003F0CA7">
        <w:rPr>
          <w:rFonts w:ascii="Arial" w:eastAsia="Times New Roman" w:hAnsi="Arial" w:cs="Arial"/>
          <w:color w:val="000000"/>
          <w:szCs w:val="24"/>
          <w:lang w:val="en-US"/>
        </w:rPr>
        <w:t>.</w:t>
      </w:r>
    </w:p>
    <w:p w14:paraId="098D2A0A"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1099FEC" w14:textId="38B40BF0" w:rsidR="0071537A" w:rsidRDefault="003F0CA7" w:rsidP="003F0CA7">
      <w:pPr>
        <w:widowControl w:val="0"/>
        <w:tabs>
          <w:tab w:val="left" w:pos="567"/>
        </w:tabs>
        <w:suppressAutoHyphens/>
        <w:autoSpaceDE w:val="0"/>
        <w:autoSpaceDN w:val="0"/>
        <w:spacing w:after="0" w:line="240" w:lineRule="auto"/>
        <w:jc w:val="both"/>
        <w:rPr>
          <w:rFonts w:ascii="Arial" w:eastAsia="Calibri" w:hAnsi="Arial" w:cs="Arial"/>
          <w:lang w:val="sr-Cyrl-RS"/>
        </w:rPr>
      </w:pPr>
      <w:r w:rsidRPr="003F0CA7">
        <w:rPr>
          <w:rFonts w:ascii="Arial" w:eastAsia="Calibri" w:hAnsi="Arial" w:cs="Arial"/>
        </w:rPr>
        <w:t xml:space="preserve">Овај Уговор се сматра закљученим </w:t>
      </w:r>
      <w:r w:rsidRPr="003F0CA7">
        <w:rPr>
          <w:rFonts w:ascii="Arial" w:eastAsia="Calibri" w:hAnsi="Arial" w:cs="Arial"/>
          <w:lang w:val="sr-Cyrl-RS"/>
        </w:rPr>
        <w:t xml:space="preserve">и ступа на снагу </w:t>
      </w:r>
      <w:r w:rsidRPr="003F0CA7">
        <w:rPr>
          <w:rFonts w:ascii="Arial" w:eastAsia="Calibri" w:hAnsi="Arial" w:cs="Arial"/>
        </w:rPr>
        <w:t>када га потпишу овлашћени представници Уговорних страна</w:t>
      </w:r>
      <w:r w:rsidRPr="003F0CA7">
        <w:rPr>
          <w:rFonts w:ascii="Arial" w:eastAsia="Calibri" w:hAnsi="Arial" w:cs="Arial"/>
          <w:lang w:val="sr-Cyrl-RS"/>
        </w:rPr>
        <w:t>.</w:t>
      </w:r>
    </w:p>
    <w:p w14:paraId="6E3ACDC7"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Calibri" w:hAnsi="Arial" w:cs="Arial"/>
          <w:sz w:val="18"/>
          <w:lang w:val="sr-Cyrl-RS"/>
        </w:rPr>
      </w:pPr>
    </w:p>
    <w:p w14:paraId="64BA2855" w14:textId="4542C7A1"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lang w:val="en-US"/>
        </w:rPr>
      </w:pPr>
      <w:r w:rsidRPr="003F0CA7">
        <w:rPr>
          <w:rFonts w:ascii="Arial" w:eastAsia="Times New Roman" w:hAnsi="Arial" w:cs="Arial"/>
          <w:b/>
          <w:color w:val="000000"/>
          <w:lang w:val="en-US"/>
        </w:rPr>
        <w:t xml:space="preserve">Члан </w:t>
      </w:r>
      <w:r w:rsidR="00C82230">
        <w:rPr>
          <w:rFonts w:ascii="Arial" w:eastAsia="Times New Roman" w:hAnsi="Arial" w:cs="Arial"/>
          <w:b/>
          <w:color w:val="000000"/>
          <w:lang w:val="sr-Cyrl-RS"/>
        </w:rPr>
        <w:t>16</w:t>
      </w:r>
      <w:r w:rsidRPr="003F0CA7">
        <w:rPr>
          <w:rFonts w:ascii="Arial" w:eastAsia="Times New Roman" w:hAnsi="Arial" w:cs="Arial"/>
          <w:color w:val="000000"/>
          <w:lang w:val="en-US"/>
        </w:rPr>
        <w:t>.</w:t>
      </w:r>
    </w:p>
    <w:p w14:paraId="54AA4202"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sr-Cyrl-RS"/>
        </w:rPr>
      </w:pPr>
    </w:p>
    <w:p w14:paraId="22B32D9B"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lang w:val="sr-Cyrl-RS"/>
        </w:rPr>
      </w:pPr>
      <w:r w:rsidRPr="003F0CA7">
        <w:rPr>
          <w:rFonts w:ascii="Arial" w:eastAsia="Times New Roman" w:hAnsi="Arial" w:cs="Arial"/>
          <w:color w:val="000000"/>
          <w:lang w:val="en-US"/>
        </w:rPr>
        <w:t xml:space="preserve">Овај Уговор се закључује за период од годину дана од дана </w:t>
      </w:r>
      <w:r w:rsidRPr="003F0CA7">
        <w:rPr>
          <w:rFonts w:ascii="Arial" w:eastAsia="Times New Roman" w:hAnsi="Arial" w:cs="Arial"/>
          <w:color w:val="000000"/>
          <w:lang w:val="sr-Cyrl-RS"/>
        </w:rPr>
        <w:t>ступања Уговора на снагу</w:t>
      </w:r>
      <w:r w:rsidRPr="003F0CA7">
        <w:rPr>
          <w:rFonts w:ascii="Arial" w:eastAsia="Times New Roman" w:hAnsi="Arial" w:cs="Arial"/>
          <w:color w:val="000000"/>
          <w:lang w:val="en-US"/>
        </w:rPr>
        <w:t>,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r w:rsidRPr="003F0CA7">
        <w:rPr>
          <w:rFonts w:ascii="Arial" w:eastAsia="Times New Roman" w:hAnsi="Arial" w:cs="Arial"/>
          <w:color w:val="000000"/>
          <w:lang w:val="sr-Cyrl-RS"/>
        </w:rPr>
        <w:t>.</w:t>
      </w:r>
    </w:p>
    <w:p w14:paraId="4EE955D8"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688F24B2"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bCs/>
          <w:lang w:val="en-US"/>
        </w:rPr>
      </w:pPr>
      <w:r w:rsidRPr="003F0CA7">
        <w:rPr>
          <w:rFonts w:ascii="Arial" w:eastAsia="Times New Roman" w:hAnsi="Arial" w:cs="Arial"/>
          <w:b/>
          <w:bCs/>
          <w:lang w:val="en-US"/>
        </w:rPr>
        <w:t>НАДЗОР НАД ПРУЖАЊЕМ УСЛУГА И КОНТРОЛА КВАЛИТЕТА</w:t>
      </w:r>
    </w:p>
    <w:p w14:paraId="78D395CD"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b/>
          <w:bCs/>
          <w:sz w:val="18"/>
          <w:lang w:val="en-US"/>
        </w:rPr>
      </w:pPr>
    </w:p>
    <w:p w14:paraId="567FA9B6" w14:textId="2D05BDA2"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lang w:val="en-US"/>
        </w:rPr>
      </w:pPr>
      <w:r w:rsidRPr="003F0CA7">
        <w:rPr>
          <w:rFonts w:ascii="Arial" w:eastAsia="Times New Roman" w:hAnsi="Arial" w:cs="Arial"/>
          <w:b/>
          <w:color w:val="000000"/>
          <w:lang w:val="en-US"/>
        </w:rPr>
        <w:t xml:space="preserve">Члан </w:t>
      </w:r>
      <w:r w:rsidR="00C82230">
        <w:rPr>
          <w:rFonts w:ascii="Arial" w:eastAsia="Times New Roman" w:hAnsi="Arial" w:cs="Arial"/>
          <w:b/>
          <w:color w:val="000000"/>
          <w:lang w:val="sr-Cyrl-RS"/>
        </w:rPr>
        <w:t>17</w:t>
      </w:r>
      <w:r w:rsidRPr="003F0CA7">
        <w:rPr>
          <w:rFonts w:ascii="Arial" w:eastAsia="Times New Roman" w:hAnsi="Arial" w:cs="Arial"/>
          <w:color w:val="000000"/>
          <w:lang w:val="en-US"/>
        </w:rPr>
        <w:t>.</w:t>
      </w:r>
    </w:p>
    <w:p w14:paraId="669FD6EC" w14:textId="77777777" w:rsidR="0071537A" w:rsidRPr="0071537A" w:rsidRDefault="0071537A" w:rsidP="0071537A">
      <w:pPr>
        <w:widowControl w:val="0"/>
        <w:autoSpaceDE w:val="0"/>
        <w:autoSpaceDN w:val="0"/>
        <w:spacing w:after="0" w:line="240" w:lineRule="auto"/>
        <w:jc w:val="both"/>
        <w:rPr>
          <w:rFonts w:ascii="Arial" w:eastAsia="Times New Roman" w:hAnsi="Arial" w:cs="Arial"/>
          <w:sz w:val="18"/>
          <w:lang w:val="en-US"/>
        </w:rPr>
      </w:pPr>
    </w:p>
    <w:p w14:paraId="7A9E9E47" w14:textId="66C9CBE4" w:rsidR="003F0CA7" w:rsidRPr="003F0CA7" w:rsidRDefault="003F0CA7" w:rsidP="0071537A">
      <w:pPr>
        <w:widowControl w:val="0"/>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lang w:val="en-U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65E912A8" w14:textId="77777777" w:rsidR="0071537A" w:rsidRPr="0071537A" w:rsidRDefault="0071537A" w:rsidP="003F0CA7">
      <w:pPr>
        <w:widowControl w:val="0"/>
        <w:autoSpaceDE w:val="0"/>
        <w:autoSpaceDN w:val="0"/>
        <w:spacing w:after="0" w:line="240" w:lineRule="auto"/>
        <w:jc w:val="both"/>
        <w:rPr>
          <w:rFonts w:ascii="Arial" w:eastAsia="Times New Roman" w:hAnsi="Arial" w:cs="Arial"/>
          <w:sz w:val="18"/>
          <w:lang w:val="en-US"/>
        </w:rPr>
      </w:pPr>
    </w:p>
    <w:p w14:paraId="322B10F7" w14:textId="4DFC5F83" w:rsidR="003F0CA7" w:rsidRPr="003F0CA7" w:rsidRDefault="003F0CA7" w:rsidP="003F0CA7">
      <w:pPr>
        <w:widowControl w:val="0"/>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lang w:val="en-U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02BB8CC0" w14:textId="77777777" w:rsidR="0071537A" w:rsidRPr="0071537A" w:rsidRDefault="0071537A" w:rsidP="003F0CA7">
      <w:pPr>
        <w:widowControl w:val="0"/>
        <w:autoSpaceDE w:val="0"/>
        <w:autoSpaceDN w:val="0"/>
        <w:spacing w:after="0" w:line="240" w:lineRule="auto"/>
        <w:jc w:val="both"/>
        <w:rPr>
          <w:rFonts w:ascii="Arial" w:eastAsia="Times New Roman" w:hAnsi="Arial" w:cs="Arial"/>
          <w:sz w:val="18"/>
          <w:lang w:val="en-US"/>
        </w:rPr>
      </w:pPr>
    </w:p>
    <w:p w14:paraId="7C475AEA" w14:textId="019C4D4E" w:rsidR="0071537A" w:rsidRDefault="003F0CA7" w:rsidP="003F0CA7">
      <w:pPr>
        <w:widowControl w:val="0"/>
        <w:autoSpaceDE w:val="0"/>
        <w:autoSpaceDN w:val="0"/>
        <w:spacing w:after="0" w:line="240" w:lineRule="auto"/>
        <w:jc w:val="both"/>
        <w:rPr>
          <w:rFonts w:ascii="Arial" w:eastAsia="Times New Roman" w:hAnsi="Arial" w:cs="Arial"/>
          <w:lang w:val="en-US"/>
        </w:rPr>
      </w:pPr>
      <w:r w:rsidRPr="003F0CA7">
        <w:rPr>
          <w:rFonts w:ascii="Arial" w:eastAsia="Times New Roman" w:hAnsi="Arial" w:cs="Arial"/>
          <w:lang w:val="en-US"/>
        </w:rPr>
        <w:t xml:space="preserve">Лице овлашћено за надзор пуноправно заступа </w:t>
      </w:r>
      <w:r w:rsidR="009F6FAC">
        <w:rPr>
          <w:rFonts w:ascii="Arial" w:eastAsia="Times New Roman" w:hAnsi="Arial" w:cs="Arial"/>
          <w:lang w:val="sr-Cyrl-RS"/>
        </w:rPr>
        <w:t>Корисника услуга</w:t>
      </w:r>
      <w:r w:rsidRPr="003F0CA7">
        <w:rPr>
          <w:rFonts w:ascii="Arial" w:eastAsia="Times New Roman" w:hAnsi="Arial" w:cs="Arial"/>
          <w:lang w:val="en-US"/>
        </w:rPr>
        <w:t xml:space="preserve"> и у његово име и за његов рачун предузима све радње у вези са предметом овог Уговора: позива Пружаоца услуга услед указане потребе </w:t>
      </w:r>
      <w:r w:rsidR="009F6FAC">
        <w:rPr>
          <w:rFonts w:ascii="Arial" w:eastAsia="Times New Roman" w:hAnsi="Arial" w:cs="Arial"/>
          <w:lang w:val="sr-Cyrl-RS"/>
        </w:rPr>
        <w:t>Корисника услуга</w:t>
      </w:r>
      <w:r w:rsidRPr="003F0CA7">
        <w:rPr>
          <w:rFonts w:ascii="Arial" w:eastAsia="Times New Roman" w:hAnsi="Arial" w:cs="Arial"/>
          <w:lang w:val="en-US"/>
        </w:rPr>
        <w:t xml:space="preserve"> за предметним услугама, присуствује извршењу услуга, врши контролу рокова, количине и квалитета пружених услуга, потписује Записник о извршеним услугама и сву пратећу документацију, и у вези са тим овлашћује се да Пружаоцу услуга наложи отклањање евентуално уочених недостатака, </w:t>
      </w:r>
      <w:r w:rsidR="0071537A">
        <w:rPr>
          <w:rFonts w:ascii="Arial" w:eastAsia="Times New Roman" w:hAnsi="Arial" w:cs="Arial"/>
          <w:lang w:val="en-US"/>
        </w:rPr>
        <w:t>прати реализацију Уговора и др.</w:t>
      </w:r>
    </w:p>
    <w:p w14:paraId="3936A148" w14:textId="4FCCBBA4" w:rsidR="003F0CA7" w:rsidRPr="003F0CA7" w:rsidRDefault="003F0CA7" w:rsidP="003F0CA7">
      <w:pPr>
        <w:widowControl w:val="0"/>
        <w:autoSpaceDE w:val="0"/>
        <w:autoSpaceDN w:val="0"/>
        <w:spacing w:after="0" w:line="240" w:lineRule="auto"/>
        <w:jc w:val="both"/>
        <w:rPr>
          <w:rFonts w:ascii="Arial" w:eastAsia="Times New Roman" w:hAnsi="Arial" w:cs="Arial"/>
          <w:color w:val="000000"/>
          <w:lang w:val="en-US"/>
        </w:rPr>
      </w:pPr>
      <w:r w:rsidRPr="003F0CA7">
        <w:rPr>
          <w:rFonts w:ascii="Arial" w:eastAsia="Times New Roman" w:hAnsi="Arial" w:cs="Arial"/>
          <w:lang w:val="en-US"/>
        </w:rPr>
        <w:t xml:space="preserve">       </w:t>
      </w:r>
    </w:p>
    <w:p w14:paraId="7FD620EB" w14:textId="3C2B7A86" w:rsidR="003F0CA7" w:rsidRPr="003F0CA7" w:rsidRDefault="009F6FAC" w:rsidP="003F0CA7">
      <w:pPr>
        <w:widowControl w:val="0"/>
        <w:autoSpaceDE w:val="0"/>
        <w:autoSpaceDN w:val="0"/>
        <w:spacing w:after="0" w:line="240" w:lineRule="auto"/>
        <w:jc w:val="both"/>
        <w:rPr>
          <w:rFonts w:ascii="Arial" w:eastAsia="Times New Roman" w:hAnsi="Arial" w:cs="Arial"/>
          <w:color w:val="000000"/>
          <w:lang w:val="en-US"/>
        </w:rPr>
      </w:pPr>
      <w:r>
        <w:rPr>
          <w:rFonts w:ascii="Arial" w:eastAsia="Times New Roman" w:hAnsi="Arial" w:cs="Arial"/>
          <w:lang w:val="sr-Cyrl-RS"/>
        </w:rPr>
        <w:t>Корисник услуга</w:t>
      </w:r>
      <w:r w:rsidR="003F0CA7" w:rsidRPr="003F0CA7">
        <w:rPr>
          <w:rFonts w:ascii="Arial" w:eastAsia="Times New Roman" w:hAnsi="Arial" w:cs="Arial"/>
          <w:lang w:val="en-US"/>
        </w:rPr>
        <w:t xml:space="preserve">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0306C8A9" w14:textId="77777777" w:rsidR="0071537A" w:rsidRPr="0071537A" w:rsidRDefault="0071537A" w:rsidP="003F0CA7">
      <w:pPr>
        <w:widowControl w:val="0"/>
        <w:autoSpaceDE w:val="0"/>
        <w:autoSpaceDN w:val="0"/>
        <w:spacing w:after="0" w:line="240" w:lineRule="auto"/>
        <w:jc w:val="both"/>
        <w:rPr>
          <w:rFonts w:ascii="Arial" w:eastAsia="Times New Roman" w:hAnsi="Arial" w:cs="Arial"/>
          <w:sz w:val="18"/>
          <w:lang w:val="en-US"/>
        </w:rPr>
      </w:pPr>
    </w:p>
    <w:p w14:paraId="764B4E45" w14:textId="4A11F3C9" w:rsidR="003F0CA7" w:rsidRPr="0071537A" w:rsidRDefault="003F0CA7" w:rsidP="003F0CA7">
      <w:pPr>
        <w:widowControl w:val="0"/>
        <w:autoSpaceDE w:val="0"/>
        <w:autoSpaceDN w:val="0"/>
        <w:spacing w:after="0" w:line="240" w:lineRule="auto"/>
        <w:jc w:val="both"/>
        <w:rPr>
          <w:rFonts w:ascii="Arial" w:eastAsia="Times New Roman" w:hAnsi="Arial" w:cs="Arial"/>
          <w:lang w:val="en-US"/>
        </w:rPr>
      </w:pPr>
      <w:r w:rsidRPr="003F0CA7">
        <w:rPr>
          <w:rFonts w:ascii="Arial" w:eastAsia="Times New Roman" w:hAnsi="Arial" w:cs="Arial"/>
          <w:lang w:val="en-US"/>
        </w:rPr>
        <w:lastRenderedPageBreak/>
        <w:t xml:space="preserve">Закашњење лица овлашћеног за надзор у давању одговора, повлачи за собом право Пружаоца услуга на продужење рока за пружање услуга.  </w:t>
      </w:r>
    </w:p>
    <w:p w14:paraId="4206A840"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sr-Cyrl-RS"/>
        </w:rPr>
      </w:pPr>
    </w:p>
    <w:p w14:paraId="14716A68"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3F0CA7">
        <w:rPr>
          <w:rFonts w:ascii="Arial" w:eastAsia="Times New Roman" w:hAnsi="Arial" w:cs="Arial"/>
          <w:b/>
          <w:color w:val="000000"/>
          <w:lang w:val="en-US"/>
        </w:rPr>
        <w:t>КВАЛИТАТИВНИ И КВАНТИТАТИВНИ ПРИЈЕМ</w:t>
      </w:r>
    </w:p>
    <w:p w14:paraId="6826D58D"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lang w:val="en-US"/>
        </w:rPr>
      </w:pPr>
    </w:p>
    <w:p w14:paraId="5E0BD260" w14:textId="59FABA88"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18</w:t>
      </w:r>
      <w:r w:rsidRPr="003F0CA7">
        <w:rPr>
          <w:rFonts w:ascii="Arial" w:eastAsia="Times New Roman" w:hAnsi="Arial" w:cs="Arial"/>
          <w:color w:val="000000"/>
          <w:szCs w:val="24"/>
          <w:lang w:val="en-US"/>
        </w:rPr>
        <w:t>.</w:t>
      </w:r>
    </w:p>
    <w:p w14:paraId="0692885E"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E86294F"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32B26A35"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BEB8727" w14:textId="42EDAA7E"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27F2A68D" w14:textId="77777777" w:rsidR="0071537A" w:rsidRPr="0071537A" w:rsidRDefault="0071537A" w:rsidP="003F0CA7">
      <w:pPr>
        <w:widowControl w:val="0"/>
        <w:suppressAutoHyphens/>
        <w:autoSpaceDE w:val="0"/>
        <w:autoSpaceDN w:val="0"/>
        <w:spacing w:after="0" w:line="240" w:lineRule="auto"/>
        <w:jc w:val="both"/>
        <w:rPr>
          <w:rFonts w:ascii="Arial" w:eastAsia="Calibri" w:hAnsi="Arial" w:cs="Arial"/>
          <w:color w:val="000000"/>
          <w:sz w:val="18"/>
          <w:szCs w:val="24"/>
          <w:lang w:val="en-US"/>
        </w:rPr>
      </w:pPr>
    </w:p>
    <w:p w14:paraId="55ACB9A2" w14:textId="3D44747B" w:rsidR="003F0CA7" w:rsidRPr="003F0CA7" w:rsidRDefault="003F0CA7" w:rsidP="003F0CA7">
      <w:pPr>
        <w:widowControl w:val="0"/>
        <w:suppressAutoHyphens/>
        <w:autoSpaceDE w:val="0"/>
        <w:autoSpaceDN w:val="0"/>
        <w:spacing w:after="0" w:line="240" w:lineRule="auto"/>
        <w:jc w:val="both"/>
        <w:rPr>
          <w:rFonts w:ascii="Arial" w:eastAsia="Calibri" w:hAnsi="Arial" w:cs="Arial"/>
          <w:b/>
          <w:szCs w:val="24"/>
          <w:lang w:val="sr-Cyrl-RS"/>
        </w:rPr>
      </w:pPr>
      <w:r w:rsidRPr="003F0CA7">
        <w:rPr>
          <w:rFonts w:ascii="Arial" w:eastAsia="Calibri" w:hAnsi="Arial" w:cs="Arial"/>
          <w:color w:val="000000"/>
          <w:szCs w:val="24"/>
          <w:lang w:val="en-US"/>
        </w:rPr>
        <w:t>Квантитативни и квалитативни пријем Услуге врши се приликом пружања Услуге у присуству овлашћених п</w:t>
      </w:r>
      <w:r w:rsidRPr="009A71FE">
        <w:rPr>
          <w:rFonts w:ascii="Arial" w:eastAsia="Calibri" w:hAnsi="Arial" w:cs="Arial"/>
          <w:color w:val="000000"/>
          <w:szCs w:val="24"/>
          <w:lang w:val="en-US"/>
        </w:rPr>
        <w:t>редставника Корисника услуге у</w:t>
      </w:r>
      <w:r w:rsidRPr="009A71FE">
        <w:rPr>
          <w:rFonts w:ascii="Arial" w:eastAsia="Calibri" w:hAnsi="Arial" w:cs="Arial"/>
          <w:color w:val="000000"/>
          <w:szCs w:val="24"/>
          <w:lang w:val="sr-Cyrl-RS"/>
        </w:rPr>
        <w:t>:</w:t>
      </w:r>
      <w:r w:rsidRPr="009A71FE">
        <w:rPr>
          <w:rFonts w:ascii="Arial" w:eastAsia="Calibri" w:hAnsi="Arial" w:cs="Arial"/>
          <w:szCs w:val="24"/>
          <w:lang w:val="sr-Cyrl-RS"/>
        </w:rPr>
        <w:t xml:space="preserve"> </w:t>
      </w:r>
      <w:r w:rsidR="008D04CB" w:rsidRPr="008D04CB">
        <w:rPr>
          <w:rFonts w:ascii="Arial" w:eastAsia="Calibri" w:hAnsi="Arial" w:cs="Arial"/>
          <w:b/>
          <w:szCs w:val="24"/>
          <w:lang w:val="sr-Cyrl-RS"/>
        </w:rPr>
        <w:t>ЈП ЕПС Београд - Огранак РБ Колубара - Организациона целина „Прерада”, Сува Сепарација, Вреоци</w:t>
      </w:r>
      <w:r w:rsidRPr="009A71FE">
        <w:rPr>
          <w:rFonts w:ascii="Arial" w:eastAsia="Calibri" w:hAnsi="Arial" w:cs="Arial"/>
          <w:b/>
          <w:szCs w:val="24"/>
          <w:lang w:val="sr-Cyrl-RS"/>
        </w:rPr>
        <w:t>.</w:t>
      </w:r>
    </w:p>
    <w:p w14:paraId="5D4ED7D1"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E5A6D37" w14:textId="7F912414"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3F0CA7">
        <w:rPr>
          <w:rFonts w:ascii="Arial" w:eastAsia="Times New Roman" w:hAnsi="Arial" w:cs="Arial"/>
          <w:color w:val="000000"/>
          <w:szCs w:val="24"/>
          <w:lang w:val="sr-Cyrl-RS"/>
        </w:rPr>
        <w:t xml:space="preserve">2 </w:t>
      </w:r>
      <w:r w:rsidRPr="003F0CA7">
        <w:rPr>
          <w:rFonts w:ascii="Arial" w:eastAsia="Times New Roman" w:hAnsi="Arial" w:cs="Arial"/>
          <w:color w:val="000000"/>
          <w:szCs w:val="24"/>
          <w:lang w:val="en-US"/>
        </w:rPr>
        <w:t>дана.</w:t>
      </w:r>
    </w:p>
    <w:p w14:paraId="50DC5A2C"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E1CD05D" w14:textId="7F669E64"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3F0CA7">
        <w:rPr>
          <w:rFonts w:ascii="Arial" w:eastAsia="Times New Roman" w:hAnsi="Arial" w:cs="Arial"/>
          <w:color w:val="000000"/>
          <w:szCs w:val="24"/>
          <w:lang w:val="sr-Cyrl-RS"/>
        </w:rPr>
        <w:t>2</w:t>
      </w:r>
      <w:r w:rsidRPr="003F0CA7">
        <w:rPr>
          <w:rFonts w:ascii="Arial" w:eastAsia="Times New Roman" w:hAnsi="Arial" w:cs="Arial"/>
          <w:color w:val="000000"/>
          <w:szCs w:val="24"/>
          <w:lang w:val="en-US"/>
        </w:rPr>
        <w:t xml:space="preserve"> дана од момента пријема рекламације о свом трошку.</w:t>
      </w:r>
    </w:p>
    <w:p w14:paraId="3B0F1162" w14:textId="4782B044" w:rsidR="003F0CA7" w:rsidRPr="0071537A"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lang w:val="en-US"/>
        </w:rPr>
      </w:pPr>
    </w:p>
    <w:p w14:paraId="4C1A9F5D"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ВИША СИЛА</w:t>
      </w:r>
    </w:p>
    <w:p w14:paraId="62FC6EB8"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3460868E" w14:textId="0E211BCD"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19</w:t>
      </w:r>
      <w:r w:rsidRPr="003F0CA7">
        <w:rPr>
          <w:rFonts w:ascii="Arial" w:eastAsia="Times New Roman" w:hAnsi="Arial" w:cs="Arial"/>
          <w:color w:val="000000"/>
          <w:szCs w:val="24"/>
          <w:lang w:val="en-US"/>
        </w:rPr>
        <w:t>.</w:t>
      </w:r>
    </w:p>
    <w:p w14:paraId="7616D245"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648D955A" w14:textId="6FD0ECF4"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w:t>
      </w:r>
      <w:r w:rsidRPr="003F0CA7">
        <w:rPr>
          <w:rFonts w:ascii="Arial" w:eastAsia="Times New Roman" w:hAnsi="Arial" w:cs="Arial"/>
          <w:color w:val="000000"/>
          <w:szCs w:val="24"/>
          <w:lang w:val="sr-Cyrl-RS"/>
        </w:rPr>
        <w:t xml:space="preserve"> </w:t>
      </w:r>
      <w:r w:rsidRPr="003F0CA7">
        <w:rPr>
          <w:rFonts w:ascii="Arial" w:eastAsia="Times New Roman" w:hAnsi="Arial" w:cs="Arial"/>
          <w:color w:val="000000"/>
          <w:szCs w:val="24"/>
          <w:lang w:val="en-US"/>
        </w:rPr>
        <w:t>радна дана о наступању више силе.</w:t>
      </w:r>
    </w:p>
    <w:p w14:paraId="44A0B12B"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6A79A4E" w14:textId="58BF7963"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1CCDAA76"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6D75870" w14:textId="5D8A46DE"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780FE41"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E6879B6" w14:textId="0DD67631"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5911F75C"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18"/>
          <w:szCs w:val="24"/>
          <w:lang w:val="en-US"/>
        </w:rPr>
      </w:pPr>
    </w:p>
    <w:p w14:paraId="214B5FC3"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НАКНАДА ШТЕТЕ</w:t>
      </w:r>
    </w:p>
    <w:p w14:paraId="093068D5"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63A57F6C" w14:textId="157379FB"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20</w:t>
      </w:r>
      <w:r w:rsidRPr="003F0CA7">
        <w:rPr>
          <w:rFonts w:ascii="Arial" w:eastAsia="Times New Roman" w:hAnsi="Arial" w:cs="Arial"/>
          <w:color w:val="000000"/>
          <w:szCs w:val="24"/>
          <w:lang w:val="en-US"/>
        </w:rPr>
        <w:t>.</w:t>
      </w:r>
    </w:p>
    <w:p w14:paraId="5F164C4A"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579AEF6"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E255817"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83A0BC7" w14:textId="4DEAA2C5"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w:t>
      </w:r>
      <w:r w:rsidRPr="003F0CA7">
        <w:rPr>
          <w:rFonts w:ascii="Arial" w:eastAsia="Times New Roman" w:hAnsi="Arial" w:cs="Arial"/>
          <w:color w:val="000000"/>
          <w:szCs w:val="24"/>
          <w:lang w:val="en-US"/>
        </w:rPr>
        <w:lastRenderedPageBreak/>
        <w:t>накнаде штете без посебног обавештења Пружаоца услуге уз издавање одговарајућег о</w:t>
      </w:r>
      <w:r w:rsidR="0071537A">
        <w:rPr>
          <w:rFonts w:ascii="Arial" w:eastAsia="Times New Roman" w:hAnsi="Arial" w:cs="Arial"/>
          <w:color w:val="000000"/>
          <w:szCs w:val="24"/>
          <w:lang w:val="en-US"/>
        </w:rPr>
        <w:t>брачуна са роком плаћања од 15</w:t>
      </w:r>
      <w:r w:rsidRPr="003F0CA7">
        <w:rPr>
          <w:rFonts w:ascii="Arial" w:eastAsia="Times New Roman" w:hAnsi="Arial" w:cs="Arial"/>
          <w:color w:val="000000"/>
          <w:szCs w:val="24"/>
          <w:lang w:val="en-US"/>
        </w:rPr>
        <w:t xml:space="preserve"> дана од датума издавања истог.</w:t>
      </w:r>
    </w:p>
    <w:p w14:paraId="0FC43DE9"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5E2A73C" w14:textId="0A4B8F4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4C6BAA88"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3368FC0" w14:textId="4B634235"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591081">
        <w:rPr>
          <w:rFonts w:ascii="Arial" w:eastAsia="Times New Roman" w:hAnsi="Arial" w:cs="Arial"/>
          <w:color w:val="000000"/>
          <w:szCs w:val="24"/>
          <w:lang w:val="sr-Cyrl-RS"/>
        </w:rPr>
        <w:t>4</w:t>
      </w:r>
      <w:r w:rsidRPr="003F0CA7">
        <w:rPr>
          <w:rFonts w:ascii="Arial" w:eastAsia="Times New Roman" w:hAnsi="Arial" w:cs="Arial"/>
          <w:color w:val="000000"/>
          <w:szCs w:val="24"/>
          <w:lang w:val="en-US"/>
        </w:rPr>
        <w:t>. овог Уговора.</w:t>
      </w:r>
    </w:p>
    <w:p w14:paraId="7F358240"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18"/>
          <w:szCs w:val="24"/>
          <w:lang w:val="en-US"/>
        </w:rPr>
      </w:pPr>
    </w:p>
    <w:p w14:paraId="42D2D8B8"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УГОВОРНА КАЗНА</w:t>
      </w:r>
    </w:p>
    <w:p w14:paraId="21325AA5"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2DD0F445" w14:textId="2301E622" w:rsidR="003F0CA7" w:rsidRPr="003F0CA7" w:rsidRDefault="009F1989"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21</w:t>
      </w:r>
      <w:r w:rsidR="003F0CA7" w:rsidRPr="003F0CA7">
        <w:rPr>
          <w:rFonts w:ascii="Arial" w:eastAsia="Times New Roman" w:hAnsi="Arial" w:cs="Arial"/>
          <w:color w:val="000000"/>
          <w:szCs w:val="24"/>
          <w:lang w:val="en-US"/>
        </w:rPr>
        <w:t>.</w:t>
      </w:r>
    </w:p>
    <w:p w14:paraId="4437C459"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A745689"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rPr>
      </w:pPr>
      <w:r w:rsidRPr="003F0CA7">
        <w:rPr>
          <w:rFonts w:ascii="Arial MT" w:eastAsia="Times New Roman" w:hAnsi="Arial MT" w:cs="Arial"/>
          <w:color w:val="000000"/>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w:t>
      </w:r>
      <w:r w:rsidRPr="003F0CA7">
        <w:rPr>
          <w:rFonts w:ascii="Arial MT" w:eastAsia="Times New Roman" w:hAnsi="Arial MT" w:cs="Arial"/>
          <w:color w:val="000000"/>
          <w:szCs w:val="24"/>
          <w:lang w:val="sr-Cyrl-RS"/>
        </w:rPr>
        <w:t xml:space="preserve">вредности услуге која није извршена, </w:t>
      </w:r>
      <w:r w:rsidRPr="003F0CA7">
        <w:rPr>
          <w:rFonts w:ascii="Arial MT" w:eastAsia="Times New Roman" w:hAnsi="Arial MT" w:cs="Arial"/>
          <w:color w:val="000000"/>
          <w:szCs w:val="24"/>
        </w:rPr>
        <w:t xml:space="preserve">за сваки започети дан кашњења, у максималном износу од 10% од </w:t>
      </w:r>
      <w:r w:rsidRPr="003F0CA7">
        <w:rPr>
          <w:rFonts w:ascii="Arial MT" w:eastAsia="Times New Roman" w:hAnsi="Arial MT" w:cs="Arial"/>
          <w:color w:val="000000"/>
          <w:szCs w:val="24"/>
          <w:lang w:val="sr-Cyrl-RS"/>
        </w:rPr>
        <w:t xml:space="preserve">вредности услуге </w:t>
      </w:r>
      <w:r w:rsidRPr="003F0CA7">
        <w:rPr>
          <w:rFonts w:ascii="Arial MT" w:eastAsia="Times New Roman" w:hAnsi="Arial MT" w:cs="Arial"/>
          <w:color w:val="000000"/>
          <w:szCs w:val="24"/>
        </w:rPr>
        <w:t xml:space="preserve">из </w:t>
      </w:r>
      <w:r w:rsidRPr="003F0CA7">
        <w:rPr>
          <w:rFonts w:ascii="Arial MT" w:eastAsia="Times New Roman" w:hAnsi="Arial MT" w:cs="Arial"/>
          <w:color w:val="000000"/>
          <w:szCs w:val="24"/>
          <w:lang w:val="sr-Cyrl-RS"/>
        </w:rPr>
        <w:t>Члана 2</w:t>
      </w:r>
      <w:r w:rsidRPr="003F0CA7">
        <w:rPr>
          <w:rFonts w:ascii="Arial MT" w:eastAsia="Times New Roman" w:hAnsi="Arial MT" w:cs="Arial"/>
          <w:color w:val="000000"/>
          <w:szCs w:val="24"/>
        </w:rPr>
        <w:t>. овог Уговора без пореза на додату вредност.</w:t>
      </w:r>
    </w:p>
    <w:p w14:paraId="3643BD0E"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rPr>
      </w:pPr>
    </w:p>
    <w:p w14:paraId="4C289531" w14:textId="2435928C" w:rsidR="003F0CA7" w:rsidRP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rPr>
      </w:pPr>
      <w:r w:rsidRPr="003F0CA7">
        <w:rPr>
          <w:rFonts w:ascii="Arial MT" w:eastAsia="Times New Roman" w:hAnsi="Arial MT" w:cs="Arial"/>
          <w:color w:val="000000"/>
          <w:szCs w:val="24"/>
        </w:rPr>
        <w:t>Плаћање пенала у складу са претходним ставом доспева у року од 10 дана од дана издавања рачуна од стране Корисника услуге за уговорне пенале.</w:t>
      </w:r>
    </w:p>
    <w:p w14:paraId="60B88B8E" w14:textId="3766AA1E" w:rsidR="003F0CA7"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rPr>
      </w:pPr>
      <w:r w:rsidRPr="003F0CA7">
        <w:rPr>
          <w:rFonts w:ascii="Arial MT" w:eastAsia="Times New Roman" w:hAnsi="Arial MT" w:cs="Arial"/>
          <w:color w:val="000000"/>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89921C7" w14:textId="77777777" w:rsidR="00E32E63" w:rsidRPr="00E32E63" w:rsidRDefault="00E32E63"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 w:val="18"/>
          <w:szCs w:val="24"/>
        </w:rPr>
      </w:pPr>
    </w:p>
    <w:p w14:paraId="22CEAD77" w14:textId="77777777" w:rsid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РАСКИД УГОВОРА</w:t>
      </w:r>
    </w:p>
    <w:p w14:paraId="23CC2650" w14:textId="77777777" w:rsidR="00F26FC3" w:rsidRPr="00F26FC3" w:rsidRDefault="00F26FC3"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 w:val="18"/>
          <w:szCs w:val="24"/>
          <w:lang w:val="en-US"/>
        </w:rPr>
      </w:pPr>
    </w:p>
    <w:p w14:paraId="6DE170C4" w14:textId="395760F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22</w:t>
      </w:r>
      <w:r w:rsidRPr="003F0CA7">
        <w:rPr>
          <w:rFonts w:ascii="Arial" w:eastAsia="Times New Roman" w:hAnsi="Arial" w:cs="Arial"/>
          <w:color w:val="000000"/>
          <w:szCs w:val="24"/>
          <w:lang w:val="en-US"/>
        </w:rPr>
        <w:t>.</w:t>
      </w:r>
    </w:p>
    <w:p w14:paraId="7CAFF46E"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8A56673" w14:textId="795FBC1E" w:rsidR="00BD6782" w:rsidRPr="00BD6782" w:rsidRDefault="00BD6782" w:rsidP="00BD6782">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BD6782">
        <w:rPr>
          <w:rFonts w:ascii="Arial" w:eastAsia="Times New Roman" w:hAnsi="Arial" w:cs="Arial"/>
          <w:color w:val="000000"/>
          <w:lang w:val="en-US"/>
        </w:rPr>
        <w:t>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дана од дана достављања писане изјаве.</w:t>
      </w:r>
    </w:p>
    <w:p w14:paraId="2D827B91" w14:textId="77777777" w:rsidR="0071537A" w:rsidRPr="0071537A" w:rsidRDefault="0071537A" w:rsidP="00BD6782">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5C581FB8" w14:textId="1A7C4C29" w:rsidR="00BD6782" w:rsidRPr="00BD6782" w:rsidRDefault="00BD6782" w:rsidP="00BD6782">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BD6782">
        <w:rPr>
          <w:rFonts w:ascii="Arial" w:eastAsia="Times New Roman" w:hAnsi="Arial" w:cs="Arial"/>
          <w:color w:val="000000"/>
          <w:lang w:val="en-U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дана од дана достављања писане изјаве.</w:t>
      </w:r>
    </w:p>
    <w:p w14:paraId="6CA5F808" w14:textId="77777777" w:rsidR="0071537A" w:rsidRPr="0071537A" w:rsidRDefault="0071537A" w:rsidP="00BD6782">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3BC5BCCC" w14:textId="71ABF369" w:rsidR="00BD6782" w:rsidRPr="00BD6782" w:rsidRDefault="00BD6782" w:rsidP="00BD6782">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BD6782">
        <w:rPr>
          <w:rFonts w:ascii="Arial" w:eastAsia="Times New Roman" w:hAnsi="Arial" w:cs="Arial"/>
          <w:color w:val="000000"/>
          <w:lang w:val="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2A797DC" w14:textId="77777777" w:rsidR="00A877AE" w:rsidRPr="0071537A" w:rsidRDefault="00A877AE" w:rsidP="00A877AE">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3279A98A" w14:textId="77777777" w:rsidR="003F0CA7" w:rsidRDefault="003F0CA7" w:rsidP="003F0CA7">
      <w:pPr>
        <w:widowControl w:val="0"/>
        <w:suppressAutoHyphens/>
        <w:autoSpaceDN w:val="0"/>
        <w:spacing w:after="0" w:line="240" w:lineRule="auto"/>
        <w:jc w:val="center"/>
        <w:textAlignment w:val="baseline"/>
        <w:rPr>
          <w:rFonts w:ascii="Arial" w:eastAsia="Times New Roman" w:hAnsi="Arial" w:cs="Arial"/>
          <w:b/>
          <w:kern w:val="3"/>
          <w:sz w:val="24"/>
          <w:szCs w:val="24"/>
          <w:lang w:val="ru-RU"/>
        </w:rPr>
      </w:pPr>
      <w:r w:rsidRPr="003F0CA7">
        <w:rPr>
          <w:rFonts w:ascii="Arial" w:eastAsia="Times New Roman" w:hAnsi="Arial" w:cs="Arial"/>
          <w:b/>
          <w:kern w:val="3"/>
          <w:sz w:val="24"/>
          <w:szCs w:val="24"/>
          <w:lang w:val="ru-RU"/>
        </w:rPr>
        <w:t>ПРИМЕНА ПРОПИСАНИХ МЕРА ЗА БЕЗБЕДНОСТ И ЗДРАВЉЕ НА РАДУ</w:t>
      </w:r>
    </w:p>
    <w:p w14:paraId="69E691A5" w14:textId="77777777" w:rsidR="00F26FC3" w:rsidRPr="00F26FC3" w:rsidRDefault="00F26FC3" w:rsidP="003F0CA7">
      <w:pPr>
        <w:widowControl w:val="0"/>
        <w:suppressAutoHyphens/>
        <w:autoSpaceDN w:val="0"/>
        <w:spacing w:after="0" w:line="240" w:lineRule="auto"/>
        <w:jc w:val="center"/>
        <w:textAlignment w:val="baseline"/>
        <w:rPr>
          <w:rFonts w:ascii="Arial" w:eastAsia="Times New Roman" w:hAnsi="Arial" w:cs="Arial"/>
          <w:b/>
          <w:kern w:val="3"/>
          <w:sz w:val="18"/>
          <w:szCs w:val="24"/>
          <w:lang w:val="ru-RU"/>
        </w:rPr>
      </w:pPr>
    </w:p>
    <w:p w14:paraId="0069EC14" w14:textId="54E130C6" w:rsidR="003F0CA7" w:rsidRDefault="003F0CA7" w:rsidP="003F0CA7">
      <w:pPr>
        <w:widowControl w:val="0"/>
        <w:suppressAutoHyphens/>
        <w:autoSpaceDE w:val="0"/>
        <w:autoSpaceDN w:val="0"/>
        <w:spacing w:after="0" w:line="276" w:lineRule="auto"/>
        <w:jc w:val="center"/>
        <w:rPr>
          <w:rFonts w:ascii="Arial" w:eastAsia="Calibri" w:hAnsi="Arial" w:cs="Arial"/>
          <w:b/>
          <w:color w:val="000000"/>
          <w:szCs w:val="24"/>
          <w:lang w:val="sr-Cyrl-RS"/>
        </w:rPr>
      </w:pPr>
      <w:r w:rsidRPr="003F0CA7">
        <w:rPr>
          <w:rFonts w:ascii="Arial" w:eastAsia="Calibri" w:hAnsi="Arial" w:cs="Arial"/>
          <w:b/>
          <w:color w:val="000000"/>
          <w:szCs w:val="24"/>
          <w:lang w:val="sr-Cyrl-RS"/>
        </w:rPr>
        <w:t xml:space="preserve">Члан </w:t>
      </w:r>
      <w:r w:rsidR="00C82230">
        <w:rPr>
          <w:rFonts w:ascii="Arial" w:eastAsia="Calibri" w:hAnsi="Arial" w:cs="Arial"/>
          <w:b/>
          <w:color w:val="000000"/>
          <w:szCs w:val="24"/>
          <w:lang w:val="sr-Cyrl-RS"/>
        </w:rPr>
        <w:t>23</w:t>
      </w:r>
      <w:r w:rsidRPr="003F0CA7">
        <w:rPr>
          <w:rFonts w:ascii="Arial" w:eastAsia="Calibri" w:hAnsi="Arial" w:cs="Arial"/>
          <w:b/>
          <w:color w:val="000000"/>
          <w:szCs w:val="24"/>
          <w:lang w:val="sr-Cyrl-RS"/>
        </w:rPr>
        <w:t>.</w:t>
      </w:r>
    </w:p>
    <w:p w14:paraId="634EFE0C" w14:textId="77777777" w:rsidR="0071537A" w:rsidRPr="0071537A" w:rsidRDefault="0071537A" w:rsidP="003F0CA7">
      <w:pPr>
        <w:widowControl w:val="0"/>
        <w:suppressAutoHyphens/>
        <w:autoSpaceDE w:val="0"/>
        <w:autoSpaceDN w:val="0"/>
        <w:spacing w:after="0" w:line="276" w:lineRule="auto"/>
        <w:jc w:val="center"/>
        <w:rPr>
          <w:rFonts w:ascii="Arial" w:eastAsia="Calibri" w:hAnsi="Arial" w:cs="Arial"/>
          <w:b/>
          <w:color w:val="000000"/>
          <w:sz w:val="18"/>
          <w:szCs w:val="24"/>
          <w:lang w:val="sr-Cyrl-RS"/>
        </w:rPr>
      </w:pPr>
    </w:p>
    <w:p w14:paraId="7A925FAD" w14:textId="79B1C7BF" w:rsidR="003F0CA7" w:rsidRDefault="003F0CA7" w:rsidP="0071537A">
      <w:pPr>
        <w:widowControl w:val="0"/>
        <w:suppressAutoHyphens/>
        <w:autoSpaceDN w:val="0"/>
        <w:spacing w:after="0" w:line="240" w:lineRule="auto"/>
        <w:jc w:val="both"/>
        <w:textAlignment w:val="baseline"/>
        <w:rPr>
          <w:rFonts w:ascii="Arial" w:eastAsia="Times New Roman" w:hAnsi="Arial" w:cs="Arial"/>
          <w:kern w:val="3"/>
          <w:szCs w:val="24"/>
          <w:lang w:val="en-US"/>
        </w:rPr>
      </w:pPr>
      <w:r w:rsidRPr="003F0CA7">
        <w:rPr>
          <w:rFonts w:ascii="Arial" w:eastAsia="Times New Roman" w:hAnsi="Arial" w:cs="Arial"/>
          <w:kern w:val="3"/>
          <w:szCs w:val="24"/>
          <w:lang w:val="en-US"/>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14:paraId="3448E08D" w14:textId="77777777" w:rsidR="0071537A" w:rsidRPr="0071537A" w:rsidRDefault="0071537A" w:rsidP="0071537A">
      <w:pPr>
        <w:widowControl w:val="0"/>
        <w:suppressAutoHyphens/>
        <w:autoSpaceDN w:val="0"/>
        <w:spacing w:after="0" w:line="240" w:lineRule="auto"/>
        <w:jc w:val="both"/>
        <w:textAlignment w:val="baseline"/>
        <w:rPr>
          <w:rFonts w:ascii="Arial" w:eastAsia="Times New Roman" w:hAnsi="Arial" w:cs="Arial"/>
          <w:kern w:val="3"/>
          <w:sz w:val="18"/>
          <w:szCs w:val="24"/>
          <w:lang w:val="en-US"/>
        </w:rPr>
      </w:pPr>
    </w:p>
    <w:p w14:paraId="5C6D7AB1" w14:textId="77777777"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szCs w:val="24"/>
          <w:lang w:val="en-US"/>
        </w:rPr>
      </w:pPr>
      <w:r w:rsidRPr="003F0CA7">
        <w:rPr>
          <w:rFonts w:ascii="Arial" w:eastAsia="Times New Roman" w:hAnsi="Arial" w:cs="Arial"/>
          <w:kern w:val="3"/>
          <w:szCs w:val="24"/>
          <w:lang w:val="en-US"/>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14:paraId="6362F151" w14:textId="77777777" w:rsidR="0071537A" w:rsidRPr="0071537A" w:rsidRDefault="0071537A" w:rsidP="003F0CA7">
      <w:pPr>
        <w:widowControl w:val="0"/>
        <w:suppressAutoHyphens/>
        <w:autoSpaceDN w:val="0"/>
        <w:spacing w:after="0" w:line="240" w:lineRule="auto"/>
        <w:jc w:val="both"/>
        <w:textAlignment w:val="baseline"/>
        <w:rPr>
          <w:rFonts w:ascii="Arial" w:eastAsia="Times New Roman" w:hAnsi="Arial" w:cs="Arial"/>
          <w:kern w:val="3"/>
          <w:sz w:val="18"/>
          <w:szCs w:val="24"/>
          <w:lang w:val="en-US"/>
        </w:rPr>
      </w:pPr>
    </w:p>
    <w:p w14:paraId="6F08B07D" w14:textId="45ED2529"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szCs w:val="24"/>
          <w:lang w:val="en-US"/>
        </w:rPr>
      </w:pPr>
      <w:r w:rsidRPr="003F0CA7">
        <w:rPr>
          <w:rFonts w:ascii="Arial" w:eastAsia="Times New Roman" w:hAnsi="Arial" w:cs="Arial"/>
          <w:kern w:val="3"/>
          <w:szCs w:val="24"/>
          <w:lang w:val="en-US"/>
        </w:rPr>
        <w:lastRenderedPageBreak/>
        <w:t xml:space="preserve">У случају било каквог кршења обавезе наведене у ставу 1. и 2. овог члана </w:t>
      </w:r>
      <w:r w:rsidR="00E44095">
        <w:rPr>
          <w:rFonts w:ascii="Arial" w:eastAsia="Times New Roman" w:hAnsi="Arial" w:cs="Arial"/>
          <w:kern w:val="3"/>
          <w:szCs w:val="24"/>
          <w:lang w:val="sr-Cyrl-RS"/>
        </w:rPr>
        <w:t>Корисник услуга</w:t>
      </w:r>
      <w:r w:rsidRPr="003F0CA7">
        <w:rPr>
          <w:rFonts w:ascii="Arial" w:eastAsia="Times New Roman" w:hAnsi="Arial" w:cs="Arial"/>
          <w:kern w:val="3"/>
          <w:szCs w:val="24"/>
          <w:lang w:val="en-US"/>
        </w:rPr>
        <w:t xml:space="preserve"> може раскинути овај уговор.</w:t>
      </w:r>
    </w:p>
    <w:p w14:paraId="3B67A399" w14:textId="77777777" w:rsidR="003F0CA7" w:rsidRPr="0071537A" w:rsidRDefault="003F0CA7" w:rsidP="003F0CA7">
      <w:pPr>
        <w:widowControl w:val="0"/>
        <w:suppressAutoHyphens/>
        <w:autoSpaceDN w:val="0"/>
        <w:spacing w:after="0" w:line="240" w:lineRule="auto"/>
        <w:textAlignment w:val="baseline"/>
        <w:rPr>
          <w:rFonts w:ascii="Arial" w:eastAsia="Times New Roman" w:hAnsi="Arial" w:cs="Arial"/>
          <w:kern w:val="3"/>
          <w:sz w:val="18"/>
          <w:szCs w:val="24"/>
          <w:lang w:val="en-US"/>
        </w:rPr>
      </w:pPr>
    </w:p>
    <w:p w14:paraId="11FBE58C" w14:textId="749FD006" w:rsidR="003F0CA7" w:rsidRPr="009F1989" w:rsidRDefault="003F0CA7" w:rsidP="003F0CA7">
      <w:pPr>
        <w:widowControl w:val="0"/>
        <w:suppressAutoHyphens/>
        <w:autoSpaceDE w:val="0"/>
        <w:autoSpaceDN w:val="0"/>
        <w:spacing w:after="0" w:line="276" w:lineRule="auto"/>
        <w:ind w:left="360"/>
        <w:jc w:val="center"/>
        <w:rPr>
          <w:rFonts w:ascii="Arial" w:eastAsia="Calibri" w:hAnsi="Arial" w:cs="Arial"/>
          <w:b/>
          <w:color w:val="000000"/>
          <w:szCs w:val="24"/>
        </w:rPr>
      </w:pPr>
      <w:r w:rsidRPr="003F0CA7">
        <w:rPr>
          <w:rFonts w:ascii="Arial" w:eastAsia="Calibri" w:hAnsi="Arial" w:cs="Arial"/>
          <w:b/>
          <w:color w:val="000000"/>
          <w:szCs w:val="24"/>
          <w:lang w:val="sr-Cyrl-RS"/>
        </w:rPr>
        <w:t xml:space="preserve">Члан </w:t>
      </w:r>
      <w:r w:rsidR="00C82230">
        <w:rPr>
          <w:rFonts w:ascii="Arial" w:eastAsia="Calibri" w:hAnsi="Arial" w:cs="Arial"/>
          <w:b/>
          <w:color w:val="000000"/>
          <w:szCs w:val="24"/>
          <w:lang w:val="sr-Cyrl-RS"/>
        </w:rPr>
        <w:t>24</w:t>
      </w:r>
      <w:r w:rsidR="009F1989">
        <w:rPr>
          <w:rFonts w:ascii="Arial" w:eastAsia="Calibri" w:hAnsi="Arial" w:cs="Arial"/>
          <w:b/>
          <w:color w:val="000000"/>
          <w:szCs w:val="24"/>
        </w:rPr>
        <w:t>.</w:t>
      </w:r>
    </w:p>
    <w:p w14:paraId="07A1F1D9" w14:textId="77777777" w:rsidR="003F0CA7" w:rsidRPr="0071537A" w:rsidRDefault="003F0CA7" w:rsidP="003F0CA7">
      <w:pPr>
        <w:widowControl w:val="0"/>
        <w:suppressAutoHyphens/>
        <w:autoSpaceDE w:val="0"/>
        <w:autoSpaceDN w:val="0"/>
        <w:spacing w:after="0" w:line="276" w:lineRule="auto"/>
        <w:ind w:left="360"/>
        <w:jc w:val="center"/>
        <w:rPr>
          <w:rFonts w:ascii="Arial" w:eastAsia="Calibri" w:hAnsi="Arial" w:cs="Arial"/>
          <w:b/>
          <w:color w:val="000000"/>
          <w:sz w:val="18"/>
          <w:szCs w:val="24"/>
          <w:lang w:val="sr-Cyrl-RS"/>
        </w:rPr>
      </w:pPr>
    </w:p>
    <w:p w14:paraId="6AC7B7F8" w14:textId="77777777"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szCs w:val="24"/>
          <w:lang w:val="en-US"/>
        </w:rPr>
      </w:pPr>
      <w:r w:rsidRPr="003F0CA7">
        <w:rPr>
          <w:rFonts w:ascii="Arial" w:eastAsia="Times New Roman" w:hAnsi="Arial" w:cs="Arial"/>
          <w:kern w:val="3"/>
          <w:szCs w:val="24"/>
          <w:lang w:val="en-US"/>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0AE99065" w14:textId="77777777" w:rsidR="003F0CA7" w:rsidRPr="0071537A" w:rsidRDefault="003F0CA7" w:rsidP="003F0CA7">
      <w:pPr>
        <w:widowControl w:val="0"/>
        <w:suppressAutoHyphens/>
        <w:autoSpaceDN w:val="0"/>
        <w:spacing w:after="0" w:line="240" w:lineRule="auto"/>
        <w:jc w:val="both"/>
        <w:textAlignment w:val="baseline"/>
        <w:rPr>
          <w:rFonts w:ascii="Arial" w:eastAsia="Times New Roman" w:hAnsi="Arial" w:cs="Arial"/>
          <w:kern w:val="3"/>
          <w:sz w:val="18"/>
          <w:szCs w:val="24"/>
          <w:lang w:val="en-US"/>
        </w:rPr>
      </w:pPr>
    </w:p>
    <w:p w14:paraId="3D552A5D" w14:textId="5EF0C178" w:rsidR="003F0CA7" w:rsidRPr="009F1989" w:rsidRDefault="003F0CA7" w:rsidP="003F0CA7">
      <w:pPr>
        <w:widowControl w:val="0"/>
        <w:suppressAutoHyphens/>
        <w:autoSpaceDE w:val="0"/>
        <w:autoSpaceDN w:val="0"/>
        <w:spacing w:after="0" w:line="276" w:lineRule="auto"/>
        <w:ind w:left="360"/>
        <w:jc w:val="center"/>
        <w:rPr>
          <w:rFonts w:ascii="Arial" w:eastAsia="Calibri" w:hAnsi="Arial" w:cs="Arial"/>
          <w:b/>
          <w:color w:val="000000"/>
          <w:szCs w:val="24"/>
        </w:rPr>
      </w:pPr>
      <w:r w:rsidRPr="003F0CA7">
        <w:rPr>
          <w:rFonts w:ascii="Arial" w:eastAsia="Calibri" w:hAnsi="Arial" w:cs="Arial"/>
          <w:b/>
          <w:color w:val="000000"/>
          <w:szCs w:val="24"/>
          <w:lang w:val="sr-Cyrl-RS"/>
        </w:rPr>
        <w:t xml:space="preserve">Члан </w:t>
      </w:r>
      <w:r w:rsidR="00C82230">
        <w:rPr>
          <w:rFonts w:ascii="Arial" w:eastAsia="Calibri" w:hAnsi="Arial" w:cs="Arial"/>
          <w:b/>
          <w:color w:val="000000"/>
          <w:szCs w:val="24"/>
          <w:lang w:val="sr-Cyrl-RS"/>
        </w:rPr>
        <w:t>25</w:t>
      </w:r>
      <w:r w:rsidR="009F1989">
        <w:rPr>
          <w:rFonts w:ascii="Arial" w:eastAsia="Calibri" w:hAnsi="Arial" w:cs="Arial"/>
          <w:b/>
          <w:color w:val="000000"/>
          <w:szCs w:val="24"/>
        </w:rPr>
        <w:t>.</w:t>
      </w:r>
    </w:p>
    <w:p w14:paraId="07470A0E" w14:textId="77777777" w:rsidR="003F0CA7" w:rsidRPr="00601569" w:rsidRDefault="003F0CA7" w:rsidP="003F0CA7">
      <w:pPr>
        <w:widowControl w:val="0"/>
        <w:suppressAutoHyphens/>
        <w:autoSpaceDE w:val="0"/>
        <w:autoSpaceDN w:val="0"/>
        <w:spacing w:after="0" w:line="276" w:lineRule="auto"/>
        <w:ind w:left="360"/>
        <w:jc w:val="center"/>
        <w:rPr>
          <w:rFonts w:ascii="Arial" w:eastAsia="Calibri" w:hAnsi="Arial" w:cs="Arial"/>
          <w:b/>
          <w:color w:val="000000"/>
          <w:sz w:val="16"/>
          <w:szCs w:val="24"/>
          <w:lang w:val="sr-Cyrl-RS"/>
        </w:rPr>
      </w:pPr>
    </w:p>
    <w:p w14:paraId="4B596D83" w14:textId="6128C906" w:rsidR="003F0CA7" w:rsidRDefault="003F0CA7" w:rsidP="003F0CA7">
      <w:pPr>
        <w:widowControl w:val="0"/>
        <w:suppressAutoHyphens/>
        <w:autoSpaceDN w:val="0"/>
        <w:spacing w:after="0" w:line="240" w:lineRule="auto"/>
        <w:jc w:val="both"/>
        <w:textAlignment w:val="baseline"/>
        <w:rPr>
          <w:rFonts w:ascii="Arial" w:eastAsia="Times New Roman" w:hAnsi="Arial" w:cs="Arial"/>
          <w:kern w:val="3"/>
          <w:szCs w:val="24"/>
          <w:lang w:val="en-US"/>
        </w:rPr>
      </w:pPr>
      <w:r w:rsidRPr="003F0CA7">
        <w:rPr>
          <w:rFonts w:ascii="Arial" w:eastAsia="Times New Roman" w:hAnsi="Arial" w:cs="Arial"/>
          <w:kern w:val="3"/>
          <w:szCs w:val="24"/>
          <w:lang w:val="en-US"/>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74B4CE02" w14:textId="77777777" w:rsidR="00A0651D" w:rsidRPr="00A0651D" w:rsidRDefault="00A0651D" w:rsidP="003F0CA7">
      <w:pPr>
        <w:widowControl w:val="0"/>
        <w:suppressAutoHyphens/>
        <w:autoSpaceDN w:val="0"/>
        <w:spacing w:after="0" w:line="240" w:lineRule="auto"/>
        <w:jc w:val="both"/>
        <w:textAlignment w:val="baseline"/>
        <w:rPr>
          <w:rFonts w:ascii="Arial" w:eastAsia="Times New Roman" w:hAnsi="Arial" w:cs="Arial"/>
          <w:kern w:val="3"/>
          <w:sz w:val="18"/>
          <w:szCs w:val="24"/>
          <w:lang w:val="en-US"/>
        </w:rPr>
      </w:pPr>
    </w:p>
    <w:p w14:paraId="40CB1DCC" w14:textId="5DA5ECCF" w:rsidR="003F0CA7" w:rsidRDefault="003F0CA7" w:rsidP="003F0CA7">
      <w:pPr>
        <w:widowControl w:val="0"/>
        <w:suppressAutoHyphens/>
        <w:autoSpaceDN w:val="0"/>
        <w:spacing w:after="0" w:line="240" w:lineRule="auto"/>
        <w:jc w:val="both"/>
        <w:textAlignment w:val="baseline"/>
        <w:rPr>
          <w:rFonts w:ascii="Arial" w:eastAsia="Times New Roman" w:hAnsi="Arial" w:cs="Arial"/>
          <w:kern w:val="3"/>
          <w:szCs w:val="24"/>
          <w:lang w:val="en-US"/>
        </w:rPr>
      </w:pPr>
      <w:r w:rsidRPr="003F0CA7">
        <w:rPr>
          <w:rFonts w:ascii="Arial" w:eastAsia="Times New Roman" w:hAnsi="Arial" w:cs="Arial"/>
          <w:kern w:val="3"/>
          <w:szCs w:val="24"/>
          <w:lang w:val="en-US"/>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417AB078" w14:textId="77777777" w:rsidR="0071537A" w:rsidRPr="0071537A" w:rsidRDefault="0071537A" w:rsidP="003F0CA7">
      <w:pPr>
        <w:widowControl w:val="0"/>
        <w:suppressAutoHyphens/>
        <w:autoSpaceDN w:val="0"/>
        <w:spacing w:after="0" w:line="240" w:lineRule="auto"/>
        <w:jc w:val="both"/>
        <w:textAlignment w:val="baseline"/>
        <w:rPr>
          <w:rFonts w:ascii="Arial" w:eastAsia="Times New Roman" w:hAnsi="Arial" w:cs="Arial"/>
          <w:kern w:val="3"/>
          <w:sz w:val="18"/>
          <w:szCs w:val="24"/>
          <w:lang w:val="en-US"/>
        </w:rPr>
      </w:pPr>
    </w:p>
    <w:p w14:paraId="4B42E177" w14:textId="77777777" w:rsidR="003F0CA7" w:rsidRPr="003F0CA7" w:rsidRDefault="003F0CA7" w:rsidP="003F0CA7">
      <w:pPr>
        <w:widowControl w:val="0"/>
        <w:suppressAutoHyphens/>
        <w:autoSpaceDN w:val="0"/>
        <w:spacing w:after="0" w:line="240" w:lineRule="auto"/>
        <w:jc w:val="both"/>
        <w:textAlignment w:val="baseline"/>
        <w:rPr>
          <w:rFonts w:ascii="Arial" w:eastAsia="Times New Roman" w:hAnsi="Arial" w:cs="Arial"/>
          <w:kern w:val="3"/>
          <w:szCs w:val="24"/>
          <w:lang w:val="sr-Cyrl-RS"/>
        </w:rPr>
      </w:pPr>
      <w:r w:rsidRPr="003F0CA7">
        <w:rPr>
          <w:rFonts w:ascii="Arial" w:eastAsia="Times New Roman" w:hAnsi="Arial" w:cs="Arial"/>
          <w:kern w:val="3"/>
          <w:szCs w:val="24"/>
          <w:lang w:val="en-US"/>
        </w:rPr>
        <w:t>Пружалац услуге је дужан да поседује полису осигурања од одговорности из делатности за штете причињене трећим лицима</w:t>
      </w:r>
      <w:r w:rsidRPr="003F0CA7">
        <w:rPr>
          <w:rFonts w:ascii="Arial" w:eastAsia="Times New Roman" w:hAnsi="Arial" w:cs="Arial"/>
          <w:kern w:val="3"/>
          <w:szCs w:val="24"/>
          <w:lang w:val="sr-Cyrl-RS"/>
        </w:rPr>
        <w:t xml:space="preserve">. </w:t>
      </w:r>
    </w:p>
    <w:p w14:paraId="50750100" w14:textId="304C9A3A" w:rsidR="0071537A" w:rsidRPr="009F1989" w:rsidRDefault="0071537A" w:rsidP="009F1989">
      <w:pPr>
        <w:widowControl w:val="0"/>
        <w:suppressAutoHyphens/>
        <w:autoSpaceDN w:val="0"/>
        <w:spacing w:after="0" w:line="240" w:lineRule="auto"/>
        <w:textAlignment w:val="baseline"/>
        <w:rPr>
          <w:rFonts w:ascii="Arial" w:eastAsia="Times New Roman" w:hAnsi="Arial" w:cs="Arial"/>
          <w:b/>
          <w:kern w:val="3"/>
          <w:sz w:val="18"/>
          <w:szCs w:val="24"/>
          <w:lang w:val="en-US"/>
        </w:rPr>
      </w:pPr>
    </w:p>
    <w:p w14:paraId="5D07BB18" w14:textId="72E1FB3B" w:rsidR="003F0CA7" w:rsidRPr="009F1989" w:rsidRDefault="003F0CA7" w:rsidP="003F0CA7">
      <w:pPr>
        <w:widowControl w:val="0"/>
        <w:suppressAutoHyphens/>
        <w:autoSpaceDE w:val="0"/>
        <w:autoSpaceDN w:val="0"/>
        <w:spacing w:after="0" w:line="276" w:lineRule="auto"/>
        <w:ind w:left="360"/>
        <w:jc w:val="center"/>
        <w:rPr>
          <w:rFonts w:ascii="Arial" w:eastAsia="Calibri" w:hAnsi="Arial" w:cs="Arial"/>
          <w:b/>
          <w:color w:val="000000"/>
        </w:rPr>
      </w:pPr>
      <w:r w:rsidRPr="003F0CA7">
        <w:rPr>
          <w:rFonts w:ascii="Arial" w:eastAsia="Calibri" w:hAnsi="Arial" w:cs="Arial"/>
          <w:b/>
          <w:color w:val="000000"/>
          <w:lang w:val="sr-Cyrl-RS"/>
        </w:rPr>
        <w:t xml:space="preserve">Члан </w:t>
      </w:r>
      <w:r w:rsidR="00C82230">
        <w:rPr>
          <w:rFonts w:ascii="Arial" w:eastAsia="Calibri" w:hAnsi="Arial" w:cs="Arial"/>
          <w:b/>
          <w:color w:val="000000"/>
          <w:lang w:val="sr-Cyrl-RS"/>
        </w:rPr>
        <w:t>26</w:t>
      </w:r>
      <w:r w:rsidR="009F1989">
        <w:rPr>
          <w:rFonts w:ascii="Arial" w:eastAsia="Calibri" w:hAnsi="Arial" w:cs="Arial"/>
          <w:b/>
          <w:color w:val="000000"/>
        </w:rPr>
        <w:t>.</w:t>
      </w:r>
    </w:p>
    <w:p w14:paraId="0CA167A1" w14:textId="77777777" w:rsidR="003F0CA7" w:rsidRPr="00601569" w:rsidRDefault="003F0CA7" w:rsidP="003F0CA7">
      <w:pPr>
        <w:widowControl w:val="0"/>
        <w:suppressAutoHyphens/>
        <w:autoSpaceDE w:val="0"/>
        <w:autoSpaceDN w:val="0"/>
        <w:spacing w:after="0" w:line="276" w:lineRule="auto"/>
        <w:ind w:left="360"/>
        <w:jc w:val="center"/>
        <w:rPr>
          <w:rFonts w:ascii="Arial" w:eastAsia="Calibri" w:hAnsi="Arial" w:cs="Arial"/>
          <w:b/>
          <w:color w:val="000000"/>
          <w:sz w:val="16"/>
          <w:lang w:val="sr-Cyrl-RS"/>
        </w:rPr>
      </w:pPr>
    </w:p>
    <w:p w14:paraId="27115226" w14:textId="3CFFFDD0" w:rsidR="003F0CA7" w:rsidRDefault="003F0CA7" w:rsidP="003F0CA7">
      <w:pPr>
        <w:widowControl w:val="0"/>
        <w:suppressAutoHyphens/>
        <w:autoSpaceDN w:val="0"/>
        <w:spacing w:after="0" w:line="240" w:lineRule="auto"/>
        <w:jc w:val="both"/>
        <w:textAlignment w:val="baseline"/>
        <w:rPr>
          <w:rFonts w:ascii="Arial" w:eastAsia="Times New Roman" w:hAnsi="Arial" w:cs="Arial"/>
          <w:kern w:val="3"/>
          <w:szCs w:val="24"/>
          <w:lang w:val="en-US"/>
        </w:rPr>
      </w:pPr>
      <w:r w:rsidRPr="003F0CA7">
        <w:rPr>
          <w:rFonts w:ascii="Arial" w:eastAsia="Times New Roman" w:hAnsi="Arial" w:cs="Arial"/>
          <w:kern w:val="3"/>
          <w:szCs w:val="24"/>
          <w:lang w:val="en-US"/>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3F0CA7">
        <w:rPr>
          <w:rFonts w:ascii="Arial" w:eastAsia="Times New Roman" w:hAnsi="Arial" w:cs="Arial"/>
          <w:kern w:val="3"/>
          <w:szCs w:val="24"/>
          <w:lang w:val="sr-Cyrl-RS"/>
        </w:rPr>
        <w:t>орисника услуге</w:t>
      </w:r>
      <w:r w:rsidRPr="003F0CA7">
        <w:rPr>
          <w:rFonts w:ascii="Arial" w:eastAsia="Times New Roman" w:hAnsi="Arial" w:cs="Arial"/>
          <w:kern w:val="3"/>
          <w:szCs w:val="24"/>
          <w:lang w:val="en-US"/>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43B8EA48" w14:textId="77777777" w:rsidR="0071537A" w:rsidRPr="0071537A" w:rsidRDefault="0071537A" w:rsidP="003F0CA7">
      <w:pPr>
        <w:widowControl w:val="0"/>
        <w:suppressAutoHyphens/>
        <w:autoSpaceDN w:val="0"/>
        <w:spacing w:after="0" w:line="240" w:lineRule="auto"/>
        <w:jc w:val="both"/>
        <w:textAlignment w:val="baseline"/>
        <w:rPr>
          <w:rFonts w:ascii="Arial" w:eastAsia="Times New Roman" w:hAnsi="Arial" w:cs="Arial"/>
          <w:kern w:val="3"/>
          <w:sz w:val="18"/>
          <w:szCs w:val="24"/>
          <w:lang w:val="en-US"/>
        </w:rPr>
      </w:pPr>
    </w:p>
    <w:p w14:paraId="5E893A4B"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20"/>
          <w:szCs w:val="24"/>
          <w:lang w:val="en-US"/>
        </w:rPr>
      </w:pPr>
      <w:r w:rsidRPr="003F0CA7">
        <w:rPr>
          <w:rFonts w:ascii="Arial" w:eastAsia="Times New Roman" w:hAnsi="Arial" w:cs="Arial"/>
          <w:szCs w:val="24"/>
          <w:lang w:val="en-U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518E3BD1"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18"/>
          <w:szCs w:val="24"/>
          <w:lang w:val="en-US"/>
        </w:rPr>
      </w:pPr>
    </w:p>
    <w:p w14:paraId="5899A255"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b/>
          <w:color w:val="000000"/>
          <w:szCs w:val="24"/>
          <w:lang w:val="en-US"/>
        </w:rPr>
      </w:pPr>
      <w:r w:rsidRPr="003F0CA7">
        <w:rPr>
          <w:rFonts w:ascii="Arial" w:eastAsia="Times New Roman" w:hAnsi="Arial" w:cs="Arial"/>
          <w:b/>
          <w:color w:val="000000"/>
          <w:szCs w:val="24"/>
          <w:lang w:val="en-US"/>
        </w:rPr>
        <w:t>ЗАВРШНЕ ОДРЕДБЕ</w:t>
      </w:r>
    </w:p>
    <w:p w14:paraId="18F575D1"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 w:val="18"/>
          <w:szCs w:val="24"/>
          <w:lang w:val="en-US"/>
        </w:rPr>
      </w:pPr>
    </w:p>
    <w:p w14:paraId="1BB58BB9" w14:textId="73B9B861"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27</w:t>
      </w:r>
      <w:r w:rsidRPr="003F0CA7">
        <w:rPr>
          <w:rFonts w:ascii="Arial" w:eastAsia="Times New Roman" w:hAnsi="Arial" w:cs="Arial"/>
          <w:color w:val="000000"/>
          <w:szCs w:val="24"/>
          <w:lang w:val="en-US"/>
        </w:rPr>
        <w:t>.</w:t>
      </w:r>
    </w:p>
    <w:p w14:paraId="1EBE05E9"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AF57CFB" w14:textId="13F1FCE8"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Овај Уговор и његови Прилози  од 1 до </w:t>
      </w:r>
      <w:r w:rsidRPr="003F0CA7">
        <w:rPr>
          <w:rFonts w:ascii="Arial" w:eastAsia="Times New Roman" w:hAnsi="Arial" w:cs="Arial"/>
          <w:szCs w:val="24"/>
          <w:lang w:val="sr-Cyrl-RS"/>
        </w:rPr>
        <w:t>5</w:t>
      </w:r>
      <w:r w:rsidRPr="003F0CA7">
        <w:rPr>
          <w:rFonts w:ascii="Arial" w:eastAsia="Times New Roman" w:hAnsi="Arial" w:cs="Arial"/>
          <w:szCs w:val="24"/>
          <w:lang w:val="en-US"/>
        </w:rPr>
        <w:t xml:space="preserve"> (</w:t>
      </w:r>
      <w:r w:rsidRPr="003F0CA7">
        <w:rPr>
          <w:rFonts w:ascii="Arial" w:eastAsia="Times New Roman" w:hAnsi="Arial" w:cs="Arial"/>
          <w:szCs w:val="24"/>
          <w:lang w:val="sr-Cyrl-RS"/>
        </w:rPr>
        <w:t>6</w:t>
      </w:r>
      <w:r w:rsidRPr="003F0CA7">
        <w:rPr>
          <w:rFonts w:ascii="Arial" w:eastAsia="Times New Roman" w:hAnsi="Arial" w:cs="Arial"/>
          <w:szCs w:val="24"/>
          <w:lang w:val="en-US"/>
        </w:rPr>
        <w:t xml:space="preserve">)  </w:t>
      </w:r>
      <w:r w:rsidRPr="003F0CA7">
        <w:rPr>
          <w:rFonts w:ascii="Arial" w:eastAsia="Times New Roman" w:hAnsi="Arial" w:cs="Arial"/>
          <w:color w:val="000000"/>
          <w:szCs w:val="24"/>
          <w:lang w:val="en-US"/>
        </w:rPr>
        <w:t>из члана 3</w:t>
      </w:r>
      <w:r w:rsidRPr="003F0CA7">
        <w:rPr>
          <w:rFonts w:ascii="Arial" w:eastAsia="Times New Roman" w:hAnsi="Arial" w:cs="Arial"/>
          <w:color w:val="000000"/>
          <w:szCs w:val="24"/>
          <w:lang w:val="sr-Cyrl-RS"/>
        </w:rPr>
        <w:t>3</w:t>
      </w:r>
      <w:r w:rsidRPr="003F0CA7">
        <w:rPr>
          <w:rFonts w:ascii="Arial" w:eastAsia="Times New Roman" w:hAnsi="Arial" w:cs="Arial"/>
          <w:color w:val="000000"/>
          <w:szCs w:val="24"/>
          <w:lang w:val="en-US"/>
        </w:rPr>
        <w:t>. овог Уговора, сачињени су на српском језику.</w:t>
      </w:r>
    </w:p>
    <w:p w14:paraId="45801EF5"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6C89202"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 овај Уговор примењују се закони Републике Србије.</w:t>
      </w:r>
    </w:p>
    <w:p w14:paraId="5979F715" w14:textId="77777777" w:rsidR="0071537A" w:rsidRPr="0071537A"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47963510" w14:textId="6679608D"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У случају спора меродавно право је право Републике Србије, а поступак се води на српском језику.</w:t>
      </w:r>
    </w:p>
    <w:p w14:paraId="687E7496"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64B8D29" w14:textId="520CDD06"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28</w:t>
      </w:r>
      <w:r w:rsidRPr="003F0CA7">
        <w:rPr>
          <w:rFonts w:ascii="Arial" w:eastAsia="Times New Roman" w:hAnsi="Arial" w:cs="Arial"/>
          <w:color w:val="000000"/>
          <w:szCs w:val="24"/>
          <w:lang w:val="en-US"/>
        </w:rPr>
        <w:t>.</w:t>
      </w:r>
    </w:p>
    <w:p w14:paraId="2B73429A"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FCEC637"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FC78EFC" w14:textId="0D642DF2" w:rsidR="00E62E80" w:rsidRPr="0071537A" w:rsidRDefault="00E62E80"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1259FD3" w14:textId="460BEDBF"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29</w:t>
      </w:r>
      <w:r w:rsidRPr="003F0CA7">
        <w:rPr>
          <w:rFonts w:ascii="Arial" w:eastAsia="Times New Roman" w:hAnsi="Arial" w:cs="Arial"/>
          <w:color w:val="000000"/>
          <w:szCs w:val="24"/>
          <w:lang w:val="en-US"/>
        </w:rPr>
        <w:t>.</w:t>
      </w:r>
    </w:p>
    <w:p w14:paraId="2B712F6E"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0355745"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961B069"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03B9646B" w14:textId="2F4FACC3"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lastRenderedPageBreak/>
        <w:t xml:space="preserve">Члан </w:t>
      </w:r>
      <w:r w:rsidR="00C82230">
        <w:rPr>
          <w:rFonts w:ascii="Arial" w:eastAsia="Times New Roman" w:hAnsi="Arial" w:cs="Arial"/>
          <w:b/>
          <w:color w:val="000000"/>
          <w:szCs w:val="24"/>
          <w:lang w:val="sr-Cyrl-RS"/>
        </w:rPr>
        <w:t>30</w:t>
      </w:r>
      <w:r w:rsidRPr="003F0CA7">
        <w:rPr>
          <w:rFonts w:ascii="Arial" w:eastAsia="Times New Roman" w:hAnsi="Arial" w:cs="Arial"/>
          <w:color w:val="000000"/>
          <w:szCs w:val="24"/>
          <w:lang w:val="en-US"/>
        </w:rPr>
        <w:t>.</w:t>
      </w:r>
    </w:p>
    <w:p w14:paraId="7A4E2027"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22347CB8" w14:textId="77777777" w:rsidR="00A877AE" w:rsidRPr="00A877AE" w:rsidRDefault="00A877AE" w:rsidP="00A877AE">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A877AE">
        <w:rPr>
          <w:rFonts w:ascii="Arial" w:eastAsia="Times New Roman" w:hAnsi="Arial" w:cs="Arial"/>
          <w:color w:val="000000"/>
          <w:szCs w:val="24"/>
          <w:lang w:val="en-US"/>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6803DC3" w14:textId="77777777" w:rsidR="0071537A" w:rsidRPr="0071537A" w:rsidRDefault="0071537A" w:rsidP="00A877AE">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2A15EC2" w14:textId="4DFE794C" w:rsidR="00A877AE" w:rsidRPr="00A877AE" w:rsidRDefault="00A877AE" w:rsidP="00A877AE">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A877AE">
        <w:rPr>
          <w:rFonts w:ascii="Arial" w:eastAsia="Times New Roman" w:hAnsi="Arial" w:cs="Arial"/>
          <w:color w:val="000000"/>
          <w:szCs w:val="24"/>
          <w:lang w:val="en-US"/>
        </w:rPr>
        <w:t>Корисник услуге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1CB5371E" w14:textId="77777777" w:rsidR="0071537A" w:rsidRPr="0071537A" w:rsidRDefault="0071537A" w:rsidP="00A877AE">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3BD0FFF" w14:textId="7B98CB6B" w:rsidR="00A877AE" w:rsidRDefault="00A877AE" w:rsidP="00A877AE">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A877AE">
        <w:rPr>
          <w:rFonts w:ascii="Arial" w:eastAsia="Times New Roman" w:hAnsi="Arial" w:cs="Arial"/>
          <w:color w:val="000000"/>
          <w:szCs w:val="24"/>
          <w:lang w:val="en-US"/>
        </w:rPr>
        <w:t>Након закључења уговора о јавној набавци Корисник услуге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2FC0CC58" w14:textId="77777777" w:rsidR="0071537A" w:rsidRPr="0071537A" w:rsidRDefault="0071537A" w:rsidP="00A877AE">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50B5E8DC" w14:textId="0318960F" w:rsidR="003F0CA7" w:rsidRPr="006D7C16" w:rsidRDefault="00A877AE"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A877AE">
        <w:rPr>
          <w:rFonts w:ascii="Arial" w:eastAsia="Times New Roman" w:hAnsi="Arial" w:cs="Arial"/>
          <w:color w:val="000000"/>
          <w:szCs w:val="24"/>
          <w:lang w:val="en-US"/>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71537A">
        <w:rPr>
          <w:rFonts w:ascii="Arial" w:eastAsia="Times New Roman" w:hAnsi="Arial" w:cs="Arial"/>
          <w:color w:val="000000"/>
          <w:szCs w:val="24"/>
          <w:lang w:val="en-US"/>
        </w:rPr>
        <w:t>.</w:t>
      </w:r>
    </w:p>
    <w:p w14:paraId="6DB328E5" w14:textId="21E0D316"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31</w:t>
      </w:r>
      <w:r w:rsidRPr="003F0CA7">
        <w:rPr>
          <w:rFonts w:ascii="Arial" w:eastAsia="Times New Roman" w:hAnsi="Arial" w:cs="Arial"/>
          <w:color w:val="000000"/>
          <w:szCs w:val="24"/>
          <w:lang w:val="en-US"/>
        </w:rPr>
        <w:t>.</w:t>
      </w:r>
    </w:p>
    <w:p w14:paraId="0D34C564"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C854BE5" w14:textId="77777777" w:rsidR="00A877AE" w:rsidRPr="00A877AE" w:rsidRDefault="00A877AE" w:rsidP="00A877AE">
      <w:pPr>
        <w:widowControl w:val="0"/>
        <w:tabs>
          <w:tab w:val="left" w:pos="567"/>
        </w:tabs>
        <w:suppressAutoHyphens/>
        <w:autoSpaceDE w:val="0"/>
        <w:autoSpaceDN w:val="0"/>
        <w:spacing w:after="0" w:line="240" w:lineRule="auto"/>
        <w:jc w:val="both"/>
        <w:rPr>
          <w:rFonts w:ascii="Arial MT" w:eastAsia="Times New Roman" w:hAnsi="Arial MT" w:cs="Arial"/>
          <w:color w:val="000000"/>
          <w:sz w:val="24"/>
          <w:szCs w:val="24"/>
          <w:lang w:val="en-US"/>
        </w:rPr>
      </w:pPr>
      <w:r w:rsidRPr="00A877AE">
        <w:rPr>
          <w:rFonts w:ascii="Arial" w:eastAsia="Times New Roman" w:hAnsi="Arial" w:cs="Arial"/>
          <w:color w:val="000000"/>
          <w:szCs w:val="24"/>
          <w:lang w:val="en-US"/>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p>
    <w:p w14:paraId="60BD5D5E" w14:textId="77777777" w:rsidR="003F0CA7" w:rsidRPr="00C00384" w:rsidRDefault="003F0CA7" w:rsidP="003F0CA7">
      <w:pPr>
        <w:widowControl w:val="0"/>
        <w:tabs>
          <w:tab w:val="left" w:pos="567"/>
        </w:tabs>
        <w:suppressAutoHyphens/>
        <w:autoSpaceDE w:val="0"/>
        <w:autoSpaceDN w:val="0"/>
        <w:spacing w:after="0" w:line="240" w:lineRule="auto"/>
        <w:jc w:val="both"/>
        <w:rPr>
          <w:rFonts w:ascii="Arial MT" w:eastAsia="Times New Roman" w:hAnsi="Arial MT" w:cs="Arial"/>
          <w:color w:val="000000"/>
          <w:szCs w:val="24"/>
          <w:lang w:val="en-US"/>
        </w:rPr>
      </w:pPr>
    </w:p>
    <w:p w14:paraId="5BB3BC6F" w14:textId="4E580E48"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32</w:t>
      </w:r>
      <w:r w:rsidRPr="003F0CA7">
        <w:rPr>
          <w:rFonts w:ascii="Arial" w:eastAsia="Times New Roman" w:hAnsi="Arial" w:cs="Arial"/>
          <w:color w:val="000000"/>
          <w:szCs w:val="24"/>
          <w:lang w:val="en-US"/>
        </w:rPr>
        <w:t>.</w:t>
      </w:r>
    </w:p>
    <w:p w14:paraId="1950CDA3"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151A2E85" w14:textId="407A6AD3" w:rsid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DC35C0">
        <w:rPr>
          <w:rFonts w:ascii="Arial" w:eastAsia="Times New Roman" w:hAnsi="Arial" w:cs="Arial"/>
          <w:color w:val="000000"/>
          <w:szCs w:val="24"/>
          <w:lang w:val="en-US"/>
        </w:rPr>
        <w:t>бзиром на предмет овог Уговора.</w:t>
      </w:r>
    </w:p>
    <w:p w14:paraId="336100B6" w14:textId="77777777" w:rsidR="0071537A" w:rsidRPr="00C00384" w:rsidRDefault="0071537A"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p>
    <w:p w14:paraId="28775552" w14:textId="040D00B8"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33</w:t>
      </w:r>
      <w:r w:rsidRPr="003F0CA7">
        <w:rPr>
          <w:rFonts w:ascii="Arial" w:eastAsia="Times New Roman" w:hAnsi="Arial" w:cs="Arial"/>
          <w:color w:val="000000"/>
          <w:szCs w:val="24"/>
          <w:lang w:val="en-US"/>
        </w:rPr>
        <w:t>.</w:t>
      </w:r>
    </w:p>
    <w:p w14:paraId="0510FCB1"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77BAB3DE"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Саставни део овог Уговора чине:</w:t>
      </w:r>
    </w:p>
    <w:p w14:paraId="509333DF" w14:textId="77777777" w:rsidR="003F0CA7" w:rsidRPr="00C00384"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p>
    <w:p w14:paraId="3A39E554" w14:textId="77777777" w:rsidR="003F0CA7" w:rsidRPr="003F0CA7" w:rsidRDefault="003F0CA7" w:rsidP="003F0CA7">
      <w:pPr>
        <w:widowControl w:val="0"/>
        <w:numPr>
          <w:ilvl w:val="0"/>
          <w:numId w:val="53"/>
        </w:numPr>
        <w:tabs>
          <w:tab w:val="left" w:pos="0"/>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Прилог број 1:           Техничка спецификација;   </w:t>
      </w:r>
    </w:p>
    <w:p w14:paraId="5A1F8FE5" w14:textId="77777777" w:rsidR="003F0CA7" w:rsidRPr="003F0CA7" w:rsidRDefault="003F0CA7" w:rsidP="003F0CA7">
      <w:pPr>
        <w:widowControl w:val="0"/>
        <w:numPr>
          <w:ilvl w:val="0"/>
          <w:numId w:val="53"/>
        </w:numPr>
        <w:tabs>
          <w:tab w:val="left" w:pos="0"/>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Прилог број 2            </w:t>
      </w:r>
      <w:r w:rsidRPr="003F0CA7">
        <w:rPr>
          <w:rFonts w:ascii="Arial" w:eastAsia="Times New Roman" w:hAnsi="Arial" w:cs="Arial"/>
          <w:color w:val="000000"/>
          <w:szCs w:val="24"/>
          <w:lang w:val="sr-Cyrl-RS"/>
        </w:rPr>
        <w:t>Понуда</w:t>
      </w:r>
    </w:p>
    <w:p w14:paraId="07E02FDE" w14:textId="77777777" w:rsidR="003F0CA7" w:rsidRPr="003F0CA7" w:rsidRDefault="003F0CA7" w:rsidP="003F0CA7">
      <w:pPr>
        <w:widowControl w:val="0"/>
        <w:numPr>
          <w:ilvl w:val="0"/>
          <w:numId w:val="53"/>
        </w:numPr>
        <w:tabs>
          <w:tab w:val="left" w:pos="0"/>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en-US"/>
        </w:rPr>
        <w:t>Прилог број 3:           Структура цене из Понуде;</w:t>
      </w:r>
    </w:p>
    <w:p w14:paraId="3E990BCD" w14:textId="77777777" w:rsidR="003F0CA7" w:rsidRPr="003F0CA7" w:rsidRDefault="003F0CA7" w:rsidP="003F0CA7">
      <w:pPr>
        <w:widowControl w:val="0"/>
        <w:numPr>
          <w:ilvl w:val="0"/>
          <w:numId w:val="53"/>
        </w:numPr>
        <w:tabs>
          <w:tab w:val="left" w:pos="0"/>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en-US"/>
        </w:rPr>
        <w:t xml:space="preserve">Прилог број 4:           </w:t>
      </w:r>
      <w:r w:rsidRPr="003F0CA7">
        <w:rPr>
          <w:rFonts w:ascii="Arial" w:eastAsia="Times New Roman" w:hAnsi="Arial" w:cs="Arial"/>
          <w:color w:val="000000"/>
          <w:szCs w:val="24"/>
          <w:lang w:val="sr-Cyrl-RS"/>
        </w:rPr>
        <w:t>Прилог</w:t>
      </w:r>
      <w:r w:rsidRPr="003F0CA7">
        <w:rPr>
          <w:rFonts w:ascii="Arial" w:eastAsia="Times New Roman" w:hAnsi="Arial" w:cs="Arial"/>
          <w:color w:val="000000"/>
          <w:szCs w:val="24"/>
          <w:lang w:val="en-US"/>
        </w:rPr>
        <w:t xml:space="preserve"> о безбедност</w:t>
      </w:r>
      <w:r w:rsidRPr="003F0CA7">
        <w:rPr>
          <w:rFonts w:ascii="Arial" w:eastAsia="Times New Roman" w:hAnsi="Arial" w:cs="Arial"/>
          <w:color w:val="000000"/>
          <w:szCs w:val="24"/>
          <w:lang w:val="sr-Cyrl-RS"/>
        </w:rPr>
        <w:t>и</w:t>
      </w:r>
      <w:r w:rsidRPr="003F0CA7">
        <w:rPr>
          <w:rFonts w:ascii="Arial" w:eastAsia="Times New Roman" w:hAnsi="Arial" w:cs="Arial"/>
          <w:color w:val="000000"/>
          <w:szCs w:val="24"/>
          <w:lang w:val="en-US"/>
        </w:rPr>
        <w:t xml:space="preserve"> и здрављу на раду;</w:t>
      </w:r>
    </w:p>
    <w:p w14:paraId="10667B23" w14:textId="77777777" w:rsidR="003F0CA7" w:rsidRPr="003F0CA7" w:rsidRDefault="003F0CA7" w:rsidP="003F0CA7">
      <w:pPr>
        <w:widowControl w:val="0"/>
        <w:numPr>
          <w:ilvl w:val="0"/>
          <w:numId w:val="53"/>
        </w:numPr>
        <w:tabs>
          <w:tab w:val="left" w:pos="0"/>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sr-Cyrl-RS"/>
        </w:rPr>
        <w:t xml:space="preserve">Прилог број 5:           Споразум о сарадњи у примени прописаних мера за безбедност и     </w:t>
      </w:r>
    </w:p>
    <w:p w14:paraId="468EA204" w14:textId="77777777" w:rsidR="003F0CA7" w:rsidRPr="003F0CA7" w:rsidRDefault="003F0CA7" w:rsidP="003F0CA7">
      <w:pPr>
        <w:widowControl w:val="0"/>
        <w:numPr>
          <w:ilvl w:val="0"/>
          <w:numId w:val="53"/>
        </w:numPr>
        <w:tabs>
          <w:tab w:val="left" w:pos="0"/>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sr-Cyrl-RS"/>
        </w:rPr>
        <w:t xml:space="preserve">                                   здравље запослених</w:t>
      </w:r>
    </w:p>
    <w:p w14:paraId="68EA450C" w14:textId="77777777" w:rsidR="003F0CA7" w:rsidRPr="003F0CA7" w:rsidRDefault="003F0CA7" w:rsidP="003F0CA7">
      <w:pPr>
        <w:widowControl w:val="0"/>
        <w:numPr>
          <w:ilvl w:val="0"/>
          <w:numId w:val="53"/>
        </w:numPr>
        <w:tabs>
          <w:tab w:val="left" w:pos="0"/>
        </w:tabs>
        <w:suppressAutoHyphens/>
        <w:autoSpaceDE w:val="0"/>
        <w:autoSpaceDN w:val="0"/>
        <w:spacing w:after="0" w:line="240" w:lineRule="auto"/>
        <w:jc w:val="both"/>
        <w:textAlignment w:val="baseline"/>
        <w:rPr>
          <w:rFonts w:ascii="Arial" w:eastAsia="Times New Roman" w:hAnsi="Arial" w:cs="Arial"/>
          <w:color w:val="000000"/>
          <w:szCs w:val="24"/>
          <w:lang w:val="en-US"/>
        </w:rPr>
      </w:pPr>
      <w:r w:rsidRPr="003F0CA7">
        <w:rPr>
          <w:rFonts w:ascii="Arial" w:eastAsia="Times New Roman" w:hAnsi="Arial" w:cs="Arial"/>
          <w:color w:val="000000"/>
          <w:szCs w:val="24"/>
          <w:lang w:val="en-US"/>
        </w:rPr>
        <w:t>Прилог број 6:           Споразум о заједничком извршењу услуге</w:t>
      </w:r>
    </w:p>
    <w:p w14:paraId="03CC46B4" w14:textId="70722721" w:rsidR="00C00384" w:rsidRPr="00C00384" w:rsidRDefault="00C00384" w:rsidP="003F0CA7">
      <w:pPr>
        <w:widowControl w:val="0"/>
        <w:tabs>
          <w:tab w:val="left" w:pos="567"/>
        </w:tabs>
        <w:suppressAutoHyphens/>
        <w:autoSpaceDE w:val="0"/>
        <w:autoSpaceDN w:val="0"/>
        <w:spacing w:after="0" w:line="240" w:lineRule="auto"/>
        <w:jc w:val="both"/>
        <w:rPr>
          <w:rFonts w:ascii="Arial" w:eastAsia="Times New Roman" w:hAnsi="Arial" w:cs="Arial"/>
          <w:b/>
          <w:color w:val="000000"/>
          <w:szCs w:val="24"/>
          <w:lang w:val="sr-Cyrl-RS"/>
        </w:rPr>
      </w:pPr>
    </w:p>
    <w:p w14:paraId="708F1BC9" w14:textId="54EC284B" w:rsidR="003F0CA7" w:rsidRPr="003F0CA7" w:rsidRDefault="003F0CA7" w:rsidP="003F0CA7">
      <w:pPr>
        <w:widowControl w:val="0"/>
        <w:tabs>
          <w:tab w:val="left" w:pos="567"/>
        </w:tabs>
        <w:suppressAutoHyphens/>
        <w:autoSpaceDE w:val="0"/>
        <w:autoSpaceDN w:val="0"/>
        <w:spacing w:after="0" w:line="240" w:lineRule="auto"/>
        <w:jc w:val="center"/>
        <w:rPr>
          <w:rFonts w:ascii="Arial" w:eastAsia="Times New Roman" w:hAnsi="Arial" w:cs="Arial"/>
          <w:color w:val="000000"/>
          <w:szCs w:val="24"/>
          <w:lang w:val="en-US"/>
        </w:rPr>
      </w:pPr>
      <w:r w:rsidRPr="003F0CA7">
        <w:rPr>
          <w:rFonts w:ascii="Arial" w:eastAsia="Times New Roman" w:hAnsi="Arial" w:cs="Arial"/>
          <w:b/>
          <w:color w:val="000000"/>
          <w:szCs w:val="24"/>
          <w:lang w:val="en-US"/>
        </w:rPr>
        <w:t xml:space="preserve">Члан </w:t>
      </w:r>
      <w:r w:rsidR="00C82230">
        <w:rPr>
          <w:rFonts w:ascii="Arial" w:eastAsia="Times New Roman" w:hAnsi="Arial" w:cs="Arial"/>
          <w:b/>
          <w:color w:val="000000"/>
          <w:szCs w:val="24"/>
          <w:lang w:val="sr-Cyrl-RS"/>
        </w:rPr>
        <w:t>34</w:t>
      </w:r>
      <w:r w:rsidRPr="003F0CA7">
        <w:rPr>
          <w:rFonts w:ascii="Arial" w:eastAsia="Times New Roman" w:hAnsi="Arial" w:cs="Arial"/>
          <w:color w:val="000000"/>
          <w:szCs w:val="24"/>
          <w:lang w:val="en-US"/>
        </w:rPr>
        <w:t>.</w:t>
      </w:r>
    </w:p>
    <w:p w14:paraId="3D29DFD6" w14:textId="77777777" w:rsidR="003F0CA7" w:rsidRPr="0071537A"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en-US"/>
        </w:rPr>
      </w:pPr>
    </w:p>
    <w:p w14:paraId="34B383AA" w14:textId="16BB0F0F" w:rsidR="003F0CA7" w:rsidRPr="006D7C16" w:rsidRDefault="003F0CA7" w:rsidP="006D7C16">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3F0CA7">
        <w:rPr>
          <w:rFonts w:ascii="Arial" w:eastAsia="Times New Roman" w:hAnsi="Arial" w:cs="Arial"/>
          <w:color w:val="000000"/>
          <w:szCs w:val="24"/>
          <w:lang w:val="en-US"/>
        </w:rPr>
        <w:t>Овај Уговор се закључује у  6 (</w:t>
      </w:r>
      <w:r w:rsidRPr="003F0CA7">
        <w:rPr>
          <w:rFonts w:ascii="Arial" w:eastAsia="Times New Roman" w:hAnsi="Arial" w:cs="Arial"/>
          <w:color w:val="000000"/>
          <w:szCs w:val="24"/>
          <w:lang w:val="sr-Cyrl-RS"/>
        </w:rPr>
        <w:t>словима:</w:t>
      </w:r>
      <w:r w:rsidRPr="003F0CA7">
        <w:rPr>
          <w:rFonts w:ascii="Arial" w:eastAsia="Times New Roman" w:hAnsi="Arial" w:cs="Arial"/>
          <w:color w:val="000000"/>
          <w:szCs w:val="24"/>
          <w:lang w:val="en-US"/>
        </w:rPr>
        <w:t>шест) примерака од којих свака Уговорна страна задржава по 3 (</w:t>
      </w:r>
      <w:r w:rsidRPr="003F0CA7">
        <w:rPr>
          <w:rFonts w:ascii="Arial" w:eastAsia="Times New Roman" w:hAnsi="Arial" w:cs="Arial"/>
          <w:color w:val="000000"/>
          <w:szCs w:val="24"/>
          <w:lang w:val="sr-Cyrl-RS"/>
        </w:rPr>
        <w:t>словима:</w:t>
      </w:r>
      <w:r w:rsidRPr="003F0CA7">
        <w:rPr>
          <w:rFonts w:ascii="Arial" w:eastAsia="Times New Roman" w:hAnsi="Arial" w:cs="Arial"/>
          <w:color w:val="000000"/>
          <w:szCs w:val="24"/>
          <w:lang w:val="en-US"/>
        </w:rPr>
        <w:t>три) идентична примерка Уговора.</w:t>
      </w:r>
    </w:p>
    <w:p w14:paraId="65CEE4FA" w14:textId="77777777" w:rsidR="003F0CA7" w:rsidRPr="003F0CA7" w:rsidRDefault="003F0CA7" w:rsidP="003F0CA7">
      <w:pPr>
        <w:widowControl w:val="0"/>
        <w:tabs>
          <w:tab w:val="left" w:pos="567"/>
          <w:tab w:val="left" w:pos="6360"/>
        </w:tabs>
        <w:suppressAutoHyphens/>
        <w:autoSpaceDE w:val="0"/>
        <w:autoSpaceDN w:val="0"/>
        <w:spacing w:after="0" w:line="240" w:lineRule="auto"/>
        <w:jc w:val="both"/>
        <w:rPr>
          <w:rFonts w:ascii="Arial MT" w:eastAsia="Times New Roman" w:hAnsi="Arial MT" w:cs="Arial"/>
          <w:b/>
          <w:color w:val="000000"/>
          <w:sz w:val="24"/>
          <w:szCs w:val="24"/>
          <w:lang w:val="sr-Cyrl-RS"/>
        </w:rPr>
      </w:pPr>
    </w:p>
    <w:p w14:paraId="4D332AF4" w14:textId="15375D5F" w:rsidR="003F0CA7" w:rsidRPr="003F0CA7" w:rsidRDefault="003F0CA7" w:rsidP="00E2321D">
      <w:pPr>
        <w:widowControl w:val="0"/>
        <w:tabs>
          <w:tab w:val="left" w:pos="567"/>
          <w:tab w:val="left" w:pos="6360"/>
        </w:tabs>
        <w:suppressAutoHyphens/>
        <w:autoSpaceDE w:val="0"/>
        <w:autoSpaceDN w:val="0"/>
        <w:spacing w:after="0" w:line="240" w:lineRule="auto"/>
        <w:rPr>
          <w:rFonts w:ascii="Arial" w:eastAsia="Times New Roman" w:hAnsi="Arial" w:cs="Arial"/>
          <w:b/>
          <w:color w:val="000000"/>
          <w:szCs w:val="24"/>
          <w:lang w:val="sr-Cyrl-RS"/>
        </w:rPr>
      </w:pPr>
      <w:r w:rsidRPr="003F0CA7">
        <w:rPr>
          <w:rFonts w:ascii="Arial MT" w:eastAsia="Times New Roman" w:hAnsi="Arial MT" w:cs="Arial"/>
          <w:b/>
          <w:color w:val="000000"/>
          <w:sz w:val="24"/>
          <w:szCs w:val="24"/>
          <w:lang w:val="sr-Cyrl-RS"/>
        </w:rPr>
        <w:t xml:space="preserve">   </w:t>
      </w:r>
      <w:r w:rsidRPr="003F0CA7">
        <w:rPr>
          <w:rFonts w:ascii="Arial" w:eastAsia="Times New Roman" w:hAnsi="Arial" w:cs="Arial"/>
          <w:b/>
          <w:color w:val="000000"/>
          <w:szCs w:val="24"/>
          <w:lang w:val="en-US"/>
        </w:rPr>
        <w:t>КОРИСНИК УСЛУГЕ</w:t>
      </w:r>
      <w:r w:rsidR="00E2321D">
        <w:rPr>
          <w:rFonts w:ascii="Arial" w:eastAsia="Times New Roman" w:hAnsi="Arial" w:cs="Arial"/>
          <w:b/>
          <w:color w:val="000000"/>
          <w:szCs w:val="24"/>
          <w:lang w:val="sr-Cyrl-RS"/>
        </w:rPr>
        <w:t xml:space="preserve">    </w:t>
      </w:r>
      <w:r w:rsidR="00E2321D">
        <w:rPr>
          <w:rFonts w:ascii="Arial" w:eastAsia="Times New Roman" w:hAnsi="Arial" w:cs="Arial"/>
          <w:b/>
          <w:color w:val="000000"/>
          <w:szCs w:val="24"/>
          <w:lang w:val="sr-Cyrl-RS"/>
        </w:rPr>
        <w:tab/>
      </w:r>
      <w:r w:rsidR="00E2321D">
        <w:rPr>
          <w:rFonts w:ascii="Arial" w:eastAsia="Times New Roman" w:hAnsi="Arial" w:cs="Arial"/>
          <w:b/>
          <w:color w:val="000000"/>
          <w:szCs w:val="24"/>
        </w:rPr>
        <w:t xml:space="preserve">    </w:t>
      </w:r>
      <w:r w:rsidR="00E2321D">
        <w:rPr>
          <w:rFonts w:ascii="Arial" w:eastAsia="Times New Roman" w:hAnsi="Arial" w:cs="Arial"/>
          <w:b/>
          <w:szCs w:val="24"/>
          <w:lang w:val="en-US"/>
        </w:rPr>
        <w:t xml:space="preserve">ПРУЖАЛАЦ </w:t>
      </w:r>
      <w:r w:rsidRPr="003F0CA7">
        <w:rPr>
          <w:rFonts w:ascii="Arial" w:eastAsia="Times New Roman" w:hAnsi="Arial" w:cs="Arial"/>
          <w:b/>
          <w:szCs w:val="24"/>
          <w:lang w:val="en-US"/>
        </w:rPr>
        <w:t>УСЛУГЕ</w:t>
      </w:r>
      <w:r w:rsidRPr="003F0CA7">
        <w:rPr>
          <w:rFonts w:ascii="Arial" w:eastAsia="Times New Roman" w:hAnsi="Arial" w:cs="Arial"/>
          <w:b/>
          <w:szCs w:val="24"/>
          <w:lang w:val="sr-Cyrl-RS"/>
        </w:rPr>
        <w:t xml:space="preserve">  </w:t>
      </w:r>
      <w:r w:rsidRPr="003F0CA7">
        <w:rPr>
          <w:rFonts w:ascii="Arial" w:eastAsia="Times New Roman" w:hAnsi="Arial" w:cs="Arial"/>
          <w:b/>
          <w:color w:val="000000"/>
          <w:szCs w:val="24"/>
          <w:lang w:val="sr-Cyrl-RS"/>
        </w:rPr>
        <w:t xml:space="preserve">                                                                          Финансијски директор                                                                                  </w:t>
      </w:r>
      <w:r w:rsidRPr="003F0CA7">
        <w:rPr>
          <w:rFonts w:ascii="Arial" w:eastAsia="Times New Roman" w:hAnsi="Arial" w:cs="Arial"/>
          <w:b/>
          <w:szCs w:val="24"/>
          <w:lang w:val="en-US"/>
        </w:rPr>
        <w:t>Назив</w:t>
      </w:r>
      <w:r w:rsidRPr="003F0CA7">
        <w:rPr>
          <w:rFonts w:ascii="Arial" w:eastAsia="Times New Roman" w:hAnsi="Arial" w:cs="Arial"/>
          <w:b/>
          <w:color w:val="000000"/>
          <w:szCs w:val="24"/>
          <w:lang w:val="sr-Cyrl-RS"/>
        </w:rPr>
        <w:t xml:space="preserve">                      </w:t>
      </w:r>
    </w:p>
    <w:p w14:paraId="3F03AE34" w14:textId="2FD07A5E" w:rsidR="003F0CA7" w:rsidRPr="003F0CA7" w:rsidRDefault="003F0CA7" w:rsidP="003F0CA7">
      <w:pPr>
        <w:widowControl w:val="0"/>
        <w:tabs>
          <w:tab w:val="left" w:pos="567"/>
          <w:tab w:val="left" w:pos="6360"/>
        </w:tabs>
        <w:suppressAutoHyphens/>
        <w:autoSpaceDE w:val="0"/>
        <w:autoSpaceDN w:val="0"/>
        <w:spacing w:after="0" w:line="240" w:lineRule="auto"/>
        <w:rPr>
          <w:rFonts w:ascii="Arial" w:eastAsia="Times New Roman" w:hAnsi="Arial" w:cs="Arial"/>
          <w:b/>
          <w:color w:val="000000"/>
          <w:szCs w:val="24"/>
          <w:lang w:val="sr-Cyrl-RS"/>
        </w:rPr>
      </w:pPr>
      <w:r w:rsidRPr="003F0CA7">
        <w:rPr>
          <w:rFonts w:ascii="Arial" w:eastAsia="Times New Roman" w:hAnsi="Arial" w:cs="Arial"/>
          <w:b/>
          <w:szCs w:val="24"/>
          <w:lang w:val="sr-Cyrl-RS"/>
        </w:rPr>
        <w:t xml:space="preserve">         РБ Колубара                                                                                  </w:t>
      </w:r>
      <w:r w:rsidRPr="003F0CA7">
        <w:rPr>
          <w:rFonts w:ascii="Arial" w:eastAsia="Times New Roman" w:hAnsi="Arial" w:cs="Arial"/>
          <w:b/>
          <w:color w:val="000000"/>
          <w:szCs w:val="24"/>
          <w:lang w:val="sr-Cyrl-RS"/>
        </w:rPr>
        <w:t xml:space="preserve">                                                      </w:t>
      </w:r>
      <w:r w:rsidR="006D7C16">
        <w:rPr>
          <w:rFonts w:ascii="Arial" w:eastAsia="Times New Roman" w:hAnsi="Arial" w:cs="Arial"/>
          <w:b/>
          <w:color w:val="000000"/>
          <w:szCs w:val="24"/>
          <w:lang w:val="sr-Cyrl-RS"/>
        </w:rPr>
        <w:t xml:space="preserve">                        </w:t>
      </w:r>
      <w:r w:rsidRPr="003F0CA7">
        <w:rPr>
          <w:rFonts w:ascii="Arial" w:eastAsia="Times New Roman" w:hAnsi="Arial" w:cs="Arial"/>
          <w:b/>
          <w:szCs w:val="24"/>
          <w:lang w:val="en-US"/>
        </w:rPr>
        <w:t xml:space="preserve">              </w:t>
      </w:r>
      <w:r w:rsidRPr="003F0CA7">
        <w:rPr>
          <w:rFonts w:ascii="Arial" w:eastAsia="Times New Roman" w:hAnsi="Arial" w:cs="Arial"/>
          <w:b/>
          <w:szCs w:val="24"/>
          <w:lang w:val="sr-Cyrl-RS"/>
        </w:rPr>
        <w:t xml:space="preserve">                                                                                                              </w:t>
      </w:r>
    </w:p>
    <w:p w14:paraId="0B3ED962" w14:textId="77777777" w:rsidR="003F0CA7" w:rsidRPr="003F0CA7" w:rsidRDefault="003F0CA7" w:rsidP="003F0CA7">
      <w:pPr>
        <w:widowControl w:val="0"/>
        <w:tabs>
          <w:tab w:val="left" w:pos="567"/>
          <w:tab w:val="left" w:pos="6000"/>
        </w:tabs>
        <w:suppressAutoHyphens/>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sr-Cyrl-RS"/>
        </w:rPr>
        <w:t>_</w:t>
      </w:r>
      <w:r w:rsidRPr="003F0CA7">
        <w:rPr>
          <w:rFonts w:ascii="Arial" w:eastAsia="Times New Roman" w:hAnsi="Arial" w:cs="Arial"/>
          <w:szCs w:val="24"/>
          <w:lang w:val="en-US"/>
        </w:rPr>
        <w:t xml:space="preserve">____________________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w:t>
      </w:r>
      <w:r w:rsidRPr="003F0CA7">
        <w:rPr>
          <w:rFonts w:ascii="Arial" w:eastAsia="Times New Roman" w:hAnsi="Arial" w:cs="Arial"/>
          <w:szCs w:val="24"/>
          <w:lang w:val="sr-Cyrl-RS"/>
        </w:rPr>
        <w:t>___________________</w:t>
      </w:r>
    </w:p>
    <w:p w14:paraId="05264BF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en-US"/>
        </w:rPr>
        <w:tab/>
      </w:r>
      <w:r w:rsidRPr="003F0CA7">
        <w:rPr>
          <w:rFonts w:ascii="Arial" w:eastAsia="Times New Roman" w:hAnsi="Arial" w:cs="Arial"/>
          <w:szCs w:val="24"/>
          <w:lang w:val="en-US"/>
        </w:rPr>
        <w:tab/>
        <w:t xml:space="preserve">                                                                   </w:t>
      </w:r>
      <w:r w:rsidRPr="003F0CA7">
        <w:rPr>
          <w:rFonts w:ascii="Arial" w:eastAsia="Times New Roman" w:hAnsi="Arial" w:cs="Arial"/>
          <w:szCs w:val="24"/>
          <w:lang w:val="sr-Cyrl-RS"/>
        </w:rPr>
        <w:t xml:space="preserve">                  </w:t>
      </w:r>
      <w:r w:rsidRPr="003F0CA7">
        <w:rPr>
          <w:rFonts w:ascii="Arial" w:eastAsia="Times New Roman" w:hAnsi="Arial" w:cs="Arial"/>
          <w:szCs w:val="24"/>
          <w:lang w:val="en-US"/>
        </w:rPr>
        <w:t xml:space="preserve"> </w:t>
      </w:r>
      <w:r w:rsidRPr="003F0CA7">
        <w:rPr>
          <w:rFonts w:ascii="Arial" w:eastAsia="Times New Roman" w:hAnsi="Arial" w:cs="Arial"/>
          <w:szCs w:val="24"/>
          <w:lang w:val="sr-Cyrl-RS"/>
        </w:rPr>
        <w:t xml:space="preserve">     </w:t>
      </w:r>
    </w:p>
    <w:p w14:paraId="293BE6AB" w14:textId="0788A877" w:rsidR="003F0CA7" w:rsidRPr="003F0CA7" w:rsidRDefault="003F0CA7" w:rsidP="003F0CA7">
      <w:pPr>
        <w:widowControl w:val="0"/>
        <w:tabs>
          <w:tab w:val="left" w:pos="567"/>
        </w:tabs>
        <w:suppressAutoHyphens/>
        <w:autoSpaceDE w:val="0"/>
        <w:autoSpaceDN w:val="0"/>
        <w:spacing w:after="0" w:line="240" w:lineRule="auto"/>
        <w:jc w:val="both"/>
        <w:rPr>
          <w:rFonts w:ascii="Arial" w:eastAsia="Times New Roman" w:hAnsi="Arial" w:cs="Arial"/>
          <w:szCs w:val="24"/>
          <w:lang w:val="sr-Cyrl-RS"/>
        </w:rPr>
      </w:pPr>
      <w:r w:rsidRPr="003F0CA7">
        <w:rPr>
          <w:rFonts w:ascii="Arial" w:eastAsia="Times New Roman" w:hAnsi="Arial" w:cs="Arial"/>
          <w:szCs w:val="24"/>
          <w:lang w:val="sr-Cyrl-RS"/>
        </w:rPr>
        <w:t xml:space="preserve">                                                                                                           </w:t>
      </w:r>
      <w:r w:rsidR="00A15262">
        <w:rPr>
          <w:rFonts w:ascii="Arial" w:eastAsia="Times New Roman" w:hAnsi="Arial" w:cs="Arial"/>
          <w:szCs w:val="24"/>
          <w:lang w:val="sr-Cyrl-RS"/>
        </w:rPr>
        <w:t xml:space="preserve">   </w:t>
      </w:r>
      <w:r w:rsidRPr="003F0CA7">
        <w:rPr>
          <w:rFonts w:ascii="Arial" w:eastAsia="Times New Roman" w:hAnsi="Arial" w:cs="Arial"/>
          <w:szCs w:val="24"/>
          <w:lang w:val="sr-Cyrl-RS"/>
        </w:rPr>
        <w:t xml:space="preserve">  </w:t>
      </w:r>
      <w:r w:rsidR="00E2321D">
        <w:rPr>
          <w:rFonts w:ascii="Arial" w:eastAsia="Times New Roman" w:hAnsi="Arial" w:cs="Arial"/>
          <w:szCs w:val="24"/>
        </w:rPr>
        <w:t xml:space="preserve"> </w:t>
      </w:r>
      <w:r w:rsidR="00A15262" w:rsidRPr="003F0CA7">
        <w:rPr>
          <w:rFonts w:ascii="Arial MT" w:eastAsia="Times New Roman" w:hAnsi="Arial MT" w:cs="Arial"/>
          <w:b/>
          <w:color w:val="000000"/>
          <w:szCs w:val="24"/>
          <w:lang w:val="en-US"/>
        </w:rPr>
        <w:t>Име и презиме</w:t>
      </w:r>
    </w:p>
    <w:p w14:paraId="443F38F2" w14:textId="676B143A" w:rsidR="00C00384" w:rsidRPr="006D7C16" w:rsidRDefault="00A15262" w:rsidP="006D7C16">
      <w:pPr>
        <w:widowControl w:val="0"/>
        <w:tabs>
          <w:tab w:val="left" w:pos="567"/>
        </w:tabs>
        <w:suppressAutoHyphens/>
        <w:autoSpaceDE w:val="0"/>
        <w:autoSpaceDN w:val="0"/>
        <w:spacing w:after="0" w:line="240" w:lineRule="auto"/>
        <w:jc w:val="both"/>
        <w:rPr>
          <w:rFonts w:ascii="Arial" w:eastAsia="Times New Roman" w:hAnsi="Arial" w:cs="Arial"/>
          <w:szCs w:val="24"/>
          <w:lang w:val="sr-Cyrl-RS"/>
        </w:rPr>
      </w:pPr>
      <w:r>
        <w:rPr>
          <w:rFonts w:ascii="Arial MT" w:eastAsia="Times New Roman" w:hAnsi="Arial MT" w:cs="Arial"/>
          <w:b/>
          <w:color w:val="000000"/>
          <w:szCs w:val="24"/>
          <w:lang w:val="sr-Cyrl-RS"/>
        </w:rPr>
        <w:t xml:space="preserve">Владан  </w:t>
      </w:r>
      <w:r w:rsidR="003F0CA7" w:rsidRPr="003F0CA7">
        <w:rPr>
          <w:rFonts w:ascii="Arial MT" w:eastAsia="Times New Roman" w:hAnsi="Arial MT" w:cs="Arial"/>
          <w:b/>
          <w:color w:val="000000"/>
          <w:szCs w:val="24"/>
          <w:lang w:val="sr-Cyrl-RS"/>
        </w:rPr>
        <w:t>Марковић</w:t>
      </w:r>
      <w:r w:rsidR="003F0CA7" w:rsidRPr="003F0CA7">
        <w:rPr>
          <w:rFonts w:ascii="Arial" w:eastAsia="Times New Roman" w:hAnsi="Arial" w:cs="Arial"/>
          <w:szCs w:val="24"/>
          <w:lang w:val="sr-Cyrl-RS"/>
        </w:rPr>
        <w:t xml:space="preserve">                                        </w:t>
      </w:r>
      <w:r>
        <w:rPr>
          <w:rFonts w:ascii="Arial" w:eastAsia="Times New Roman" w:hAnsi="Arial" w:cs="Arial"/>
          <w:szCs w:val="24"/>
          <w:lang w:val="sr-Cyrl-RS"/>
        </w:rPr>
        <w:t xml:space="preserve">                </w:t>
      </w:r>
      <w:r w:rsidR="003F0CA7" w:rsidRPr="003F0CA7">
        <w:rPr>
          <w:rFonts w:ascii="Arial" w:eastAsia="Times New Roman" w:hAnsi="Arial" w:cs="Arial"/>
          <w:szCs w:val="24"/>
          <w:lang w:val="sr-Cyrl-RS"/>
        </w:rPr>
        <w:t xml:space="preserve">      </w:t>
      </w:r>
      <w:r w:rsidR="003F0CA7" w:rsidRPr="003F0CA7">
        <w:rPr>
          <w:rFonts w:ascii="Arial" w:eastAsia="Times New Roman" w:hAnsi="Arial" w:cs="Arial"/>
          <w:szCs w:val="24"/>
          <w:lang w:val="en-US"/>
        </w:rPr>
        <w:t xml:space="preserve"> </w:t>
      </w:r>
      <w:r>
        <w:rPr>
          <w:rFonts w:ascii="Arial" w:eastAsia="Times New Roman" w:hAnsi="Arial" w:cs="Arial"/>
          <w:szCs w:val="24"/>
          <w:lang w:val="sr-Cyrl-RS"/>
        </w:rPr>
        <w:t xml:space="preserve">                    </w:t>
      </w:r>
      <w:r w:rsidR="003F0CA7" w:rsidRPr="003F0CA7">
        <w:rPr>
          <w:rFonts w:ascii="Arial" w:eastAsia="Times New Roman" w:hAnsi="Arial" w:cs="Arial"/>
          <w:szCs w:val="24"/>
          <w:lang w:val="sr-Cyrl-RS"/>
        </w:rPr>
        <w:t xml:space="preserve"> </w:t>
      </w:r>
      <w:r w:rsidR="00E2321D">
        <w:rPr>
          <w:rFonts w:ascii="Arial" w:eastAsia="Times New Roman" w:hAnsi="Arial" w:cs="Arial"/>
          <w:szCs w:val="24"/>
        </w:rPr>
        <w:t xml:space="preserve">  </w:t>
      </w:r>
      <w:r w:rsidRPr="003F0CA7">
        <w:rPr>
          <w:rFonts w:ascii="Arial MT" w:eastAsia="Times New Roman" w:hAnsi="Arial MT" w:cs="Arial"/>
          <w:b/>
          <w:color w:val="000000"/>
          <w:szCs w:val="24"/>
          <w:lang w:val="en-US"/>
        </w:rPr>
        <w:t>Функција</w:t>
      </w:r>
    </w:p>
    <w:p w14:paraId="1B4A98A5" w14:textId="52D26292" w:rsidR="003F0CA7" w:rsidRDefault="003F0CA7" w:rsidP="003F0CA7">
      <w:pPr>
        <w:widowControl w:val="0"/>
        <w:tabs>
          <w:tab w:val="left" w:pos="567"/>
        </w:tabs>
        <w:suppressAutoHyphens/>
        <w:autoSpaceDE w:val="0"/>
        <w:autoSpaceDN w:val="0"/>
        <w:spacing w:after="0" w:line="240" w:lineRule="auto"/>
        <w:jc w:val="right"/>
        <w:rPr>
          <w:rFonts w:ascii="Arial" w:eastAsia="Times New Roman" w:hAnsi="Arial" w:cs="Arial"/>
          <w:b/>
          <w:color w:val="000000"/>
          <w:szCs w:val="24"/>
          <w:lang w:val="sr-Cyrl-RS"/>
        </w:rPr>
      </w:pPr>
      <w:r w:rsidRPr="003F0CA7">
        <w:rPr>
          <w:rFonts w:ascii="Arial" w:eastAsia="Times New Roman" w:hAnsi="Arial" w:cs="Arial"/>
          <w:b/>
          <w:color w:val="000000"/>
          <w:szCs w:val="24"/>
          <w:lang w:val="sr-Cyrl-RS"/>
        </w:rPr>
        <w:lastRenderedPageBreak/>
        <w:t>ПРИЛОГ број 6.</w:t>
      </w:r>
    </w:p>
    <w:p w14:paraId="6C1C6DE7" w14:textId="77777777" w:rsidR="00547E01" w:rsidRPr="003F0CA7" w:rsidRDefault="00547E01" w:rsidP="003F0CA7">
      <w:pPr>
        <w:widowControl w:val="0"/>
        <w:tabs>
          <w:tab w:val="left" w:pos="567"/>
        </w:tabs>
        <w:suppressAutoHyphens/>
        <w:autoSpaceDE w:val="0"/>
        <w:autoSpaceDN w:val="0"/>
        <w:spacing w:after="0" w:line="240" w:lineRule="auto"/>
        <w:jc w:val="right"/>
        <w:rPr>
          <w:rFonts w:ascii="Arial" w:eastAsia="Times New Roman" w:hAnsi="Arial" w:cs="Arial"/>
          <w:b/>
          <w:color w:val="000000"/>
          <w:szCs w:val="24"/>
          <w:lang w:val="sr-Cyrl-RS"/>
        </w:rPr>
      </w:pPr>
    </w:p>
    <w:p w14:paraId="19FB5144" w14:textId="72C86F66"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b/>
          <w:color w:val="000000"/>
          <w:lang w:val="sr-Cyrl-RS"/>
        </w:rPr>
      </w:pPr>
      <w:r w:rsidRPr="00547E01">
        <w:rPr>
          <w:rFonts w:ascii="Arial" w:eastAsia="Times New Roman" w:hAnsi="Arial" w:cs="Arial"/>
          <w:b/>
          <w:color w:val="000000"/>
          <w:lang w:val="en-US"/>
        </w:rPr>
        <w:t>Прилог о безбедности и здрављу на раду</w:t>
      </w:r>
      <w:r w:rsidR="00AB3887">
        <w:rPr>
          <w:rFonts w:ascii="Arial" w:eastAsia="Times New Roman" w:hAnsi="Arial" w:cs="Arial"/>
          <w:b/>
          <w:color w:val="000000"/>
          <w:lang w:val="sr-Cyrl-RS"/>
        </w:rPr>
        <w:t xml:space="preserve"> по ЈН</w:t>
      </w:r>
      <w:r w:rsidRPr="00547E01">
        <w:rPr>
          <w:rFonts w:ascii="Arial" w:eastAsia="Times New Roman" w:hAnsi="Arial" w:cs="Arial"/>
          <w:b/>
          <w:color w:val="000000"/>
          <w:lang w:val="sr-Cyrl-RS"/>
        </w:rPr>
        <w:t>/4000/</w:t>
      </w:r>
      <w:r w:rsidR="00C00384">
        <w:rPr>
          <w:rFonts w:ascii="Arial" w:eastAsia="Times New Roman" w:hAnsi="Arial" w:cs="Arial"/>
          <w:b/>
          <w:color w:val="000000"/>
          <w:lang w:val="sr-Cyrl-RS"/>
        </w:rPr>
        <w:t>0698</w:t>
      </w:r>
      <w:r w:rsidRPr="00547E01">
        <w:rPr>
          <w:rFonts w:ascii="Arial" w:eastAsia="Times New Roman" w:hAnsi="Arial" w:cs="Arial"/>
          <w:b/>
          <w:color w:val="000000"/>
          <w:lang w:val="sr-Cyrl-RS"/>
        </w:rPr>
        <w:t xml:space="preserve">/2019, (јана број </w:t>
      </w:r>
      <w:r w:rsidR="00C00384">
        <w:rPr>
          <w:rFonts w:ascii="Arial" w:eastAsia="Times New Roman" w:hAnsi="Arial" w:cs="Arial"/>
          <w:b/>
          <w:color w:val="000000"/>
          <w:lang w:val="sr-Cyrl-RS"/>
        </w:rPr>
        <w:t>2564</w:t>
      </w:r>
      <w:r w:rsidRPr="00547E01">
        <w:rPr>
          <w:rFonts w:ascii="Arial" w:eastAsia="Times New Roman" w:hAnsi="Arial" w:cs="Arial"/>
          <w:b/>
          <w:color w:val="000000"/>
          <w:lang w:val="sr-Cyrl-RS"/>
        </w:rPr>
        <w:t>/2019)</w:t>
      </w:r>
    </w:p>
    <w:p w14:paraId="596964CF" w14:textId="39A4F466"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b/>
          <w:color w:val="000000"/>
          <w:lang w:val="en-US"/>
        </w:rPr>
      </w:pPr>
      <w:r w:rsidRPr="00547E01">
        <w:rPr>
          <w:rFonts w:ascii="Arial" w:eastAsia="Times New Roman" w:hAnsi="Arial" w:cs="Arial"/>
          <w:b/>
          <w:color w:val="000000"/>
          <w:lang w:val="en-US"/>
        </w:rPr>
        <w:t xml:space="preserve">Уговор бр. </w:t>
      </w:r>
      <w:r w:rsidRPr="00547E01">
        <w:rPr>
          <w:rFonts w:ascii="Arial" w:eastAsia="Times New Roman" w:hAnsi="Arial" w:cs="Arial"/>
          <w:b/>
          <w:color w:val="000000"/>
          <w:lang w:val="sr-Cyrl-RS"/>
        </w:rPr>
        <w:t>___________________</w:t>
      </w:r>
      <w:r w:rsidRPr="00547E01">
        <w:rPr>
          <w:rFonts w:ascii="Arial" w:eastAsia="Times New Roman" w:hAnsi="Arial" w:cs="Arial"/>
          <w:b/>
          <w:color w:val="000000"/>
          <w:lang w:val="en-US"/>
        </w:rPr>
        <w:t xml:space="preserve"> од _______20</w:t>
      </w:r>
      <w:r w:rsidR="0067735D">
        <w:rPr>
          <w:rFonts w:ascii="Arial" w:eastAsia="Times New Roman" w:hAnsi="Arial" w:cs="Arial"/>
          <w:b/>
          <w:color w:val="000000"/>
          <w:lang w:val="en-US"/>
        </w:rPr>
        <w:t>20</w:t>
      </w:r>
      <w:r w:rsidRPr="00547E01">
        <w:rPr>
          <w:rFonts w:ascii="Arial" w:eastAsia="Times New Roman" w:hAnsi="Arial" w:cs="Arial"/>
          <w:b/>
          <w:color w:val="000000"/>
          <w:lang w:val="en-US"/>
        </w:rPr>
        <w:t>. год.</w:t>
      </w:r>
    </w:p>
    <w:p w14:paraId="3B4D4180"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b/>
          <w:color w:val="000000"/>
          <w:sz w:val="16"/>
          <w:lang w:val="en-US"/>
        </w:rPr>
      </w:pPr>
    </w:p>
    <w:p w14:paraId="1DD69F59"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bCs/>
        </w:rPr>
      </w:pPr>
      <w:r w:rsidRPr="00547E01">
        <w:rPr>
          <w:rFonts w:ascii="Arial" w:eastAsia="Times New Roman" w:hAnsi="Arial" w:cs="Arial"/>
          <w:bCs/>
        </w:rPr>
        <w:t xml:space="preserve">Јавно предузеће „Електропривреда Србије“ Београд, Улица </w:t>
      </w:r>
      <w:r w:rsidRPr="00547E01">
        <w:rPr>
          <w:rFonts w:ascii="Arial" w:eastAsia="Times New Roman" w:hAnsi="Arial" w:cs="Arial"/>
          <w:bCs/>
          <w:lang w:val="sr-Cyrl-RS"/>
        </w:rPr>
        <w:t>Балканска, број 13</w:t>
      </w:r>
      <w:r w:rsidRPr="00547E01">
        <w:rPr>
          <w:rFonts w:ascii="Arial" w:eastAsia="Times New Roman" w:hAnsi="Arial" w:cs="Arial"/>
          <w:bCs/>
        </w:rPr>
        <w:t>, огранак РБ Колубара, Лазаревац</w:t>
      </w:r>
      <w:r w:rsidRPr="00547E01">
        <w:rPr>
          <w:rFonts w:ascii="Arial" w:eastAsia="Times New Roman" w:hAnsi="Arial" w:cs="Arial"/>
          <w:bCs/>
          <w:lang w:val="sr-Cyrl-RS"/>
        </w:rPr>
        <w:t xml:space="preserve">, улица Светог Саве број 1, </w:t>
      </w:r>
      <w:r w:rsidRPr="00547E01">
        <w:rPr>
          <w:rFonts w:ascii="Arial" w:eastAsia="Times New Roman" w:hAnsi="Arial" w:cs="Arial"/>
          <w:bCs/>
        </w:rPr>
        <w:t xml:space="preserve">матични број: 20053658, ПИБ 103920327, текући рачун 160-125756-41, Banca Intesа, а.д. Београд, које у име и за рачун ЈП ЕПС заступа </w:t>
      </w:r>
      <w:r w:rsidRPr="00547E01">
        <w:rPr>
          <w:rFonts w:ascii="Arial" w:eastAsia="Times New Roman" w:hAnsi="Arial" w:cs="Arial"/>
          <w:bCs/>
          <w:lang w:val="sr-Cyrl-RS"/>
        </w:rPr>
        <w:t>Владан Марковић</w:t>
      </w:r>
      <w:r w:rsidRPr="00547E01">
        <w:rPr>
          <w:rFonts w:ascii="Arial" w:eastAsia="Times New Roman" w:hAnsi="Arial" w:cs="Arial"/>
          <w:bCs/>
        </w:rPr>
        <w:t>, Финансијски директор Огранка РБ Колубара, по Пуномоћју број 12.01.</w:t>
      </w:r>
      <w:r w:rsidRPr="00547E01">
        <w:rPr>
          <w:rFonts w:ascii="Arial" w:eastAsia="Times New Roman" w:hAnsi="Arial" w:cs="Arial"/>
          <w:bCs/>
          <w:lang w:val="sr-Cyrl-RS"/>
        </w:rPr>
        <w:t>296882</w:t>
      </w:r>
      <w:r w:rsidRPr="00547E01">
        <w:rPr>
          <w:rFonts w:ascii="Arial" w:eastAsia="Times New Roman" w:hAnsi="Arial" w:cs="Arial"/>
          <w:bCs/>
        </w:rPr>
        <w:t xml:space="preserve">/1-17 од </w:t>
      </w:r>
      <w:r w:rsidRPr="00547E01">
        <w:rPr>
          <w:rFonts w:ascii="Arial" w:eastAsia="Times New Roman" w:hAnsi="Arial" w:cs="Arial"/>
          <w:bCs/>
          <w:lang w:val="sr-Cyrl-RS"/>
        </w:rPr>
        <w:t>15</w:t>
      </w:r>
      <w:r w:rsidRPr="00547E01">
        <w:rPr>
          <w:rFonts w:ascii="Arial" w:eastAsia="Times New Roman" w:hAnsi="Arial" w:cs="Arial"/>
          <w:bCs/>
        </w:rPr>
        <w:t>.0</w:t>
      </w:r>
      <w:r w:rsidRPr="00547E01">
        <w:rPr>
          <w:rFonts w:ascii="Arial" w:eastAsia="Times New Roman" w:hAnsi="Arial" w:cs="Arial"/>
          <w:bCs/>
          <w:lang w:val="sr-Cyrl-RS"/>
        </w:rPr>
        <w:t>6</w:t>
      </w:r>
      <w:r w:rsidRPr="00547E01">
        <w:rPr>
          <w:rFonts w:ascii="Arial" w:eastAsia="Times New Roman" w:hAnsi="Arial" w:cs="Arial"/>
          <w:bCs/>
        </w:rPr>
        <w:t xml:space="preserve">.2017 године (у даљем тексту: Корисник услуге)                                                                     </w:t>
      </w:r>
      <w:r w:rsidRPr="00547E01">
        <w:rPr>
          <w:rFonts w:ascii="Arial" w:eastAsia="Times New Roman" w:hAnsi="Arial" w:cs="Arial"/>
          <w:bCs/>
          <w:sz w:val="24"/>
          <w:szCs w:val="24"/>
        </w:rPr>
        <w:t xml:space="preserve">                                                            </w:t>
      </w:r>
    </w:p>
    <w:p w14:paraId="4DABD69F"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sr-Cyrl-RS"/>
        </w:rPr>
      </w:pPr>
    </w:p>
    <w:p w14:paraId="545581EE"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sr-Cyrl-RS"/>
        </w:rPr>
      </w:pPr>
      <w:r w:rsidRPr="00547E01">
        <w:rPr>
          <w:rFonts w:ascii="Arial" w:eastAsia="Times New Roman" w:hAnsi="Arial" w:cs="Arial"/>
          <w:color w:val="000000"/>
          <w:szCs w:val="24"/>
          <w:lang w:val="sr-Cyrl-RS"/>
        </w:rPr>
        <w:t>и</w:t>
      </w:r>
    </w:p>
    <w:p w14:paraId="6F665E13"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r w:rsidRPr="00547E01">
        <w:rPr>
          <w:rFonts w:ascii="Arial" w:eastAsia="Times New Roman" w:hAnsi="Arial" w:cs="Arial"/>
          <w:color w:val="000000"/>
          <w:szCs w:val="24"/>
          <w:lang w:val="en-US"/>
        </w:rPr>
        <w:t xml:space="preserve">_________________ (назив Пружаоца услуге) из ________(седиште), ул. ____________(назив улице), бр.____, </w:t>
      </w:r>
      <w:r w:rsidRPr="00547E01">
        <w:rPr>
          <w:rFonts w:ascii="Arial" w:eastAsia="Times New Roman" w:hAnsi="Arial" w:cs="Arial"/>
          <w:color w:val="000000"/>
          <w:szCs w:val="24"/>
          <w:lang w:val="sr-Cyrl-CS"/>
        </w:rPr>
        <w:t>шифра делатности: _____</w:t>
      </w:r>
      <w:r w:rsidRPr="00547E01">
        <w:rPr>
          <w:rFonts w:ascii="Arial" w:eastAsia="Times New Roman" w:hAnsi="Arial" w:cs="Arial"/>
          <w:color w:val="000000"/>
          <w:szCs w:val="24"/>
          <w:lang w:val="en-US"/>
        </w:rPr>
        <w:t xml:space="preserve">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4533FE35"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ab/>
      </w:r>
    </w:p>
    <w:p w14:paraId="3AD88990" w14:textId="77777777" w:rsidR="004637DB" w:rsidRDefault="00547E01" w:rsidP="004637DB">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 xml:space="preserve">закључиле су </w:t>
      </w:r>
    </w:p>
    <w:p w14:paraId="3FD9B142" w14:textId="5E27E066" w:rsidR="00547E01" w:rsidRPr="00547E01" w:rsidRDefault="00547E01" w:rsidP="004637DB">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sz w:val="24"/>
          <w:szCs w:val="24"/>
          <w:lang w:val="en-US"/>
        </w:rPr>
        <w:t xml:space="preserve">     </w:t>
      </w:r>
    </w:p>
    <w:p w14:paraId="1D71F6BD"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38136842"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5B937D46"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Наручилац посебно истиче и указује:</w:t>
      </w:r>
    </w:p>
    <w:p w14:paraId="4439C357"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b/>
          <w:color w:val="000000"/>
          <w:lang w:val="en-US"/>
        </w:rPr>
        <w:t>1.</w:t>
      </w:r>
      <w:r w:rsidRPr="00547E01">
        <w:rPr>
          <w:rFonts w:ascii="Arial" w:eastAsia="Times New Roman" w:hAnsi="Arial" w:cs="Arial"/>
          <w:color w:val="000000"/>
          <w:lang w:val="en-US"/>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7707C36F"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6"/>
          <w:lang w:val="en-US"/>
        </w:rPr>
      </w:pPr>
    </w:p>
    <w:p w14:paraId="7FE16990"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b/>
          <w:color w:val="000000"/>
          <w:lang w:val="en-US"/>
        </w:rPr>
        <w:t>2.</w:t>
      </w:r>
      <w:r w:rsidRPr="00547E01">
        <w:rPr>
          <w:rFonts w:ascii="Arial" w:eastAsia="Times New Roman" w:hAnsi="Arial" w:cs="Arial"/>
          <w:color w:val="000000"/>
          <w:lang w:val="en-US"/>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59BBD6A"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6"/>
          <w:lang w:val="en-US"/>
        </w:rPr>
      </w:pPr>
    </w:p>
    <w:p w14:paraId="42BE47FA"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b/>
          <w:color w:val="000000"/>
          <w:lang w:val="en-US"/>
        </w:rPr>
        <w:t>3.</w:t>
      </w:r>
      <w:r w:rsidRPr="00547E01">
        <w:rPr>
          <w:rFonts w:ascii="Arial" w:eastAsia="Times New Roman" w:hAnsi="Arial" w:cs="Arial"/>
          <w:color w:val="000000"/>
          <w:lang w:val="en-US"/>
        </w:rPr>
        <w:tab/>
        <w:t>Да Пружалац услуга прихвата захтеве Корисника услуга из тачке 2. овог става.</w:t>
      </w:r>
    </w:p>
    <w:p w14:paraId="6D1D5716" w14:textId="77777777" w:rsidR="004637DB" w:rsidRDefault="004637DB"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p>
    <w:p w14:paraId="18DC0BB4" w14:textId="2C126D00" w:rsidR="00547E01" w:rsidRDefault="00547E01" w:rsidP="004637DB">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t>Предмет</w:t>
      </w:r>
    </w:p>
    <w:p w14:paraId="59EC5C96" w14:textId="77777777" w:rsidR="004637DB" w:rsidRPr="00547E01" w:rsidRDefault="004637DB" w:rsidP="004637DB">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4CB9AF9D"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t>Тачка 1.</w:t>
      </w:r>
    </w:p>
    <w:p w14:paraId="0A92EEDC"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41E212B6"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 а у вези безбедности и здравља на раду (у даљем тексту:БЗР)</w:t>
      </w:r>
    </w:p>
    <w:p w14:paraId="18F4B114"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7E3A0163"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t>Тачка 2.</w:t>
      </w:r>
    </w:p>
    <w:p w14:paraId="12542ADA"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58F49E2B" w14:textId="50EED96E" w:rsidR="004637DB" w:rsidRPr="009F5E92" w:rsidRDefault="00547E01" w:rsidP="009F5E92">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Пружалац услуга, његови запослени и сва друга лица која ангажује, дужни су да у току припрема за пружање услуга које су предмет Уговора,у току трајања истих,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17448EC6" w14:textId="0BC3287B"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lastRenderedPageBreak/>
        <w:t>Тачка 3.</w:t>
      </w:r>
    </w:p>
    <w:p w14:paraId="3C260CEF"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1ACAFFD9"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пролазника или учесника у саобраћају.</w:t>
      </w:r>
    </w:p>
    <w:p w14:paraId="78C5E532"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5AF6A64C"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t>Тачка 4.</w:t>
      </w:r>
    </w:p>
    <w:p w14:paraId="4356AA9E"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6EDC56A6"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Пружалац услуга је дужан да обавести запослене и друга лица која ангажује приликом извођења радова које су предмет Уговора  о обавезама из овог Прилога.</w:t>
      </w:r>
    </w:p>
    <w:p w14:paraId="15F503B0"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739B2145"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t>Тачка 5.</w:t>
      </w:r>
    </w:p>
    <w:p w14:paraId="215845F6"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5280A570"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2C57A6EF"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39ABF238"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1.</w:t>
      </w:r>
      <w:r w:rsidRPr="00547E01">
        <w:rPr>
          <w:rFonts w:ascii="Arial" w:eastAsia="Times New Roman" w:hAnsi="Arial" w:cs="Arial"/>
          <w:color w:val="000000"/>
          <w:lang w:val="en-US"/>
        </w:rPr>
        <w:tab/>
        <w:t>забрањено је избегавање примене и /или ометање спровођење БЗР;</w:t>
      </w:r>
    </w:p>
    <w:p w14:paraId="14782E8E"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2.</w:t>
      </w:r>
      <w:r w:rsidRPr="00547E01">
        <w:rPr>
          <w:rFonts w:ascii="Arial" w:eastAsia="Times New Roman" w:hAnsi="Arial" w:cs="Arial"/>
          <w:color w:val="000000"/>
          <w:lang w:val="en-US"/>
        </w:rPr>
        <w:tab/>
        <w:t>обавезно је поштовање правила коришћења средстава и опреме за личну заштиту на раду;</w:t>
      </w:r>
    </w:p>
    <w:p w14:paraId="619EB9C0"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3.</w:t>
      </w:r>
      <w:r w:rsidRPr="00547E01">
        <w:rPr>
          <w:rFonts w:ascii="Arial" w:eastAsia="Times New Roman" w:hAnsi="Arial" w:cs="Arial"/>
          <w:color w:val="000000"/>
          <w:lang w:val="en-US"/>
        </w:rPr>
        <w:tab/>
        <w:t xml:space="preserve">процедуре Корисника услуга за спровођење система контроле приступа и дозвола за рад увек морају да буду испоштоване, </w:t>
      </w:r>
    </w:p>
    <w:p w14:paraId="2148F57C"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4.</w:t>
      </w:r>
      <w:r w:rsidRPr="00547E01">
        <w:rPr>
          <w:rFonts w:ascii="Arial" w:eastAsia="Times New Roman" w:hAnsi="Arial" w:cs="Arial"/>
          <w:color w:val="000000"/>
          <w:lang w:val="en-US"/>
        </w:rPr>
        <w:tab/>
        <w:t>процедуре за изолацију и закључавање извора енергије и радних флуида увек морају да буду испоштоване;</w:t>
      </w:r>
    </w:p>
    <w:p w14:paraId="06FE5DC2"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5.</w:t>
      </w:r>
      <w:r w:rsidRPr="00547E01">
        <w:rPr>
          <w:rFonts w:ascii="Arial" w:eastAsia="Times New Roman" w:hAnsi="Arial" w:cs="Arial"/>
          <w:color w:val="000000"/>
          <w:lang w:val="en-US"/>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675F886E"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6.</w:t>
      </w:r>
      <w:r w:rsidRPr="00547E01">
        <w:rPr>
          <w:rFonts w:ascii="Arial" w:eastAsia="Times New Roman" w:hAnsi="Arial" w:cs="Arial"/>
          <w:color w:val="000000"/>
          <w:lang w:val="en-US"/>
        </w:rPr>
        <w:tab/>
        <w:t>забрањено је уношење оружја унутар локација Корисника услуга, као и неовлашћено фотографисање;</w:t>
      </w:r>
    </w:p>
    <w:p w14:paraId="5701E390"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7.</w:t>
      </w:r>
      <w:r w:rsidRPr="00547E01">
        <w:rPr>
          <w:rFonts w:ascii="Arial" w:eastAsia="Times New Roman" w:hAnsi="Arial" w:cs="Arial"/>
          <w:color w:val="000000"/>
          <w:lang w:val="en-US"/>
        </w:rPr>
        <w:tab/>
        <w:t>обавезно је придржавање правила и сигнализације безбедности у саобраћају.</w:t>
      </w:r>
    </w:p>
    <w:p w14:paraId="7E83F1F6"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b/>
          <w:color w:val="000000"/>
          <w:sz w:val="18"/>
          <w:lang w:val="en-US"/>
        </w:rPr>
      </w:pPr>
    </w:p>
    <w:p w14:paraId="26E664BA"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t>Тачка 6.</w:t>
      </w:r>
    </w:p>
    <w:p w14:paraId="6FB2FEDF"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40E89FE8"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  .</w:t>
      </w:r>
    </w:p>
    <w:p w14:paraId="374B5A87"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60DCBF50"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0FA44AD7"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r w:rsidRPr="00547E01">
        <w:rPr>
          <w:rFonts w:ascii="Arial" w:eastAsia="Times New Roman" w:hAnsi="Arial" w:cs="Arial"/>
          <w:b/>
          <w:color w:val="000000"/>
          <w:lang w:val="en-US"/>
        </w:rPr>
        <w:t>Тачка 7.</w:t>
      </w:r>
    </w:p>
    <w:p w14:paraId="2CD7C75D"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6D080988"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 а све у складу са законским прописима из области БЗР, односно интерним документима Корисника услуга.</w:t>
      </w:r>
    </w:p>
    <w:p w14:paraId="6862A2EF"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2B11A6D5"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t>Тачка 8.</w:t>
      </w:r>
    </w:p>
    <w:p w14:paraId="5F3A0475"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4FC9D67E"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p>
    <w:p w14:paraId="0D367F63" w14:textId="2AEA0F49" w:rsid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 xml:space="preserve">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w:t>
      </w:r>
      <w:r w:rsidRPr="00547E01">
        <w:rPr>
          <w:rFonts w:ascii="Arial" w:eastAsia="Times New Roman" w:hAnsi="Arial" w:cs="Arial"/>
          <w:color w:val="000000"/>
          <w:lang w:val="en-US"/>
        </w:rPr>
        <w:lastRenderedPageBreak/>
        <w:t>истих на локацију Корисника услуга неће бити дозвољено.</w:t>
      </w:r>
    </w:p>
    <w:p w14:paraId="70592A8D" w14:textId="77777777" w:rsidR="004637DB" w:rsidRPr="00547E01" w:rsidRDefault="004637DB"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7EC1A3BF"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t>Тачка 9.</w:t>
      </w:r>
    </w:p>
    <w:p w14:paraId="65B3CBB9"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3D9B636E"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Пружалац услуга је дужан да Кориснику услуга најкасније три дана пре датума почетка пружања услуга достави:</w:t>
      </w:r>
    </w:p>
    <w:p w14:paraId="0D424A08"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6"/>
          <w:lang w:val="en-US"/>
        </w:rPr>
      </w:pPr>
    </w:p>
    <w:p w14:paraId="431ECAEE"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1.</w:t>
      </w:r>
      <w:r w:rsidRPr="00547E01">
        <w:rPr>
          <w:rFonts w:ascii="Arial" w:eastAsia="Times New Roman" w:hAnsi="Arial" w:cs="Arial"/>
          <w:color w:val="000000"/>
          <w:lang w:val="en-US"/>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F5BE4E1"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2.</w:t>
      </w:r>
      <w:r w:rsidRPr="00547E01">
        <w:rPr>
          <w:rFonts w:ascii="Arial" w:eastAsia="Times New Roman" w:hAnsi="Arial" w:cs="Arial"/>
          <w:color w:val="000000"/>
          <w:lang w:val="en-US"/>
        </w:rPr>
        <w:tab/>
        <w:t>списак средстава за рад која ће бити ангажована за пружање услуга и</w:t>
      </w:r>
    </w:p>
    <w:p w14:paraId="53684C1A"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3.</w:t>
      </w:r>
      <w:r w:rsidRPr="00547E01">
        <w:rPr>
          <w:rFonts w:ascii="Arial" w:eastAsia="Times New Roman" w:hAnsi="Arial" w:cs="Arial"/>
          <w:color w:val="000000"/>
          <w:lang w:val="en-US"/>
        </w:rPr>
        <w:tab/>
        <w:t>податке о лицу за безбедност и здравље на раду</w:t>
      </w:r>
    </w:p>
    <w:p w14:paraId="633C5C68"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4.</w:t>
      </w:r>
      <w:r w:rsidRPr="00547E01">
        <w:rPr>
          <w:rFonts w:ascii="Arial" w:eastAsia="Times New Roman" w:hAnsi="Arial" w:cs="Arial"/>
          <w:color w:val="000000"/>
          <w:lang w:val="en-US"/>
        </w:rPr>
        <w:tab/>
        <w:t>Уз списак лица из става 1. ове тачке, Пружалац услуга је дужан да достави доказе о:</w:t>
      </w:r>
    </w:p>
    <w:p w14:paraId="1DB1EF41"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5.</w:t>
      </w:r>
      <w:r w:rsidRPr="00547E01">
        <w:rPr>
          <w:rFonts w:ascii="Arial" w:eastAsia="Times New Roman" w:hAnsi="Arial" w:cs="Arial"/>
          <w:color w:val="000000"/>
          <w:lang w:val="en-US"/>
        </w:rPr>
        <w:tab/>
        <w:t>извршеном оспособљавању запослених за безбедан и здрав рад,</w:t>
      </w:r>
    </w:p>
    <w:p w14:paraId="4E34528D"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6.</w:t>
      </w:r>
      <w:r w:rsidRPr="00547E01">
        <w:rPr>
          <w:rFonts w:ascii="Arial" w:eastAsia="Times New Roman" w:hAnsi="Arial" w:cs="Arial"/>
          <w:color w:val="000000"/>
          <w:lang w:val="en-US"/>
        </w:rPr>
        <w:tab/>
        <w:t>извршеним лекарским прегледима запослених,</w:t>
      </w:r>
    </w:p>
    <w:p w14:paraId="484FBF11"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7.</w:t>
      </w:r>
      <w:r w:rsidRPr="00547E01">
        <w:rPr>
          <w:rFonts w:ascii="Arial" w:eastAsia="Times New Roman" w:hAnsi="Arial" w:cs="Arial"/>
          <w:color w:val="000000"/>
          <w:lang w:val="en-US"/>
        </w:rPr>
        <w:tab/>
        <w:t>извршеним прегледима и испитивањима опреме за рад и</w:t>
      </w:r>
    </w:p>
    <w:p w14:paraId="3661D2D5"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8.</w:t>
      </w:r>
      <w:r w:rsidRPr="00547E01">
        <w:rPr>
          <w:rFonts w:ascii="Arial" w:eastAsia="Times New Roman" w:hAnsi="Arial" w:cs="Arial"/>
          <w:color w:val="000000"/>
          <w:lang w:val="en-US"/>
        </w:rPr>
        <w:tab/>
        <w:t>коришћењу средстава и опреме за личну заштиту на раду.</w:t>
      </w:r>
    </w:p>
    <w:p w14:paraId="61E1FF2E"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360784B1"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t>Тачка 10.</w:t>
      </w:r>
    </w:p>
    <w:p w14:paraId="597A533D"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44D83C4D"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Корисник услуга има право да врши контролу примене превентивних мера за безбедан и здрав рад приликом пружања услуга које су предмет Уговора.</w:t>
      </w:r>
    </w:p>
    <w:p w14:paraId="368E3A74"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09653DE0"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0C0363AA"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Пружалац услуга се обавезује да поступи по налогу Корисника услуга из става 3.ове тачке.</w:t>
      </w:r>
    </w:p>
    <w:p w14:paraId="79132774"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8"/>
          <w:lang w:val="en-US"/>
        </w:rPr>
      </w:pPr>
    </w:p>
    <w:p w14:paraId="6EDD7DE8"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t>Тачка 11.</w:t>
      </w:r>
    </w:p>
    <w:p w14:paraId="4234155B"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6324296F"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7D567E4F"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7A38879E"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Начин остваривања сарадње из ст. 1. и 2. ове тачке утврђује се писменим споразумом.</w:t>
      </w:r>
    </w:p>
    <w:p w14:paraId="65B7C064"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6F7CC7D3" w14:textId="77777777" w:rsidR="004637DB" w:rsidRPr="004637DB" w:rsidRDefault="004637DB"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555CB03E" w14:textId="658D0EC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t>Тачка 12.</w:t>
      </w:r>
    </w:p>
    <w:p w14:paraId="5FE21449" w14:textId="77777777" w:rsidR="00547E01" w:rsidRP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7F312595"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1B7BC901" w14:textId="77777777" w:rsidR="00547E01" w:rsidRPr="00547E01" w:rsidRDefault="00547E01" w:rsidP="00547E01">
      <w:pPr>
        <w:widowControl w:val="0"/>
        <w:tabs>
          <w:tab w:val="left" w:pos="567"/>
        </w:tabs>
        <w:suppressAutoHyphens/>
        <w:autoSpaceDE w:val="0"/>
        <w:autoSpaceDN w:val="0"/>
        <w:spacing w:after="8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76929ADC" w14:textId="77777777" w:rsidR="004637DB" w:rsidRPr="004637DB" w:rsidRDefault="004637DB" w:rsidP="004637DB">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49978241" w14:textId="116F4939" w:rsidR="00547E01" w:rsidRDefault="00547E01" w:rsidP="004637DB">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t>Тачка 13.</w:t>
      </w:r>
    </w:p>
    <w:p w14:paraId="7558D4F0" w14:textId="77777777" w:rsidR="004637DB" w:rsidRPr="00547E01" w:rsidRDefault="004637DB" w:rsidP="004637DB">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546CD858"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Лице за координацију спровођења заједничких мера којима се обезбеђује безбедност и здравље свих запослених (координатор за праћење овог споразума), је лице одређено Решењем за стручни надзор од стране наручиоца.</w:t>
      </w:r>
    </w:p>
    <w:p w14:paraId="6EB494E9" w14:textId="084CA111" w:rsid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b/>
          <w:color w:val="000000"/>
          <w:sz w:val="18"/>
          <w:lang w:val="en-US"/>
        </w:rPr>
      </w:pPr>
    </w:p>
    <w:p w14:paraId="7ECBBC93" w14:textId="77777777" w:rsidR="009F5E92" w:rsidRPr="00547E01" w:rsidRDefault="009F5E92" w:rsidP="00547E01">
      <w:pPr>
        <w:widowControl w:val="0"/>
        <w:tabs>
          <w:tab w:val="left" w:pos="567"/>
        </w:tabs>
        <w:suppressAutoHyphens/>
        <w:autoSpaceDE w:val="0"/>
        <w:autoSpaceDN w:val="0"/>
        <w:spacing w:after="0" w:line="240" w:lineRule="auto"/>
        <w:jc w:val="both"/>
        <w:rPr>
          <w:rFonts w:ascii="Arial" w:eastAsia="Times New Roman" w:hAnsi="Arial" w:cs="Arial"/>
          <w:b/>
          <w:color w:val="000000"/>
          <w:sz w:val="18"/>
          <w:lang w:val="en-US"/>
        </w:rPr>
      </w:pPr>
    </w:p>
    <w:p w14:paraId="20C1B2E5" w14:textId="0612B228" w:rsidR="00547E01" w:rsidRDefault="00547E01"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lang w:val="en-US"/>
        </w:rPr>
      </w:pPr>
      <w:r w:rsidRPr="00547E01">
        <w:rPr>
          <w:rFonts w:ascii="Arial" w:eastAsia="Times New Roman" w:hAnsi="Arial" w:cs="Arial"/>
          <w:b/>
          <w:color w:val="000000"/>
          <w:lang w:val="en-US"/>
        </w:rPr>
        <w:lastRenderedPageBreak/>
        <w:t>Тачка 14.</w:t>
      </w:r>
    </w:p>
    <w:p w14:paraId="16495CFC" w14:textId="77777777" w:rsidR="004637DB" w:rsidRPr="00547E01" w:rsidRDefault="004637DB" w:rsidP="00547E01">
      <w:pPr>
        <w:widowControl w:val="0"/>
        <w:tabs>
          <w:tab w:val="left" w:pos="567"/>
        </w:tabs>
        <w:suppressAutoHyphens/>
        <w:autoSpaceDE w:val="0"/>
        <w:autoSpaceDN w:val="0"/>
        <w:spacing w:after="0" w:line="240" w:lineRule="auto"/>
        <w:jc w:val="center"/>
        <w:rPr>
          <w:rFonts w:ascii="Arial" w:eastAsia="Times New Roman" w:hAnsi="Arial" w:cs="Arial"/>
          <w:b/>
          <w:color w:val="000000"/>
          <w:sz w:val="18"/>
          <w:lang w:val="en-US"/>
        </w:rPr>
      </w:pPr>
    </w:p>
    <w:p w14:paraId="41F8C598"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lang w:val="en-US"/>
        </w:rPr>
      </w:pPr>
      <w:r w:rsidRPr="00547E01">
        <w:rPr>
          <w:rFonts w:ascii="Arial" w:eastAsia="Times New Roman" w:hAnsi="Arial" w:cs="Arial"/>
          <w:color w:val="000000"/>
          <w:lang w:val="en-US"/>
        </w:rPr>
        <w:t>Овај Прилог је сачињен у 6 истоветних примерака, од којих по три примерка задржавају Корисник услуга и Пружалац услуга.</w:t>
      </w:r>
    </w:p>
    <w:p w14:paraId="322B2406"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3DC9F819"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5B554B18"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607F7626"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2B76408C"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7C6AD7A0"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022ECACE"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1C6F6203"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1FFE0C13"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42C1F64D"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6BCC0CB3"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7AAC763F"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0B39C296"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181E546E"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2A188A5C"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31EF4A1F"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00BDA2A5"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07E21B6E"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591F31F5"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04728F39"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5E8D4E0D"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1BA0AFE8"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1EB6CB1F"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502A946E"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0359CDC0"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287256D7"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1F33A335"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229F4306"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1FB1895F"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6FB8D709"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03DE3B24"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62E46832"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2F4F9D91" w14:textId="77777777"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572AFBA8" w14:textId="3A35374E" w:rsidR="00D74466" w:rsidRDefault="00D74466"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26977511" w14:textId="1E11D19B"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2CA2F622" w14:textId="1CEB7D8A"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113BD075" w14:textId="352F40B3"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70D1EE10" w14:textId="2A81D97D"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528162AE" w14:textId="7E576952"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7A70750F" w14:textId="1792117A"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59B54126" w14:textId="3560CF22"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5DF70A71" w14:textId="38201AE4"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42B4613D" w14:textId="7ED7099B"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1A987027" w14:textId="052786D2"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586BD7D1" w14:textId="7917411E"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0C2A0939" w14:textId="676475EA"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140C7956" w14:textId="52BF2C21"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0B0CC5BC" w14:textId="71AF9B1D"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78DE918E" w14:textId="12CED6A2"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240CCBE3" w14:textId="17734818"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3CA18235" w14:textId="4FAA8826"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5C360819" w14:textId="3CF57B6D"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308CD73F" w14:textId="77777777" w:rsidR="002138BE" w:rsidRDefault="002138BE"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p>
    <w:p w14:paraId="7FC14037" w14:textId="7232EDC2" w:rsidR="00547E01" w:rsidRPr="00547E01" w:rsidRDefault="00547E01"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lastRenderedPageBreak/>
        <w:t>На основу члана 19. Закона о безбедности и здрављу на раду, члана 15. Уговора о пружању услуге: „</w:t>
      </w:r>
      <w:r w:rsidR="009F5E92" w:rsidRPr="009F5E92">
        <w:rPr>
          <w:rFonts w:ascii="Arial" w:eastAsia="Times New Roman" w:hAnsi="Arial" w:cs="Arial"/>
          <w:kern w:val="3"/>
          <w:lang w:val="sr-Cyrl-RS"/>
        </w:rPr>
        <w:t>Услуга изолације цевовода пијаће воде и грејања</w:t>
      </w:r>
      <w:r w:rsidRPr="00547E01">
        <w:rPr>
          <w:rFonts w:ascii="Arial" w:eastAsia="Times New Roman" w:hAnsi="Arial" w:cs="Arial"/>
          <w:kern w:val="3"/>
          <w:lang w:val="sr-Cyrl-RS"/>
        </w:rPr>
        <w:t>“ (број:_</w:t>
      </w:r>
      <w:r w:rsidRPr="00547E01">
        <w:rPr>
          <w:rFonts w:ascii="Arial" w:eastAsia="Times New Roman" w:hAnsi="Arial" w:cs="Arial"/>
          <w:kern w:val="3"/>
        </w:rPr>
        <w:t>____________</w:t>
      </w:r>
      <w:r w:rsidRPr="00547E01">
        <w:rPr>
          <w:rFonts w:ascii="Arial" w:eastAsia="Times New Roman" w:hAnsi="Arial" w:cs="Arial"/>
          <w:kern w:val="3"/>
          <w:lang w:val="sr-Cyrl-RS"/>
        </w:rPr>
        <w:t>________, од:_</w:t>
      </w:r>
      <w:r w:rsidRPr="00547E01">
        <w:rPr>
          <w:rFonts w:ascii="Arial" w:eastAsia="Times New Roman" w:hAnsi="Arial" w:cs="Arial"/>
          <w:kern w:val="3"/>
        </w:rPr>
        <w:t>__________</w:t>
      </w:r>
      <w:r w:rsidRPr="00547E01">
        <w:rPr>
          <w:rFonts w:ascii="Arial" w:eastAsia="Times New Roman" w:hAnsi="Arial" w:cs="Arial"/>
          <w:kern w:val="3"/>
          <w:lang w:val="sr-Cyrl-RS"/>
        </w:rPr>
        <w:t>________) и тачке 11. Прилога о безбедности и здрављу на раду наведеног Уговора, послодавци:</w:t>
      </w:r>
    </w:p>
    <w:p w14:paraId="33C982AE" w14:textId="77777777" w:rsidR="00547E01" w:rsidRPr="00547E01" w:rsidRDefault="00547E01" w:rsidP="00547E01">
      <w:pPr>
        <w:widowControl w:val="0"/>
        <w:tabs>
          <w:tab w:val="left" w:pos="567"/>
        </w:tabs>
        <w:suppressAutoHyphens/>
        <w:autoSpaceDN w:val="0"/>
        <w:spacing w:after="0" w:line="240" w:lineRule="auto"/>
        <w:jc w:val="both"/>
        <w:textAlignment w:val="baseline"/>
        <w:rPr>
          <w:rFonts w:ascii="Arial" w:eastAsia="Times New Roman" w:hAnsi="Arial" w:cs="Arial"/>
          <w:kern w:val="3"/>
          <w:sz w:val="8"/>
          <w:lang w:val="sr-Cyrl-RS"/>
        </w:rPr>
      </w:pPr>
    </w:p>
    <w:p w14:paraId="54A71B0F"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sz w:val="4"/>
          <w:lang w:val="sr-Cyrl-RS"/>
        </w:rPr>
      </w:pPr>
    </w:p>
    <w:p w14:paraId="29C60417"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bCs/>
        </w:rPr>
      </w:pPr>
      <w:r w:rsidRPr="00547E01">
        <w:rPr>
          <w:rFonts w:ascii="Arial" w:eastAsia="Times New Roman" w:hAnsi="Arial" w:cs="Arial"/>
          <w:bCs/>
        </w:rPr>
        <w:t xml:space="preserve">Јавно предузеће „Електропривреда Србије“ Београд, Улица </w:t>
      </w:r>
      <w:r w:rsidRPr="00547E01">
        <w:rPr>
          <w:rFonts w:ascii="Arial" w:eastAsia="Times New Roman" w:hAnsi="Arial" w:cs="Arial"/>
          <w:bCs/>
          <w:lang w:val="sr-Cyrl-RS"/>
        </w:rPr>
        <w:t>Балканска, број 13</w:t>
      </w:r>
      <w:r w:rsidRPr="00547E01">
        <w:rPr>
          <w:rFonts w:ascii="Arial" w:eastAsia="Times New Roman" w:hAnsi="Arial" w:cs="Arial"/>
          <w:bCs/>
        </w:rPr>
        <w:t>, огранак РБ Колубара, Лазаревац</w:t>
      </w:r>
      <w:r w:rsidRPr="00547E01">
        <w:rPr>
          <w:rFonts w:ascii="Arial" w:eastAsia="Times New Roman" w:hAnsi="Arial" w:cs="Arial"/>
          <w:bCs/>
          <w:lang w:val="sr-Cyrl-RS"/>
        </w:rPr>
        <w:t xml:space="preserve">, улица Светог Саве број 1, </w:t>
      </w:r>
      <w:r w:rsidRPr="00547E01">
        <w:rPr>
          <w:rFonts w:ascii="Arial" w:eastAsia="Times New Roman" w:hAnsi="Arial" w:cs="Arial"/>
          <w:bCs/>
        </w:rPr>
        <w:t xml:space="preserve">матични број: 20053658, ПИБ 103920327, текући рачун 160-125756-41, Banca Intesа, а.д. Београд, које у име и за рачун ЈП ЕПС заступа </w:t>
      </w:r>
      <w:r w:rsidRPr="00547E01">
        <w:rPr>
          <w:rFonts w:ascii="Arial" w:eastAsia="Times New Roman" w:hAnsi="Arial" w:cs="Arial"/>
          <w:bCs/>
          <w:lang w:val="sr-Cyrl-RS"/>
        </w:rPr>
        <w:t>Владан Марковић</w:t>
      </w:r>
      <w:r w:rsidRPr="00547E01">
        <w:rPr>
          <w:rFonts w:ascii="Arial" w:eastAsia="Times New Roman" w:hAnsi="Arial" w:cs="Arial"/>
          <w:bCs/>
        </w:rPr>
        <w:t>, Финансијски директор Огранка РБ Колубара, по Пуномоћју број 12.01.</w:t>
      </w:r>
      <w:r w:rsidRPr="00547E01">
        <w:rPr>
          <w:rFonts w:ascii="Arial" w:eastAsia="Times New Roman" w:hAnsi="Arial" w:cs="Arial"/>
          <w:bCs/>
          <w:lang w:val="sr-Cyrl-RS"/>
        </w:rPr>
        <w:t>296882</w:t>
      </w:r>
      <w:r w:rsidRPr="00547E01">
        <w:rPr>
          <w:rFonts w:ascii="Arial" w:eastAsia="Times New Roman" w:hAnsi="Arial" w:cs="Arial"/>
          <w:bCs/>
        </w:rPr>
        <w:t xml:space="preserve">/1-17 од </w:t>
      </w:r>
      <w:r w:rsidRPr="00547E01">
        <w:rPr>
          <w:rFonts w:ascii="Arial" w:eastAsia="Times New Roman" w:hAnsi="Arial" w:cs="Arial"/>
          <w:bCs/>
          <w:lang w:val="sr-Cyrl-RS"/>
        </w:rPr>
        <w:t>15</w:t>
      </w:r>
      <w:r w:rsidRPr="00547E01">
        <w:rPr>
          <w:rFonts w:ascii="Arial" w:eastAsia="Times New Roman" w:hAnsi="Arial" w:cs="Arial"/>
          <w:bCs/>
        </w:rPr>
        <w:t>.0</w:t>
      </w:r>
      <w:r w:rsidRPr="00547E01">
        <w:rPr>
          <w:rFonts w:ascii="Arial" w:eastAsia="Times New Roman" w:hAnsi="Arial" w:cs="Arial"/>
          <w:bCs/>
          <w:lang w:val="sr-Cyrl-RS"/>
        </w:rPr>
        <w:t>6</w:t>
      </w:r>
      <w:r w:rsidRPr="00547E01">
        <w:rPr>
          <w:rFonts w:ascii="Arial" w:eastAsia="Times New Roman" w:hAnsi="Arial" w:cs="Arial"/>
          <w:bCs/>
        </w:rPr>
        <w:t xml:space="preserve">.2017 године (у даљем тексту: Корисник услуге)                                                                     </w:t>
      </w:r>
      <w:r w:rsidRPr="00547E01">
        <w:rPr>
          <w:rFonts w:ascii="Arial" w:eastAsia="Times New Roman" w:hAnsi="Arial" w:cs="Arial"/>
          <w:bCs/>
          <w:sz w:val="24"/>
          <w:szCs w:val="24"/>
        </w:rPr>
        <w:t xml:space="preserve">                                                            </w:t>
      </w:r>
    </w:p>
    <w:p w14:paraId="2C97A094"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 w:val="18"/>
          <w:szCs w:val="24"/>
          <w:lang w:val="sr-Cyrl-RS"/>
        </w:rPr>
      </w:pPr>
    </w:p>
    <w:p w14:paraId="4FF80669"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sr-Cyrl-RS"/>
        </w:rPr>
      </w:pPr>
      <w:r w:rsidRPr="00547E01">
        <w:rPr>
          <w:rFonts w:ascii="Arial" w:eastAsia="Times New Roman" w:hAnsi="Arial" w:cs="Arial"/>
          <w:color w:val="000000"/>
          <w:szCs w:val="24"/>
          <w:lang w:val="sr-Cyrl-RS"/>
        </w:rPr>
        <w:t>и</w:t>
      </w:r>
    </w:p>
    <w:p w14:paraId="791AD045" w14:textId="77777777" w:rsidR="00547E01" w:rsidRPr="00547E01" w:rsidRDefault="00547E01" w:rsidP="00547E01">
      <w:pPr>
        <w:widowControl w:val="0"/>
        <w:tabs>
          <w:tab w:val="left" w:pos="567"/>
        </w:tabs>
        <w:suppressAutoHyphens/>
        <w:autoSpaceDE w:val="0"/>
        <w:autoSpaceDN w:val="0"/>
        <w:spacing w:before="120" w:after="0" w:line="240" w:lineRule="auto"/>
        <w:ind w:right="-284"/>
        <w:contextualSpacing/>
        <w:jc w:val="both"/>
        <w:rPr>
          <w:rFonts w:ascii="Arial" w:eastAsia="Times New Roman" w:hAnsi="Arial" w:cs="Arial"/>
          <w:color w:val="000000"/>
          <w:lang w:val="sr-Cyrl-RS"/>
        </w:rPr>
      </w:pPr>
      <w:r w:rsidRPr="00547E01">
        <w:rPr>
          <w:rFonts w:ascii="Arial" w:eastAsia="Times New Roman" w:hAnsi="Arial" w:cs="Arial"/>
          <w:color w:val="000000"/>
          <w:szCs w:val="24"/>
          <w:lang w:val="en-US"/>
        </w:rPr>
        <w:t xml:space="preserve">_________________ (назив Пружаоца услуге) из ________(седиште), ул. ____________(назив улице), бр.____, </w:t>
      </w:r>
      <w:r w:rsidRPr="00547E01">
        <w:rPr>
          <w:rFonts w:ascii="Arial" w:eastAsia="Times New Roman" w:hAnsi="Arial" w:cs="Arial"/>
          <w:color w:val="000000"/>
          <w:szCs w:val="24"/>
          <w:lang w:val="sr-Cyrl-CS"/>
        </w:rPr>
        <w:t>шифра делатности: _____</w:t>
      </w:r>
      <w:r w:rsidRPr="00547E01">
        <w:rPr>
          <w:rFonts w:ascii="Arial" w:eastAsia="Times New Roman" w:hAnsi="Arial" w:cs="Arial"/>
          <w:color w:val="000000"/>
          <w:szCs w:val="24"/>
          <w:lang w:val="en-US"/>
        </w:rPr>
        <w:t xml:space="preserve">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r w:rsidRPr="00547E01">
        <w:rPr>
          <w:rFonts w:ascii="Arial" w:eastAsia="Times New Roman" w:hAnsi="Arial" w:cs="Arial"/>
          <w:color w:val="000000"/>
          <w:lang w:val="sr-Cyrl-RS"/>
        </w:rPr>
        <w:tab/>
      </w:r>
    </w:p>
    <w:p w14:paraId="14B4D703" w14:textId="77777777" w:rsidR="00547E01" w:rsidRPr="00547E01" w:rsidRDefault="00547E01" w:rsidP="00547E01">
      <w:pPr>
        <w:widowControl w:val="0"/>
        <w:tabs>
          <w:tab w:val="left" w:pos="567"/>
        </w:tabs>
        <w:suppressAutoHyphens/>
        <w:autoSpaceDE w:val="0"/>
        <w:autoSpaceDN w:val="0"/>
        <w:spacing w:after="0" w:line="240" w:lineRule="auto"/>
        <w:ind w:right="-284"/>
        <w:contextualSpacing/>
        <w:jc w:val="both"/>
        <w:rPr>
          <w:rFonts w:ascii="Arial" w:eastAsia="Times New Roman" w:hAnsi="Arial" w:cs="Arial"/>
          <w:b/>
          <w:color w:val="000000"/>
          <w:kern w:val="3"/>
          <w:lang w:val="sr-Cyrl-CS"/>
        </w:rPr>
      </w:pPr>
      <w:r w:rsidRPr="00547E01">
        <w:rPr>
          <w:rFonts w:ascii="Arial" w:eastAsia="Times New Roman" w:hAnsi="Arial" w:cs="Arial"/>
          <w:color w:val="000000"/>
          <w:lang w:val="sr-Cyrl-RS"/>
        </w:rPr>
        <w:t xml:space="preserve">закључиле су </w:t>
      </w:r>
      <w:r w:rsidRPr="00547E01">
        <w:rPr>
          <w:rFonts w:ascii="Arial" w:eastAsia="Times New Roman" w:hAnsi="Arial" w:cs="Arial"/>
          <w:color w:val="000000"/>
          <w:kern w:val="3"/>
          <w:lang w:val="en-US"/>
        </w:rPr>
        <w:t xml:space="preserve"> (у даљем тексту заједно: Уговорне стране)</w:t>
      </w:r>
      <w:r w:rsidRPr="00547E01">
        <w:rPr>
          <w:rFonts w:ascii="Arial" w:eastAsia="Times New Roman" w:hAnsi="Arial" w:cs="Arial"/>
          <w:color w:val="000000"/>
          <w:lang w:val="sr-Cyrl-RS"/>
        </w:rPr>
        <w:t xml:space="preserve">      </w:t>
      </w:r>
    </w:p>
    <w:p w14:paraId="78A94FF3"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14:paraId="126D1085" w14:textId="77777777" w:rsidR="00547E01" w:rsidRPr="00547E01" w:rsidRDefault="00547E01" w:rsidP="00547E01">
      <w:pPr>
        <w:widowControl w:val="0"/>
        <w:tabs>
          <w:tab w:val="left" w:pos="567"/>
        </w:tabs>
        <w:suppressAutoHyphens/>
        <w:autoSpaceDN w:val="0"/>
        <w:spacing w:after="0" w:line="240" w:lineRule="auto"/>
        <w:ind w:left="113"/>
        <w:textAlignment w:val="baseline"/>
        <w:rPr>
          <w:rFonts w:ascii="Arial" w:eastAsia="Times New Roman" w:hAnsi="Arial" w:cs="Arial"/>
          <w:kern w:val="3"/>
          <w:sz w:val="6"/>
          <w:lang w:val="sr-Cyrl-RS"/>
        </w:rPr>
      </w:pPr>
    </w:p>
    <w:p w14:paraId="7D1F7FE0" w14:textId="77777777" w:rsidR="00547E01" w:rsidRPr="00547E01" w:rsidRDefault="00547E01" w:rsidP="00547E01">
      <w:pPr>
        <w:widowControl w:val="0"/>
        <w:tabs>
          <w:tab w:val="left" w:pos="567"/>
        </w:tabs>
        <w:suppressAutoHyphens/>
        <w:autoSpaceDN w:val="0"/>
        <w:spacing w:after="0" w:line="240" w:lineRule="auto"/>
        <w:ind w:left="113"/>
        <w:textAlignment w:val="baseline"/>
        <w:rPr>
          <w:rFonts w:ascii="Arial" w:eastAsia="Times New Roman" w:hAnsi="Arial" w:cs="Arial"/>
          <w:kern w:val="3"/>
          <w:lang w:val="sr-Cyrl-RS"/>
        </w:rPr>
      </w:pPr>
      <w:r w:rsidRPr="00547E01">
        <w:rPr>
          <w:rFonts w:ascii="Arial" w:eastAsia="Times New Roman" w:hAnsi="Arial" w:cs="Arial"/>
          <w:kern w:val="3"/>
          <w:lang w:val="sr-Cyrl-RS"/>
        </w:rPr>
        <w:t>закључују следећи</w:t>
      </w:r>
    </w:p>
    <w:p w14:paraId="3C79B21B" w14:textId="77777777" w:rsidR="00547E01" w:rsidRPr="00547E01" w:rsidRDefault="00547E01" w:rsidP="00547E01">
      <w:pPr>
        <w:widowControl w:val="0"/>
        <w:tabs>
          <w:tab w:val="left" w:pos="567"/>
        </w:tabs>
        <w:suppressAutoHyphens/>
        <w:autoSpaceDN w:val="0"/>
        <w:spacing w:after="0" w:line="240" w:lineRule="auto"/>
        <w:ind w:left="113"/>
        <w:jc w:val="center"/>
        <w:textAlignment w:val="baseline"/>
        <w:rPr>
          <w:rFonts w:ascii="Arial" w:eastAsia="Times New Roman" w:hAnsi="Arial" w:cs="Arial"/>
          <w:b/>
          <w:kern w:val="3"/>
          <w:lang w:val="sr-Cyrl-RS"/>
        </w:rPr>
      </w:pPr>
      <w:r w:rsidRPr="00547E01">
        <w:rPr>
          <w:rFonts w:ascii="Arial" w:eastAsia="Times New Roman" w:hAnsi="Arial" w:cs="Arial"/>
          <w:b/>
          <w:kern w:val="3"/>
          <w:lang w:val="sr-Cyrl-RS"/>
        </w:rPr>
        <w:t>Споразум</w:t>
      </w:r>
    </w:p>
    <w:p w14:paraId="23B287DB" w14:textId="77777777" w:rsidR="00547E01" w:rsidRPr="00547E01" w:rsidRDefault="00547E01" w:rsidP="00547E01">
      <w:pPr>
        <w:widowControl w:val="0"/>
        <w:tabs>
          <w:tab w:val="left" w:pos="567"/>
        </w:tabs>
        <w:suppressAutoHyphens/>
        <w:autoSpaceDN w:val="0"/>
        <w:spacing w:after="0" w:line="240" w:lineRule="auto"/>
        <w:ind w:left="113"/>
        <w:jc w:val="center"/>
        <w:textAlignment w:val="baseline"/>
        <w:rPr>
          <w:rFonts w:ascii="Arial" w:eastAsia="Times New Roman" w:hAnsi="Arial" w:cs="Arial"/>
          <w:b/>
          <w:kern w:val="3"/>
          <w:lang w:val="sr-Cyrl-RS"/>
        </w:rPr>
      </w:pPr>
      <w:r w:rsidRPr="00547E01">
        <w:rPr>
          <w:rFonts w:ascii="Arial" w:eastAsia="Times New Roman" w:hAnsi="Arial" w:cs="Arial"/>
          <w:b/>
          <w:kern w:val="3"/>
          <w:lang w:val="sr-Cyrl-RS"/>
        </w:rPr>
        <w:t>о сарадњи у примени прописаних мера за безбедност и здравље запослених</w:t>
      </w:r>
    </w:p>
    <w:p w14:paraId="1312B26E" w14:textId="77777777" w:rsidR="00547E01" w:rsidRPr="00547E01" w:rsidRDefault="00547E01" w:rsidP="00547E01">
      <w:pPr>
        <w:widowControl w:val="0"/>
        <w:tabs>
          <w:tab w:val="left" w:pos="567"/>
        </w:tabs>
        <w:suppressAutoHyphens/>
        <w:autoSpaceDN w:val="0"/>
        <w:spacing w:after="0" w:line="240" w:lineRule="auto"/>
        <w:ind w:left="113"/>
        <w:jc w:val="center"/>
        <w:textAlignment w:val="baseline"/>
        <w:rPr>
          <w:rFonts w:ascii="Arial" w:eastAsia="Times New Roman" w:hAnsi="Arial" w:cs="Arial"/>
          <w:b/>
          <w:kern w:val="3"/>
          <w:sz w:val="18"/>
          <w:lang w:val="sr-Cyrl-RS"/>
        </w:rPr>
      </w:pPr>
    </w:p>
    <w:p w14:paraId="4F53DF95" w14:textId="77777777" w:rsidR="00547E01" w:rsidRPr="00547E01" w:rsidRDefault="00547E01" w:rsidP="00547E01">
      <w:pPr>
        <w:widowControl w:val="0"/>
        <w:tabs>
          <w:tab w:val="left" w:pos="567"/>
        </w:tabs>
        <w:suppressAutoHyphens/>
        <w:autoSpaceDN w:val="0"/>
        <w:spacing w:after="0" w:line="240" w:lineRule="auto"/>
        <w:ind w:left="113"/>
        <w:jc w:val="center"/>
        <w:textAlignment w:val="baseline"/>
        <w:rPr>
          <w:rFonts w:ascii="Arial" w:eastAsia="Times New Roman" w:hAnsi="Arial" w:cs="Arial"/>
          <w:kern w:val="3"/>
          <w:lang w:val="sr-Cyrl-RS"/>
        </w:rPr>
      </w:pPr>
      <w:r w:rsidRPr="00547E01">
        <w:rPr>
          <w:rFonts w:ascii="Arial" w:eastAsia="Times New Roman" w:hAnsi="Arial" w:cs="Arial"/>
          <w:kern w:val="3"/>
          <w:lang w:val="sr-Cyrl-RS"/>
        </w:rPr>
        <w:t>Члан 1.</w:t>
      </w:r>
    </w:p>
    <w:p w14:paraId="5FB524C1" w14:textId="77777777" w:rsidR="00547E01" w:rsidRPr="00547E01" w:rsidRDefault="00547E01" w:rsidP="00547E01">
      <w:pPr>
        <w:widowControl w:val="0"/>
        <w:tabs>
          <w:tab w:val="left" w:pos="142"/>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434FE0D9" w14:textId="77777777" w:rsidR="00547E01" w:rsidRPr="00547E01" w:rsidRDefault="00547E01" w:rsidP="00547E01">
      <w:pPr>
        <w:widowControl w:val="0"/>
        <w:tabs>
          <w:tab w:val="left" w:pos="142"/>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6A71AB6A"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sz w:val="18"/>
          <w:lang w:val="sr-Cyrl-RS"/>
        </w:rPr>
      </w:pPr>
    </w:p>
    <w:p w14:paraId="25C9DF65" w14:textId="77777777" w:rsidR="00547E01" w:rsidRPr="00547E01" w:rsidRDefault="00547E01" w:rsidP="00547E01">
      <w:pPr>
        <w:widowControl w:val="0"/>
        <w:tabs>
          <w:tab w:val="left" w:pos="567"/>
        </w:tabs>
        <w:suppressAutoHyphens/>
        <w:autoSpaceDN w:val="0"/>
        <w:spacing w:after="0" w:line="240" w:lineRule="auto"/>
        <w:ind w:left="113"/>
        <w:jc w:val="center"/>
        <w:textAlignment w:val="baseline"/>
        <w:rPr>
          <w:rFonts w:ascii="Arial" w:eastAsia="Times New Roman" w:hAnsi="Arial" w:cs="Arial"/>
          <w:kern w:val="3"/>
          <w:lang w:val="sr-Cyrl-RS"/>
        </w:rPr>
      </w:pPr>
      <w:r w:rsidRPr="00547E01">
        <w:rPr>
          <w:rFonts w:ascii="Arial" w:eastAsia="Times New Roman" w:hAnsi="Arial" w:cs="Arial"/>
          <w:kern w:val="3"/>
          <w:lang w:val="sr-Cyrl-RS"/>
        </w:rPr>
        <w:t>Члан 2.</w:t>
      </w:r>
    </w:p>
    <w:p w14:paraId="4C8BF005" w14:textId="77777777" w:rsidR="00547E01" w:rsidRPr="00547E01" w:rsidRDefault="00547E01" w:rsidP="00547E01">
      <w:pPr>
        <w:widowControl w:val="0"/>
        <w:tabs>
          <w:tab w:val="left" w:pos="142"/>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У случају када деле радни простор, Стране у споразуму су дужне да:</w:t>
      </w:r>
    </w:p>
    <w:p w14:paraId="2F83D0DA" w14:textId="77777777" w:rsidR="00547E01" w:rsidRPr="00547E01" w:rsidRDefault="00547E01" w:rsidP="00547E01">
      <w:pPr>
        <w:widowControl w:val="0"/>
        <w:numPr>
          <w:ilvl w:val="1"/>
          <w:numId w:val="67"/>
        </w:numPr>
        <w:tabs>
          <w:tab w:val="left" w:pos="567"/>
        </w:tabs>
        <w:suppressAutoHyphens/>
        <w:autoSpaceDN w:val="0"/>
        <w:spacing w:after="0" w:line="240" w:lineRule="auto"/>
        <w:ind w:left="113"/>
        <w:contextualSpacing/>
        <w:jc w:val="both"/>
        <w:textAlignment w:val="baseline"/>
        <w:rPr>
          <w:rFonts w:ascii="Arial" w:eastAsia="Calibri" w:hAnsi="Arial" w:cs="Arial"/>
          <w:color w:val="000000"/>
          <w:lang w:val="sr-Cyrl-RS"/>
        </w:rPr>
      </w:pPr>
      <w:r w:rsidRPr="00547E01">
        <w:rPr>
          <w:rFonts w:ascii="Arial" w:eastAsia="Calibri" w:hAnsi="Arial" w:cs="Arial"/>
          <w:color w:val="000000"/>
          <w:lang w:val="sr-Cyrl-RS"/>
        </w:rPr>
        <w:t>сарађују у примени прописаних мера за безбедност и здравље на раду запослених,</w:t>
      </w:r>
    </w:p>
    <w:p w14:paraId="6EEFF749" w14:textId="77777777" w:rsidR="00547E01" w:rsidRPr="00547E01" w:rsidRDefault="00547E01" w:rsidP="00547E01">
      <w:pPr>
        <w:widowControl w:val="0"/>
        <w:numPr>
          <w:ilvl w:val="1"/>
          <w:numId w:val="67"/>
        </w:numPr>
        <w:tabs>
          <w:tab w:val="left" w:pos="567"/>
        </w:tabs>
        <w:suppressAutoHyphens/>
        <w:autoSpaceDN w:val="0"/>
        <w:spacing w:after="0" w:line="240" w:lineRule="auto"/>
        <w:ind w:left="113"/>
        <w:contextualSpacing/>
        <w:jc w:val="both"/>
        <w:textAlignment w:val="baseline"/>
        <w:rPr>
          <w:rFonts w:ascii="Arial" w:eastAsia="Calibri" w:hAnsi="Arial" w:cs="Arial"/>
          <w:color w:val="000000"/>
          <w:lang w:val="sr-Cyrl-RS"/>
        </w:rPr>
      </w:pPr>
      <w:r w:rsidRPr="00547E01">
        <w:rPr>
          <w:rFonts w:ascii="Arial" w:eastAsia="Calibri" w:hAnsi="Arial" w:cs="Arial"/>
          <w:color w:val="000000"/>
          <w:lang w:val="sr-Cyrl-RS"/>
        </w:rPr>
        <w:t>координирају активности у вези са применом мера за отклањање ризика од настанка повреда на раду или оштећења здравља запослених, и</w:t>
      </w:r>
    </w:p>
    <w:p w14:paraId="06EE9F4A" w14:textId="77777777" w:rsidR="00547E01" w:rsidRPr="00547E01" w:rsidRDefault="00547E01" w:rsidP="00547E01">
      <w:pPr>
        <w:widowControl w:val="0"/>
        <w:numPr>
          <w:ilvl w:val="1"/>
          <w:numId w:val="67"/>
        </w:numPr>
        <w:tabs>
          <w:tab w:val="left" w:pos="567"/>
        </w:tabs>
        <w:suppressAutoHyphens/>
        <w:autoSpaceDN w:val="0"/>
        <w:spacing w:after="0" w:line="240" w:lineRule="auto"/>
        <w:ind w:left="113"/>
        <w:contextualSpacing/>
        <w:jc w:val="both"/>
        <w:textAlignment w:val="baseline"/>
        <w:rPr>
          <w:rFonts w:ascii="Arial" w:eastAsia="Calibri" w:hAnsi="Arial" w:cs="Arial"/>
          <w:color w:val="000000"/>
          <w:lang w:val="sr-Cyrl-RS"/>
        </w:rPr>
      </w:pPr>
      <w:r w:rsidRPr="00547E01">
        <w:rPr>
          <w:rFonts w:ascii="Arial" w:eastAsia="Calibri" w:hAnsi="Arial" w:cs="Arial"/>
          <w:color w:val="000000"/>
          <w:lang w:val="sr-Cyrl-RS"/>
        </w:rPr>
        <w:t>обавештавају једна другу и своје запослене о тим ризицима и мерама за њихово отклањање.</w:t>
      </w:r>
    </w:p>
    <w:p w14:paraId="0B617F6D" w14:textId="77777777" w:rsidR="00547E01" w:rsidRPr="00547E01" w:rsidRDefault="00547E01" w:rsidP="00547E01">
      <w:pPr>
        <w:tabs>
          <w:tab w:val="left" w:pos="567"/>
        </w:tabs>
        <w:ind w:left="-247"/>
        <w:contextualSpacing/>
        <w:jc w:val="both"/>
        <w:rPr>
          <w:rFonts w:ascii="Arial" w:eastAsia="Calibri" w:hAnsi="Arial" w:cs="Arial"/>
          <w:color w:val="000000"/>
          <w:sz w:val="18"/>
          <w:lang w:val="sr-Cyrl-RS"/>
        </w:rPr>
      </w:pPr>
    </w:p>
    <w:p w14:paraId="36622C26" w14:textId="77777777" w:rsidR="00547E01" w:rsidRPr="00547E01" w:rsidRDefault="00547E01" w:rsidP="00547E01">
      <w:pPr>
        <w:widowControl w:val="0"/>
        <w:tabs>
          <w:tab w:val="left" w:pos="567"/>
        </w:tabs>
        <w:suppressAutoHyphens/>
        <w:autoSpaceDN w:val="0"/>
        <w:spacing w:after="0" w:line="240" w:lineRule="auto"/>
        <w:ind w:left="113"/>
        <w:jc w:val="center"/>
        <w:textAlignment w:val="baseline"/>
        <w:rPr>
          <w:rFonts w:ascii="Arial" w:eastAsia="Times New Roman" w:hAnsi="Arial" w:cs="Arial"/>
          <w:kern w:val="3"/>
          <w:lang w:val="sr-Cyrl-RS"/>
        </w:rPr>
      </w:pPr>
      <w:r w:rsidRPr="00547E01">
        <w:rPr>
          <w:rFonts w:ascii="Arial" w:eastAsia="Times New Roman" w:hAnsi="Arial" w:cs="Arial"/>
          <w:kern w:val="3"/>
          <w:lang w:val="sr-Cyrl-RS"/>
        </w:rPr>
        <w:t>Члан 3.</w:t>
      </w:r>
    </w:p>
    <w:p w14:paraId="6F448671" w14:textId="77777777" w:rsidR="00547E01" w:rsidRPr="00547E01" w:rsidRDefault="00547E01" w:rsidP="00547E01">
      <w:pPr>
        <w:widowControl w:val="0"/>
        <w:tabs>
          <w:tab w:val="left" w:pos="142"/>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32E698AF"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 одржавање састанка пре почетка рада,</w:t>
      </w:r>
    </w:p>
    <w:p w14:paraId="537C4053"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 одржавање периодичних састанака,</w:t>
      </w:r>
    </w:p>
    <w:p w14:paraId="60BC8651"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 израда Плана заједничких мера,</w:t>
      </w:r>
    </w:p>
    <w:p w14:paraId="3B79CD48"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 међусобно обавештавање, информисање и извештавање,</w:t>
      </w:r>
    </w:p>
    <w:p w14:paraId="4AC526A9"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 стална контрола примене заједничких мера.</w:t>
      </w:r>
    </w:p>
    <w:p w14:paraId="086903A1"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Пре отпочињања пружања услуге, Стране у споразуму организују  прелиминарни састанак ради:</w:t>
      </w:r>
    </w:p>
    <w:p w14:paraId="3FBCEFFC" w14:textId="77777777" w:rsidR="00547E01" w:rsidRPr="00547E01" w:rsidRDefault="00547E01" w:rsidP="00547E01">
      <w:pPr>
        <w:widowControl w:val="0"/>
        <w:numPr>
          <w:ilvl w:val="0"/>
          <w:numId w:val="65"/>
        </w:numPr>
        <w:tabs>
          <w:tab w:val="left" w:pos="567"/>
        </w:tabs>
        <w:suppressAutoHyphens/>
        <w:autoSpaceDN w:val="0"/>
        <w:spacing w:after="0" w:line="240" w:lineRule="auto"/>
        <w:ind w:left="113" w:hanging="139"/>
        <w:contextualSpacing/>
        <w:jc w:val="both"/>
        <w:textAlignment w:val="baseline"/>
        <w:rPr>
          <w:rFonts w:ascii="Arial" w:eastAsia="Calibri" w:hAnsi="Arial" w:cs="Arial"/>
          <w:color w:val="000000"/>
          <w:lang w:val="sr-Cyrl-RS"/>
        </w:rPr>
      </w:pPr>
      <w:r w:rsidRPr="00547E01">
        <w:rPr>
          <w:rFonts w:ascii="Arial" w:eastAsia="Calibri" w:hAnsi="Arial" w:cs="Arial"/>
          <w:color w:val="000000"/>
          <w:lang w:val="sr-Cyrl-RS"/>
        </w:rPr>
        <w:t>информисања и упознавања са врстом, обимом, начином и динамиком пружања услуге,</w:t>
      </w:r>
    </w:p>
    <w:p w14:paraId="4E4F6EBD" w14:textId="77777777" w:rsidR="00547E01" w:rsidRPr="00547E01" w:rsidRDefault="00547E01" w:rsidP="00547E01">
      <w:pPr>
        <w:widowControl w:val="0"/>
        <w:numPr>
          <w:ilvl w:val="0"/>
          <w:numId w:val="65"/>
        </w:numPr>
        <w:tabs>
          <w:tab w:val="left" w:pos="567"/>
        </w:tabs>
        <w:suppressAutoHyphens/>
        <w:autoSpaceDN w:val="0"/>
        <w:spacing w:after="0" w:line="240" w:lineRule="auto"/>
        <w:ind w:left="113" w:hanging="139"/>
        <w:contextualSpacing/>
        <w:jc w:val="both"/>
        <w:textAlignment w:val="baseline"/>
        <w:rPr>
          <w:rFonts w:ascii="Arial" w:eastAsia="Calibri" w:hAnsi="Arial" w:cs="Arial"/>
          <w:color w:val="000000"/>
          <w:lang w:val="sr-Cyrl-RS"/>
        </w:rPr>
      </w:pPr>
      <w:r w:rsidRPr="00547E01">
        <w:rPr>
          <w:rFonts w:ascii="Arial" w:eastAsia="Calibri" w:hAnsi="Arial" w:cs="Arial"/>
          <w:color w:val="000000"/>
          <w:lang w:val="sr-Cyrl-RS"/>
        </w:rPr>
        <w:t>препознавања и утврђивања опасности и штетности које захтевају координацију у примени мера за безбедан и здрав рад,</w:t>
      </w:r>
    </w:p>
    <w:p w14:paraId="58581A7B" w14:textId="77777777" w:rsidR="00547E01" w:rsidRPr="00547E01" w:rsidRDefault="00547E01" w:rsidP="00547E01">
      <w:pPr>
        <w:widowControl w:val="0"/>
        <w:numPr>
          <w:ilvl w:val="0"/>
          <w:numId w:val="65"/>
        </w:numPr>
        <w:tabs>
          <w:tab w:val="left" w:pos="567"/>
        </w:tabs>
        <w:suppressAutoHyphens/>
        <w:autoSpaceDN w:val="0"/>
        <w:spacing w:after="0" w:line="240" w:lineRule="auto"/>
        <w:ind w:left="113" w:hanging="139"/>
        <w:contextualSpacing/>
        <w:jc w:val="both"/>
        <w:textAlignment w:val="baseline"/>
        <w:rPr>
          <w:rFonts w:ascii="Arial" w:eastAsia="Calibri" w:hAnsi="Arial" w:cs="Arial"/>
          <w:color w:val="000000"/>
          <w:lang w:val="sr-Cyrl-RS"/>
        </w:rPr>
      </w:pPr>
      <w:r w:rsidRPr="00547E01">
        <w:rPr>
          <w:rFonts w:ascii="Arial" w:eastAsia="Calibri" w:hAnsi="Arial" w:cs="Arial"/>
          <w:color w:val="000000"/>
          <w:lang w:val="sr-Cyrl-RS"/>
        </w:rPr>
        <w:t>израде Плана заједничких мера.</w:t>
      </w:r>
    </w:p>
    <w:p w14:paraId="46FCC802" w14:textId="77777777" w:rsidR="00547E01" w:rsidRPr="00547E01" w:rsidRDefault="00547E01" w:rsidP="00547E01">
      <w:pPr>
        <w:widowControl w:val="0"/>
        <w:tabs>
          <w:tab w:val="left" w:pos="142"/>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 xml:space="preserve">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w:t>
      </w:r>
      <w:r w:rsidRPr="00547E01">
        <w:rPr>
          <w:rFonts w:ascii="Arial" w:eastAsia="Times New Roman" w:hAnsi="Arial" w:cs="Arial"/>
          <w:kern w:val="3"/>
          <w:lang w:val="sr-Cyrl-RS"/>
        </w:rPr>
        <w:lastRenderedPageBreak/>
        <w:t>изводе, а по потреби се могу одржавати и на дневном нивоу.</w:t>
      </w:r>
    </w:p>
    <w:p w14:paraId="6A91E112" w14:textId="77777777" w:rsidR="00547E01" w:rsidRPr="00547E01" w:rsidRDefault="00547E01" w:rsidP="00547E01">
      <w:pPr>
        <w:widowControl w:val="0"/>
        <w:tabs>
          <w:tab w:val="left" w:pos="142"/>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79746267" w14:textId="77777777" w:rsidR="00547E01" w:rsidRPr="00547E01" w:rsidRDefault="00547E01" w:rsidP="00547E01">
      <w:pPr>
        <w:widowControl w:val="0"/>
        <w:tabs>
          <w:tab w:val="left" w:pos="142"/>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План заједничких мера налази се у прилогу овог Споразума и представља његов саставни део.</w:t>
      </w:r>
    </w:p>
    <w:p w14:paraId="00EFF4B8" w14:textId="77777777" w:rsidR="00547E01" w:rsidRPr="00547E01" w:rsidRDefault="00547E01" w:rsidP="00547E01">
      <w:pPr>
        <w:widowControl w:val="0"/>
        <w:tabs>
          <w:tab w:val="left" w:pos="142"/>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Међусобно обавештавање Страна у споразуму, информисање и извештавање се по правилу врши у писменој форми (дописи, електронска пошта, SMS и др.).</w:t>
      </w:r>
    </w:p>
    <w:p w14:paraId="108BEE85"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sz w:val="18"/>
          <w:lang w:val="sr-Cyrl-RS"/>
        </w:rPr>
      </w:pPr>
    </w:p>
    <w:p w14:paraId="634A1638" w14:textId="77777777" w:rsidR="00547E01" w:rsidRPr="00547E01" w:rsidRDefault="00547E01" w:rsidP="00547E01">
      <w:pPr>
        <w:widowControl w:val="0"/>
        <w:tabs>
          <w:tab w:val="left" w:pos="567"/>
        </w:tabs>
        <w:suppressAutoHyphens/>
        <w:autoSpaceDN w:val="0"/>
        <w:spacing w:after="0" w:line="240" w:lineRule="auto"/>
        <w:ind w:left="113"/>
        <w:jc w:val="center"/>
        <w:textAlignment w:val="baseline"/>
        <w:rPr>
          <w:rFonts w:ascii="Arial" w:eastAsia="Times New Roman" w:hAnsi="Arial" w:cs="Arial"/>
          <w:kern w:val="3"/>
          <w:lang w:val="sr-Cyrl-RS"/>
        </w:rPr>
      </w:pPr>
      <w:r w:rsidRPr="00547E01">
        <w:rPr>
          <w:rFonts w:ascii="Arial" w:eastAsia="Times New Roman" w:hAnsi="Arial" w:cs="Arial"/>
          <w:kern w:val="3"/>
          <w:lang w:val="sr-Cyrl-RS"/>
        </w:rPr>
        <w:t>Члан 4.</w:t>
      </w:r>
    </w:p>
    <w:p w14:paraId="2C4346A3" w14:textId="77777777" w:rsidR="00547E01" w:rsidRPr="00547E01" w:rsidRDefault="00547E01" w:rsidP="00547E01">
      <w:pPr>
        <w:widowControl w:val="0"/>
        <w:tabs>
          <w:tab w:val="left" w:pos="142"/>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2BF9A6BE"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r w:rsidRPr="00547E01">
        <w:rPr>
          <w:rFonts w:ascii="Arial" w:eastAsia="Times New Roman" w:hAnsi="Arial" w:cs="Arial"/>
          <w:kern w:val="3"/>
          <w:lang w:val="sr-Cyrl-RS"/>
        </w:rPr>
        <w:tab/>
      </w:r>
    </w:p>
    <w:p w14:paraId="237EA476"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Представник Корисника услуге:</w:t>
      </w:r>
      <w:r w:rsidRPr="00547E01">
        <w:rPr>
          <w:rFonts w:ascii="Arial" w:eastAsia="Times New Roman" w:hAnsi="Arial" w:cs="Times New Roman"/>
          <w:kern w:val="3"/>
          <w:lang w:val="sr-Cyrl-RS"/>
        </w:rPr>
        <w:t xml:space="preserve"> </w:t>
      </w:r>
      <w:r w:rsidRPr="00547E01">
        <w:rPr>
          <w:rFonts w:ascii="Arial" w:eastAsia="Times New Roman" w:hAnsi="Arial" w:cs="Arial"/>
          <w:kern w:val="3"/>
          <w:lang w:val="sr-Cyrl-RS"/>
        </w:rPr>
        <w:t>надзор Корисника услуге (именован решењем).</w:t>
      </w:r>
    </w:p>
    <w:p w14:paraId="4C7809C0"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Представник Пружаоца услуге: Одговорно лице Пружаоца услуге.</w:t>
      </w:r>
    </w:p>
    <w:p w14:paraId="341ADE25" w14:textId="77777777" w:rsidR="00547E01" w:rsidRPr="00547E01" w:rsidRDefault="00547E01" w:rsidP="00547E01">
      <w:pPr>
        <w:widowControl w:val="0"/>
        <w:tabs>
          <w:tab w:val="left" w:pos="567"/>
        </w:tabs>
        <w:suppressAutoHyphens/>
        <w:autoSpaceDN w:val="0"/>
        <w:spacing w:after="0" w:line="240" w:lineRule="auto"/>
        <w:ind w:left="113"/>
        <w:jc w:val="both"/>
        <w:textAlignment w:val="baseline"/>
        <w:rPr>
          <w:rFonts w:ascii="Arial" w:eastAsia="Times New Roman" w:hAnsi="Arial" w:cs="Arial"/>
          <w:kern w:val="3"/>
          <w:sz w:val="18"/>
          <w:lang w:val="sr-Cyrl-RS"/>
        </w:rPr>
      </w:pPr>
    </w:p>
    <w:p w14:paraId="05C911A7" w14:textId="77777777" w:rsidR="00547E01" w:rsidRPr="00547E01" w:rsidRDefault="00547E01" w:rsidP="00547E01">
      <w:pPr>
        <w:widowControl w:val="0"/>
        <w:tabs>
          <w:tab w:val="left" w:pos="567"/>
        </w:tabs>
        <w:suppressAutoHyphens/>
        <w:autoSpaceDN w:val="0"/>
        <w:spacing w:after="0" w:line="240" w:lineRule="auto"/>
        <w:ind w:left="113"/>
        <w:jc w:val="center"/>
        <w:textAlignment w:val="baseline"/>
        <w:rPr>
          <w:rFonts w:ascii="Arial" w:eastAsia="Times New Roman" w:hAnsi="Arial" w:cs="Arial"/>
          <w:kern w:val="3"/>
          <w:lang w:val="sr-Cyrl-RS"/>
        </w:rPr>
      </w:pPr>
      <w:r w:rsidRPr="00547E01">
        <w:rPr>
          <w:rFonts w:ascii="Arial" w:eastAsia="Times New Roman" w:hAnsi="Arial" w:cs="Arial"/>
          <w:kern w:val="3"/>
          <w:lang w:val="sr-Cyrl-RS"/>
        </w:rPr>
        <w:t>Члан 5.</w:t>
      </w:r>
    </w:p>
    <w:p w14:paraId="0DB6EFD7" w14:textId="77777777" w:rsidR="00547E01" w:rsidRPr="00547E01" w:rsidRDefault="00547E01" w:rsidP="00547E01">
      <w:pPr>
        <w:widowControl w:val="0"/>
        <w:tabs>
          <w:tab w:val="left" w:pos="142"/>
        </w:tabs>
        <w:suppressAutoHyphens/>
        <w:autoSpaceDN w:val="0"/>
        <w:spacing w:after="0" w:line="240" w:lineRule="auto"/>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Лице за координацију из члана 4. овог Споразума,  има право и обавезу да:</w:t>
      </w:r>
    </w:p>
    <w:p w14:paraId="3E1BB91D" w14:textId="77777777" w:rsidR="00547E01" w:rsidRPr="00547E01" w:rsidRDefault="00547E01" w:rsidP="00547E01">
      <w:pPr>
        <w:widowControl w:val="0"/>
        <w:numPr>
          <w:ilvl w:val="0"/>
          <w:numId w:val="65"/>
        </w:numPr>
        <w:tabs>
          <w:tab w:val="left" w:pos="284"/>
        </w:tabs>
        <w:suppressAutoHyphens/>
        <w:autoSpaceDN w:val="0"/>
        <w:spacing w:after="0" w:line="240" w:lineRule="auto"/>
        <w:ind w:left="113"/>
        <w:contextualSpacing/>
        <w:jc w:val="both"/>
        <w:textAlignment w:val="baseline"/>
        <w:rPr>
          <w:rFonts w:ascii="Arial" w:eastAsia="Calibri" w:hAnsi="Arial" w:cs="Arial"/>
          <w:color w:val="000000"/>
          <w:lang w:val="sr-Cyrl-RS"/>
        </w:rPr>
      </w:pPr>
      <w:r w:rsidRPr="00547E01">
        <w:rPr>
          <w:rFonts w:ascii="Arial" w:eastAsia="Calibri" w:hAnsi="Arial" w:cs="Arial"/>
          <w:color w:val="000000"/>
          <w:lang w:val="sr-Cyrl-RS"/>
        </w:rPr>
        <w:t>организује прелиминарне и периодичне састанке Страна у споразуму,</w:t>
      </w:r>
    </w:p>
    <w:p w14:paraId="4899553E" w14:textId="77777777" w:rsidR="00547E01" w:rsidRPr="00547E01" w:rsidRDefault="00547E01" w:rsidP="00547E01">
      <w:pPr>
        <w:widowControl w:val="0"/>
        <w:numPr>
          <w:ilvl w:val="0"/>
          <w:numId w:val="65"/>
        </w:numPr>
        <w:tabs>
          <w:tab w:val="left" w:pos="284"/>
        </w:tabs>
        <w:suppressAutoHyphens/>
        <w:autoSpaceDN w:val="0"/>
        <w:spacing w:after="0" w:line="240" w:lineRule="auto"/>
        <w:ind w:left="113"/>
        <w:contextualSpacing/>
        <w:jc w:val="both"/>
        <w:textAlignment w:val="baseline"/>
        <w:rPr>
          <w:rFonts w:ascii="Arial" w:eastAsia="Calibri" w:hAnsi="Arial" w:cs="Arial"/>
          <w:color w:val="000000"/>
          <w:lang w:val="sr-Cyrl-RS"/>
        </w:rPr>
      </w:pPr>
      <w:r w:rsidRPr="00547E01">
        <w:rPr>
          <w:rFonts w:ascii="Arial" w:eastAsia="Calibri" w:hAnsi="Arial" w:cs="Arial"/>
          <w:color w:val="000000"/>
          <w:lang w:val="sr-Cyrl-RS"/>
        </w:rPr>
        <w:t>организује сарадњу и међусобно обавештавање Страна у споразуму,</w:t>
      </w:r>
    </w:p>
    <w:p w14:paraId="3D67FED8" w14:textId="77777777" w:rsidR="00547E01" w:rsidRPr="00547E01" w:rsidRDefault="00547E01" w:rsidP="00547E01">
      <w:pPr>
        <w:widowControl w:val="0"/>
        <w:numPr>
          <w:ilvl w:val="0"/>
          <w:numId w:val="65"/>
        </w:numPr>
        <w:tabs>
          <w:tab w:val="left" w:pos="284"/>
        </w:tabs>
        <w:suppressAutoHyphens/>
        <w:autoSpaceDN w:val="0"/>
        <w:spacing w:after="0" w:line="240" w:lineRule="auto"/>
        <w:ind w:left="113"/>
        <w:contextualSpacing/>
        <w:jc w:val="both"/>
        <w:textAlignment w:val="baseline"/>
        <w:rPr>
          <w:rFonts w:ascii="Arial" w:eastAsia="Calibri" w:hAnsi="Arial" w:cs="Arial"/>
          <w:color w:val="000000"/>
          <w:lang w:val="sr-Cyrl-RS"/>
        </w:rPr>
      </w:pPr>
      <w:r w:rsidRPr="00547E01">
        <w:rPr>
          <w:rFonts w:ascii="Arial" w:eastAsia="Calibri" w:hAnsi="Arial" w:cs="Arial"/>
          <w:color w:val="000000"/>
          <w:lang w:val="sr-Cyrl-RS"/>
        </w:rPr>
        <w:t xml:space="preserve">врши координацију активности у погледу спровођења заједничких мера за безбедност и здравље на раду </w:t>
      </w:r>
    </w:p>
    <w:p w14:paraId="59A87DB5" w14:textId="77777777" w:rsidR="00547E01" w:rsidRPr="00547E01" w:rsidRDefault="00547E01" w:rsidP="00547E01">
      <w:pPr>
        <w:widowControl w:val="0"/>
        <w:numPr>
          <w:ilvl w:val="0"/>
          <w:numId w:val="65"/>
        </w:numPr>
        <w:tabs>
          <w:tab w:val="left" w:pos="284"/>
        </w:tabs>
        <w:suppressAutoHyphens/>
        <w:autoSpaceDN w:val="0"/>
        <w:spacing w:after="0" w:line="240" w:lineRule="auto"/>
        <w:ind w:left="113"/>
        <w:contextualSpacing/>
        <w:jc w:val="both"/>
        <w:textAlignment w:val="baseline"/>
        <w:rPr>
          <w:rFonts w:ascii="Arial" w:eastAsia="Calibri" w:hAnsi="Arial" w:cs="Arial"/>
          <w:color w:val="000000"/>
          <w:lang w:val="sr-Cyrl-RS"/>
        </w:rPr>
      </w:pPr>
      <w:r w:rsidRPr="00547E01">
        <w:rPr>
          <w:rFonts w:ascii="Arial" w:eastAsia="Calibri" w:hAnsi="Arial" w:cs="Arial"/>
          <w:color w:val="000000"/>
          <w:lang w:val="sr-Cyrl-RS"/>
        </w:rPr>
        <w:t>у сарадњи са именованим представницима Страна у споразуму, израђује План заједничких мера,</w:t>
      </w:r>
    </w:p>
    <w:p w14:paraId="2FEB6F68" w14:textId="77777777" w:rsidR="00547E01" w:rsidRPr="00547E01" w:rsidRDefault="00547E01" w:rsidP="00547E01">
      <w:pPr>
        <w:widowControl w:val="0"/>
        <w:numPr>
          <w:ilvl w:val="0"/>
          <w:numId w:val="65"/>
        </w:numPr>
        <w:tabs>
          <w:tab w:val="left" w:pos="284"/>
        </w:tabs>
        <w:suppressAutoHyphens/>
        <w:autoSpaceDN w:val="0"/>
        <w:spacing w:after="0" w:line="240" w:lineRule="auto"/>
        <w:ind w:left="113"/>
        <w:contextualSpacing/>
        <w:jc w:val="both"/>
        <w:textAlignment w:val="baseline"/>
        <w:rPr>
          <w:rFonts w:ascii="Arial" w:eastAsia="Calibri" w:hAnsi="Arial" w:cs="Arial"/>
          <w:color w:val="000000"/>
          <w:lang w:val="sr-Cyrl-RS"/>
        </w:rPr>
      </w:pPr>
      <w:r w:rsidRPr="00547E01">
        <w:rPr>
          <w:rFonts w:ascii="Arial" w:eastAsia="Calibri" w:hAnsi="Arial" w:cs="Arial"/>
          <w:color w:val="000000"/>
          <w:lang w:val="sr-Cyrl-RS"/>
        </w:rPr>
        <w:t>обезбеђује да Стране у споразуму буду упознате са Планом заједничких мера, односно са његовим изменама или допунама,</w:t>
      </w:r>
    </w:p>
    <w:p w14:paraId="761DBCC6" w14:textId="77777777" w:rsidR="00547E01" w:rsidRPr="00547E01" w:rsidRDefault="00547E01" w:rsidP="00547E01">
      <w:pPr>
        <w:widowControl w:val="0"/>
        <w:numPr>
          <w:ilvl w:val="0"/>
          <w:numId w:val="66"/>
        </w:numPr>
        <w:tabs>
          <w:tab w:val="left" w:pos="284"/>
        </w:tabs>
        <w:suppressAutoHyphens/>
        <w:autoSpaceDN w:val="0"/>
        <w:spacing w:after="0" w:line="240" w:lineRule="auto"/>
        <w:ind w:left="113"/>
        <w:contextualSpacing/>
        <w:jc w:val="both"/>
        <w:textAlignment w:val="baseline"/>
        <w:rPr>
          <w:rFonts w:ascii="Arial" w:eastAsia="Calibri" w:hAnsi="Arial" w:cs="Arial"/>
          <w:color w:val="000000"/>
          <w:lang w:val="sr-Cyrl-RS"/>
        </w:rPr>
      </w:pPr>
      <w:r w:rsidRPr="00547E01">
        <w:rPr>
          <w:rFonts w:ascii="Arial" w:eastAsia="Calibri" w:hAnsi="Arial" w:cs="Arial"/>
          <w:color w:val="000000"/>
          <w:lang w:val="sr-Cyrl-RS"/>
        </w:rPr>
        <w:t>спроводи сталну контролу примене заједничких мера,</w:t>
      </w:r>
    </w:p>
    <w:p w14:paraId="6DDFE985" w14:textId="77777777" w:rsidR="00547E01" w:rsidRPr="00547E01" w:rsidRDefault="00547E01" w:rsidP="00547E01">
      <w:pPr>
        <w:widowControl w:val="0"/>
        <w:numPr>
          <w:ilvl w:val="0"/>
          <w:numId w:val="66"/>
        </w:numPr>
        <w:tabs>
          <w:tab w:val="left" w:pos="284"/>
        </w:tabs>
        <w:suppressAutoHyphens/>
        <w:autoSpaceDN w:val="0"/>
        <w:spacing w:after="0" w:line="240" w:lineRule="auto"/>
        <w:ind w:left="113"/>
        <w:contextualSpacing/>
        <w:jc w:val="both"/>
        <w:textAlignment w:val="baseline"/>
        <w:rPr>
          <w:rFonts w:ascii="Arial" w:eastAsia="Calibri" w:hAnsi="Arial" w:cs="Arial"/>
          <w:color w:val="000000"/>
          <w:lang w:val="sr-Cyrl-RS"/>
        </w:rPr>
      </w:pPr>
      <w:r w:rsidRPr="00547E01">
        <w:rPr>
          <w:rFonts w:ascii="Arial" w:eastAsia="Calibri" w:hAnsi="Arial" w:cs="Arial"/>
          <w:color w:val="000000"/>
          <w:lang w:val="sr-Cyrl-RS"/>
        </w:rPr>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420E7B3E" w14:textId="0E0218B0" w:rsidR="00547E01" w:rsidRDefault="00547E01" w:rsidP="00547E01">
      <w:pPr>
        <w:widowControl w:val="0"/>
        <w:tabs>
          <w:tab w:val="left" w:pos="567"/>
        </w:tabs>
        <w:suppressAutoHyphens/>
        <w:autoSpaceDN w:val="0"/>
        <w:spacing w:after="0" w:line="240" w:lineRule="auto"/>
        <w:ind w:left="113"/>
        <w:jc w:val="center"/>
        <w:textAlignment w:val="baseline"/>
        <w:rPr>
          <w:rFonts w:ascii="Arial" w:eastAsia="Times New Roman" w:hAnsi="Arial" w:cs="Arial"/>
          <w:kern w:val="3"/>
          <w:lang w:val="sr-Cyrl-RS"/>
        </w:rPr>
      </w:pPr>
      <w:r w:rsidRPr="00547E01">
        <w:rPr>
          <w:rFonts w:ascii="Arial" w:eastAsia="Times New Roman" w:hAnsi="Arial" w:cs="Arial"/>
          <w:kern w:val="3"/>
          <w:lang w:val="sr-Cyrl-RS"/>
        </w:rPr>
        <w:t>Тачка 6.</w:t>
      </w:r>
    </w:p>
    <w:p w14:paraId="0179E006" w14:textId="77777777" w:rsidR="00E95357" w:rsidRPr="00E95357" w:rsidRDefault="00E95357" w:rsidP="00547E01">
      <w:pPr>
        <w:widowControl w:val="0"/>
        <w:tabs>
          <w:tab w:val="left" w:pos="567"/>
        </w:tabs>
        <w:suppressAutoHyphens/>
        <w:autoSpaceDN w:val="0"/>
        <w:spacing w:after="0" w:line="240" w:lineRule="auto"/>
        <w:ind w:left="113"/>
        <w:jc w:val="center"/>
        <w:textAlignment w:val="baseline"/>
        <w:rPr>
          <w:rFonts w:ascii="Arial" w:eastAsia="Times New Roman" w:hAnsi="Arial" w:cs="Arial"/>
          <w:kern w:val="3"/>
          <w:sz w:val="18"/>
          <w:lang w:val="sr-Cyrl-RS"/>
        </w:rPr>
      </w:pPr>
    </w:p>
    <w:p w14:paraId="409AD0F7" w14:textId="77777777" w:rsidR="00547E01" w:rsidRPr="00547E01" w:rsidRDefault="00547E01" w:rsidP="00547E01">
      <w:pPr>
        <w:widowControl w:val="0"/>
        <w:tabs>
          <w:tab w:val="left" w:pos="142"/>
        </w:tabs>
        <w:suppressAutoHyphens/>
        <w:autoSpaceDN w:val="0"/>
        <w:spacing w:after="0" w:line="240" w:lineRule="auto"/>
        <w:ind w:left="113"/>
        <w:jc w:val="both"/>
        <w:textAlignment w:val="baseline"/>
        <w:rPr>
          <w:rFonts w:ascii="Arial" w:eastAsia="Times New Roman" w:hAnsi="Arial" w:cs="Arial"/>
          <w:kern w:val="3"/>
          <w:lang w:val="sr-Cyrl-RS"/>
        </w:rPr>
      </w:pPr>
      <w:r w:rsidRPr="00547E01">
        <w:rPr>
          <w:rFonts w:ascii="Arial" w:eastAsia="Times New Roman" w:hAnsi="Arial" w:cs="Arial"/>
          <w:kern w:val="3"/>
          <w:lang w:val="sr-Cyrl-RS"/>
        </w:rPr>
        <w:tab/>
        <w:t xml:space="preserve">Овај Споразум је сачињен у </w:t>
      </w:r>
      <w:r w:rsidRPr="00547E01">
        <w:rPr>
          <w:rFonts w:ascii="Arial" w:eastAsia="Times New Roman" w:hAnsi="Arial" w:cs="Arial"/>
          <w:kern w:val="3"/>
        </w:rPr>
        <w:t>6</w:t>
      </w:r>
      <w:r w:rsidRPr="00547E01">
        <w:rPr>
          <w:rFonts w:ascii="Arial" w:eastAsia="Times New Roman" w:hAnsi="Arial" w:cs="Arial"/>
          <w:kern w:val="3"/>
          <w:lang w:val="sr-Cyrl-RS"/>
        </w:rPr>
        <w:t xml:space="preserve"> </w:t>
      </w:r>
      <w:r w:rsidRPr="00547E01">
        <w:rPr>
          <w:rFonts w:ascii="Arial" w:eastAsia="Times New Roman" w:hAnsi="Arial" w:cs="Arial"/>
          <w:kern w:val="3"/>
        </w:rPr>
        <w:t>(</w:t>
      </w:r>
      <w:r w:rsidRPr="00547E01">
        <w:rPr>
          <w:rFonts w:ascii="Arial" w:eastAsia="Times New Roman" w:hAnsi="Arial" w:cs="Arial"/>
          <w:kern w:val="3"/>
          <w:lang w:val="sr-Cyrl-RS"/>
        </w:rPr>
        <w:t>словима: шест) примерака, од којих за сваку Страну у споразуму по 3 (словима: три) примерка.</w:t>
      </w:r>
    </w:p>
    <w:p w14:paraId="0E4F6C99" w14:textId="77777777"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kern w:val="3"/>
          <w:lang w:val="sr-Cyrl-RS"/>
        </w:rPr>
      </w:pPr>
    </w:p>
    <w:p w14:paraId="1805ED65" w14:textId="734BB36B" w:rsid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p>
    <w:p w14:paraId="3A2F006A" w14:textId="77777777" w:rsidR="00D74466" w:rsidRPr="00547E01" w:rsidRDefault="00D74466" w:rsidP="00547E01">
      <w:pPr>
        <w:widowControl w:val="0"/>
        <w:tabs>
          <w:tab w:val="left" w:pos="567"/>
        </w:tabs>
        <w:suppressAutoHyphens/>
        <w:autoSpaceDE w:val="0"/>
        <w:autoSpaceDN w:val="0"/>
        <w:spacing w:after="0" w:line="240" w:lineRule="auto"/>
        <w:jc w:val="both"/>
        <w:rPr>
          <w:rFonts w:ascii="Arial" w:eastAsia="Times New Roman" w:hAnsi="Arial" w:cs="Arial"/>
          <w:color w:val="000000"/>
          <w:szCs w:val="24"/>
          <w:lang w:val="en-US"/>
        </w:rPr>
      </w:pPr>
    </w:p>
    <w:p w14:paraId="3670FDEE" w14:textId="77777777" w:rsidR="00547E01" w:rsidRPr="00547E01" w:rsidRDefault="00547E01" w:rsidP="000930B2">
      <w:pPr>
        <w:widowControl w:val="0"/>
        <w:tabs>
          <w:tab w:val="left" w:pos="567"/>
          <w:tab w:val="left" w:pos="6360"/>
        </w:tabs>
        <w:suppressAutoHyphens/>
        <w:autoSpaceDE w:val="0"/>
        <w:autoSpaceDN w:val="0"/>
        <w:spacing w:after="0" w:line="240" w:lineRule="auto"/>
        <w:rPr>
          <w:rFonts w:ascii="Arial" w:eastAsia="Times New Roman" w:hAnsi="Arial" w:cs="Arial"/>
          <w:color w:val="000000"/>
          <w:szCs w:val="24"/>
          <w:lang w:val="sr-Cyrl-RS"/>
        </w:rPr>
      </w:pPr>
      <w:r w:rsidRPr="00547E01">
        <w:rPr>
          <w:rFonts w:ascii="Arial" w:eastAsia="Times New Roman" w:hAnsi="Arial" w:cs="Arial"/>
          <w:color w:val="000000"/>
          <w:szCs w:val="24"/>
          <w:lang w:val="en-US"/>
        </w:rPr>
        <w:t>КОРИСНИК УСЛУГЕ</w:t>
      </w:r>
      <w:r w:rsidRPr="00547E01">
        <w:rPr>
          <w:rFonts w:ascii="Arial" w:eastAsia="Times New Roman" w:hAnsi="Arial" w:cs="Arial"/>
          <w:color w:val="000000"/>
          <w:szCs w:val="24"/>
          <w:lang w:val="sr-Cyrl-RS"/>
        </w:rPr>
        <w:t xml:space="preserve">             </w:t>
      </w:r>
      <w:r w:rsidRPr="00547E01">
        <w:rPr>
          <w:rFonts w:ascii="Arial" w:eastAsia="Times New Roman" w:hAnsi="Arial" w:cs="Arial"/>
          <w:color w:val="000000"/>
          <w:szCs w:val="24"/>
          <w:lang w:val="sr-Cyrl-RS"/>
        </w:rPr>
        <w:tab/>
      </w:r>
      <w:r w:rsidRPr="00547E01">
        <w:rPr>
          <w:rFonts w:ascii="Arial" w:eastAsia="Times New Roman" w:hAnsi="Arial" w:cs="Arial"/>
          <w:color w:val="000000"/>
          <w:szCs w:val="24"/>
          <w:lang w:val="sr-Cyrl-RS"/>
        </w:rPr>
        <w:tab/>
      </w:r>
      <w:r w:rsidRPr="00547E01">
        <w:rPr>
          <w:rFonts w:ascii="Arial" w:eastAsia="Times New Roman" w:hAnsi="Arial" w:cs="Arial"/>
          <w:color w:val="000000"/>
          <w:szCs w:val="24"/>
          <w:lang w:val="sr-Cyrl-RS"/>
        </w:rPr>
        <w:tab/>
      </w:r>
      <w:r w:rsidRPr="00547E01">
        <w:rPr>
          <w:rFonts w:ascii="Arial" w:eastAsia="Times New Roman" w:hAnsi="Arial" w:cs="Arial"/>
          <w:szCs w:val="24"/>
          <w:lang w:val="en-US"/>
        </w:rPr>
        <w:t>ПРУЖАЛАЦ</w:t>
      </w:r>
      <w:r w:rsidRPr="00547E01">
        <w:rPr>
          <w:rFonts w:ascii="Arial" w:eastAsia="Times New Roman" w:hAnsi="Arial" w:cs="Arial"/>
          <w:szCs w:val="24"/>
          <w:lang w:val="sr-Cyrl-RS"/>
        </w:rPr>
        <w:t xml:space="preserve"> </w:t>
      </w:r>
      <w:r w:rsidRPr="00547E01">
        <w:rPr>
          <w:rFonts w:ascii="Arial" w:eastAsia="Times New Roman" w:hAnsi="Arial" w:cs="Arial"/>
          <w:szCs w:val="24"/>
          <w:lang w:val="en-US"/>
        </w:rPr>
        <w:t>УСЛУГЕ</w:t>
      </w:r>
      <w:r w:rsidRPr="00547E01">
        <w:rPr>
          <w:rFonts w:ascii="Arial" w:eastAsia="Times New Roman" w:hAnsi="Arial" w:cs="Arial"/>
          <w:szCs w:val="24"/>
          <w:lang w:val="sr-Cyrl-RS"/>
        </w:rPr>
        <w:t xml:space="preserve">  </w:t>
      </w:r>
      <w:r w:rsidRPr="00547E01">
        <w:rPr>
          <w:rFonts w:ascii="Arial" w:eastAsia="Times New Roman" w:hAnsi="Arial" w:cs="Arial"/>
          <w:color w:val="000000"/>
          <w:szCs w:val="24"/>
          <w:lang w:val="sr-Cyrl-RS"/>
        </w:rPr>
        <w:t xml:space="preserve">                                                                     Финансијски директор                                                                                 </w:t>
      </w:r>
      <w:r w:rsidRPr="00547E01">
        <w:rPr>
          <w:rFonts w:ascii="Arial" w:eastAsia="Times New Roman" w:hAnsi="Arial" w:cs="Arial"/>
          <w:color w:val="000000"/>
          <w:szCs w:val="24"/>
          <w:lang w:val="sr-Cyrl-RS"/>
        </w:rPr>
        <w:tab/>
        <w:t xml:space="preserve"> </w:t>
      </w:r>
      <w:r w:rsidRPr="00547E01">
        <w:rPr>
          <w:rFonts w:ascii="Arial" w:eastAsia="Times New Roman" w:hAnsi="Arial" w:cs="Arial"/>
          <w:szCs w:val="24"/>
          <w:lang w:val="en-US"/>
        </w:rPr>
        <w:t>Назив</w:t>
      </w:r>
      <w:r w:rsidRPr="00547E01">
        <w:rPr>
          <w:rFonts w:ascii="Arial" w:eastAsia="Times New Roman" w:hAnsi="Arial" w:cs="Arial"/>
          <w:color w:val="000000"/>
          <w:szCs w:val="24"/>
          <w:lang w:val="sr-Cyrl-RS"/>
        </w:rPr>
        <w:t xml:space="preserve">                      </w:t>
      </w:r>
    </w:p>
    <w:p w14:paraId="27CA5CD1" w14:textId="77777777" w:rsidR="00547E01" w:rsidRPr="00547E01" w:rsidRDefault="00547E01" w:rsidP="00547E01">
      <w:pPr>
        <w:widowControl w:val="0"/>
        <w:tabs>
          <w:tab w:val="left" w:pos="567"/>
          <w:tab w:val="left" w:pos="6360"/>
        </w:tabs>
        <w:suppressAutoHyphens/>
        <w:autoSpaceDE w:val="0"/>
        <w:autoSpaceDN w:val="0"/>
        <w:spacing w:after="0" w:line="240" w:lineRule="auto"/>
        <w:rPr>
          <w:rFonts w:ascii="Arial" w:eastAsia="Times New Roman" w:hAnsi="Arial" w:cs="Arial"/>
          <w:szCs w:val="24"/>
          <w:lang w:val="sr-Cyrl-RS"/>
        </w:rPr>
      </w:pPr>
      <w:r w:rsidRPr="00547E01">
        <w:rPr>
          <w:rFonts w:ascii="Arial" w:eastAsia="Times New Roman" w:hAnsi="Arial" w:cs="Arial"/>
          <w:szCs w:val="24"/>
          <w:lang w:val="sr-Cyrl-RS"/>
        </w:rPr>
        <w:t xml:space="preserve">         РБ Колубара                                                                                  </w:t>
      </w:r>
      <w:r w:rsidRPr="00547E01">
        <w:rPr>
          <w:rFonts w:ascii="Arial" w:eastAsia="Times New Roman" w:hAnsi="Arial" w:cs="Arial"/>
          <w:color w:val="000000"/>
          <w:szCs w:val="24"/>
          <w:lang w:val="sr-Cyrl-RS"/>
        </w:rPr>
        <w:t xml:space="preserve">                                                                                      </w:t>
      </w:r>
      <w:r w:rsidRPr="00547E01">
        <w:rPr>
          <w:rFonts w:ascii="Arial" w:eastAsia="Times New Roman" w:hAnsi="Arial" w:cs="Arial"/>
          <w:szCs w:val="24"/>
          <w:lang w:val="en-US"/>
        </w:rPr>
        <w:tab/>
      </w:r>
      <w:r w:rsidRPr="00547E01">
        <w:rPr>
          <w:rFonts w:ascii="Arial" w:eastAsia="Times New Roman" w:hAnsi="Arial" w:cs="Arial"/>
          <w:szCs w:val="24"/>
          <w:lang w:val="en-US"/>
        </w:rPr>
        <w:tab/>
      </w:r>
      <w:r w:rsidRPr="00547E01">
        <w:rPr>
          <w:rFonts w:ascii="Arial" w:eastAsia="Times New Roman" w:hAnsi="Arial" w:cs="Arial"/>
          <w:szCs w:val="24"/>
          <w:lang w:val="en-US"/>
        </w:rPr>
        <w:tab/>
      </w:r>
      <w:r w:rsidRPr="00547E01">
        <w:rPr>
          <w:rFonts w:ascii="Arial" w:eastAsia="Times New Roman" w:hAnsi="Arial" w:cs="Arial"/>
          <w:szCs w:val="24"/>
          <w:lang w:val="en-US"/>
        </w:rPr>
        <w:tab/>
        <w:t xml:space="preserve">                          </w:t>
      </w:r>
      <w:r w:rsidRPr="00547E01">
        <w:rPr>
          <w:rFonts w:ascii="Arial" w:eastAsia="Times New Roman" w:hAnsi="Arial" w:cs="Arial"/>
          <w:szCs w:val="24"/>
          <w:lang w:val="sr-Cyrl-RS"/>
        </w:rPr>
        <w:t xml:space="preserve">                                                                                                            </w:t>
      </w:r>
      <w:r w:rsidRPr="00547E01">
        <w:rPr>
          <w:rFonts w:ascii="Arial" w:eastAsia="Times New Roman" w:hAnsi="Arial" w:cs="Arial"/>
          <w:szCs w:val="24"/>
          <w:lang w:val="en-US"/>
        </w:rPr>
        <w:t xml:space="preserve"> ___________________</w:t>
      </w:r>
      <w:r w:rsidRPr="00547E01">
        <w:rPr>
          <w:rFonts w:ascii="Arial" w:eastAsia="Times New Roman" w:hAnsi="Arial" w:cs="Arial"/>
          <w:szCs w:val="24"/>
          <w:lang w:val="sr-Cyrl-RS"/>
        </w:rPr>
        <w:t>___</w:t>
      </w:r>
      <w:r w:rsidRPr="00547E01">
        <w:rPr>
          <w:rFonts w:ascii="Arial" w:eastAsia="Times New Roman" w:hAnsi="Arial" w:cs="Arial"/>
          <w:szCs w:val="24"/>
          <w:lang w:val="en-US"/>
        </w:rPr>
        <w:t xml:space="preserve">                        </w:t>
      </w:r>
      <w:r w:rsidRPr="00547E01">
        <w:rPr>
          <w:rFonts w:ascii="Arial" w:eastAsia="Times New Roman" w:hAnsi="Arial" w:cs="Arial"/>
          <w:szCs w:val="24"/>
          <w:lang w:val="sr-Cyrl-RS"/>
        </w:rPr>
        <w:t>М.П.</w:t>
      </w:r>
      <w:r w:rsidRPr="00547E01">
        <w:rPr>
          <w:rFonts w:ascii="Arial" w:eastAsia="Times New Roman" w:hAnsi="Arial" w:cs="Arial"/>
          <w:szCs w:val="24"/>
          <w:lang w:val="en-US"/>
        </w:rPr>
        <w:t xml:space="preserve">                    </w:t>
      </w:r>
      <w:r w:rsidRPr="00547E01">
        <w:rPr>
          <w:rFonts w:ascii="Arial" w:eastAsia="Times New Roman" w:hAnsi="Arial" w:cs="Arial"/>
          <w:szCs w:val="24"/>
          <w:lang w:val="sr-Cyrl-RS"/>
        </w:rPr>
        <w:t xml:space="preserve">               _______________________</w:t>
      </w:r>
    </w:p>
    <w:p w14:paraId="19579119" w14:textId="37CB127D" w:rsidR="00547E01" w:rsidRPr="00547E01" w:rsidRDefault="00547E01" w:rsidP="00547E01">
      <w:pPr>
        <w:widowControl w:val="0"/>
        <w:tabs>
          <w:tab w:val="left" w:pos="567"/>
        </w:tabs>
        <w:suppressAutoHyphens/>
        <w:autoSpaceDE w:val="0"/>
        <w:autoSpaceDN w:val="0"/>
        <w:spacing w:after="0" w:line="240" w:lineRule="auto"/>
        <w:jc w:val="both"/>
        <w:rPr>
          <w:rFonts w:ascii="Arial" w:eastAsia="Times New Roman" w:hAnsi="Arial" w:cs="Arial"/>
          <w:szCs w:val="24"/>
          <w:lang w:val="sr-Cyrl-RS"/>
        </w:rPr>
      </w:pPr>
      <w:r w:rsidRPr="00547E01">
        <w:rPr>
          <w:rFonts w:ascii="Arial" w:eastAsia="Times New Roman" w:hAnsi="Arial" w:cs="Arial"/>
          <w:szCs w:val="24"/>
          <w:lang w:val="en-US"/>
        </w:rPr>
        <w:tab/>
      </w:r>
      <w:r w:rsidRPr="00547E01">
        <w:rPr>
          <w:rFonts w:ascii="Arial" w:eastAsia="Times New Roman" w:hAnsi="Arial" w:cs="Arial"/>
          <w:szCs w:val="24"/>
          <w:lang w:val="en-US"/>
        </w:rPr>
        <w:tab/>
        <w:t xml:space="preserve">                   </w:t>
      </w:r>
      <w:r w:rsidRPr="00547E01">
        <w:rPr>
          <w:rFonts w:ascii="Arial" w:eastAsia="Times New Roman" w:hAnsi="Arial" w:cs="Arial"/>
          <w:szCs w:val="24"/>
          <w:lang w:val="sr-Cyrl-RS"/>
        </w:rPr>
        <w:t xml:space="preserve">                                                                                 </w:t>
      </w:r>
      <w:r w:rsidRPr="00547E01">
        <w:rPr>
          <w:rFonts w:ascii="Arial" w:eastAsia="Times New Roman" w:hAnsi="Arial" w:cs="Arial"/>
          <w:szCs w:val="24"/>
          <w:lang w:val="en-US"/>
        </w:rPr>
        <w:t xml:space="preserve"> </w:t>
      </w:r>
      <w:r w:rsidRPr="00547E01">
        <w:rPr>
          <w:rFonts w:ascii="Arial" w:eastAsia="Times New Roman" w:hAnsi="Arial" w:cs="Arial"/>
          <w:szCs w:val="24"/>
          <w:lang w:val="sr-Cyrl-RS"/>
        </w:rPr>
        <w:t xml:space="preserve">     </w:t>
      </w:r>
      <w:r w:rsidR="000930B2">
        <w:rPr>
          <w:rFonts w:ascii="Arial" w:eastAsia="Times New Roman" w:hAnsi="Arial" w:cs="Arial"/>
          <w:szCs w:val="24"/>
        </w:rPr>
        <w:t xml:space="preserve">   </w:t>
      </w:r>
      <w:r w:rsidRPr="00547E01">
        <w:rPr>
          <w:rFonts w:ascii="Arial" w:eastAsia="Times New Roman" w:hAnsi="Arial" w:cs="Arial"/>
          <w:color w:val="000000"/>
          <w:szCs w:val="24"/>
          <w:lang w:val="en-US"/>
        </w:rPr>
        <w:t>Име и презиме</w:t>
      </w:r>
    </w:p>
    <w:p w14:paraId="4F663762" w14:textId="17AB37F6" w:rsidR="00547E01" w:rsidRPr="00547E01" w:rsidRDefault="00547E01" w:rsidP="00547E01">
      <w:pPr>
        <w:widowControl w:val="0"/>
        <w:tabs>
          <w:tab w:val="left" w:pos="567"/>
          <w:tab w:val="left" w:pos="6315"/>
        </w:tabs>
        <w:suppressAutoHyphens/>
        <w:autoSpaceDE w:val="0"/>
        <w:autoSpaceDN w:val="0"/>
        <w:spacing w:after="0" w:line="240" w:lineRule="auto"/>
        <w:jc w:val="both"/>
        <w:rPr>
          <w:rFonts w:ascii="Arial" w:eastAsia="Times New Roman" w:hAnsi="Arial" w:cs="Arial"/>
          <w:kern w:val="3"/>
          <w:sz w:val="20"/>
          <w:szCs w:val="20"/>
          <w:lang w:val="en-US"/>
        </w:rPr>
      </w:pPr>
      <w:r w:rsidRPr="00547E01">
        <w:rPr>
          <w:rFonts w:ascii="Arial" w:eastAsia="Times New Roman" w:hAnsi="Arial" w:cs="Arial"/>
          <w:color w:val="000000"/>
          <w:szCs w:val="24"/>
          <w:lang w:val="sr-Cyrl-RS"/>
        </w:rPr>
        <w:t>Владан Марковић</w:t>
      </w:r>
      <w:r w:rsidRPr="00547E01">
        <w:rPr>
          <w:rFonts w:ascii="Arial" w:eastAsia="Times New Roman" w:hAnsi="Arial" w:cs="Arial"/>
          <w:color w:val="000000"/>
          <w:szCs w:val="24"/>
          <w:lang w:val="en-US"/>
        </w:rPr>
        <w:t xml:space="preserve">                                                            </w:t>
      </w:r>
      <w:r w:rsidRPr="00547E01">
        <w:rPr>
          <w:rFonts w:ascii="Arial" w:eastAsia="Times New Roman" w:hAnsi="Arial" w:cs="Arial"/>
          <w:color w:val="000000"/>
          <w:szCs w:val="24"/>
          <w:lang w:val="sr-Cyrl-RS"/>
        </w:rPr>
        <w:t xml:space="preserve">                               </w:t>
      </w:r>
      <w:r w:rsidR="000930B2">
        <w:rPr>
          <w:rFonts w:ascii="Arial" w:eastAsia="Times New Roman" w:hAnsi="Arial" w:cs="Arial"/>
          <w:color w:val="000000"/>
          <w:szCs w:val="24"/>
        </w:rPr>
        <w:t xml:space="preserve">     </w:t>
      </w:r>
      <w:r w:rsidRPr="00547E01">
        <w:rPr>
          <w:rFonts w:ascii="Arial" w:eastAsia="Times New Roman" w:hAnsi="Arial" w:cs="Arial"/>
          <w:color w:val="000000"/>
          <w:szCs w:val="24"/>
          <w:lang w:val="en-US"/>
        </w:rPr>
        <w:t>Функција</w:t>
      </w:r>
      <w:r w:rsidRPr="00547E01">
        <w:rPr>
          <w:rFonts w:ascii="Arial" w:eastAsia="Arial Unicode MS" w:hAnsi="Arial" w:cs="Arial"/>
          <w:kern w:val="3"/>
          <w:szCs w:val="20"/>
          <w:lang w:val="sr-Cyrl-CS"/>
        </w:rPr>
        <w:t xml:space="preserve">                            </w:t>
      </w:r>
    </w:p>
    <w:p w14:paraId="1F67997F" w14:textId="77777777" w:rsidR="00547E01" w:rsidRPr="00547E01" w:rsidRDefault="00547E01" w:rsidP="00547E01">
      <w:pPr>
        <w:widowControl w:val="0"/>
        <w:tabs>
          <w:tab w:val="left" w:pos="1293"/>
        </w:tabs>
        <w:suppressAutoHyphens/>
        <w:autoSpaceDN w:val="0"/>
        <w:spacing w:after="0" w:line="240" w:lineRule="auto"/>
        <w:textAlignment w:val="baseline"/>
        <w:rPr>
          <w:rFonts w:ascii="Arial" w:eastAsia="Times New Roman" w:hAnsi="Arial" w:cs="Arial"/>
          <w:kern w:val="3"/>
          <w:sz w:val="20"/>
          <w:szCs w:val="20"/>
          <w:lang w:val="en-US"/>
        </w:rPr>
      </w:pPr>
    </w:p>
    <w:p w14:paraId="64787061" w14:textId="77777777" w:rsidR="00547E01" w:rsidRPr="00547E01" w:rsidRDefault="00547E01" w:rsidP="00547E01">
      <w:pPr>
        <w:widowControl w:val="0"/>
        <w:tabs>
          <w:tab w:val="left" w:pos="1293"/>
        </w:tabs>
        <w:suppressAutoHyphens/>
        <w:autoSpaceDN w:val="0"/>
        <w:spacing w:after="0" w:line="240" w:lineRule="auto"/>
        <w:textAlignment w:val="baseline"/>
        <w:rPr>
          <w:rFonts w:ascii="Arial" w:eastAsia="Times New Roman" w:hAnsi="Arial" w:cs="Arial"/>
          <w:kern w:val="3"/>
          <w:sz w:val="20"/>
          <w:szCs w:val="20"/>
          <w:lang w:val="en-US"/>
        </w:rPr>
      </w:pPr>
    </w:p>
    <w:p w14:paraId="7B7C31DF" w14:textId="77777777" w:rsidR="00547E01" w:rsidRPr="00547E01" w:rsidRDefault="00547E01" w:rsidP="00547E01">
      <w:pPr>
        <w:widowControl w:val="0"/>
        <w:suppressAutoHyphens/>
        <w:autoSpaceDN w:val="0"/>
        <w:spacing w:after="0" w:line="240" w:lineRule="auto"/>
        <w:textAlignment w:val="baseline"/>
        <w:rPr>
          <w:rFonts w:ascii="Arial" w:eastAsia="Times New Roman" w:hAnsi="Arial" w:cs="Arial"/>
          <w:bCs/>
          <w:iCs/>
          <w:kern w:val="3"/>
          <w:sz w:val="20"/>
          <w:szCs w:val="20"/>
          <w:lang w:val="en-US"/>
        </w:rPr>
      </w:pPr>
    </w:p>
    <w:p w14:paraId="0F4D4CB8" w14:textId="7289156E" w:rsidR="00547E01" w:rsidRPr="00547E01" w:rsidRDefault="00547E01" w:rsidP="00547E01">
      <w:pPr>
        <w:tabs>
          <w:tab w:val="left" w:pos="567"/>
        </w:tabs>
        <w:spacing w:after="0" w:line="240" w:lineRule="auto"/>
        <w:jc w:val="both"/>
        <w:rPr>
          <w:rFonts w:ascii="Arial" w:eastAsia="Calibri" w:hAnsi="Arial" w:cs="Arial"/>
          <w:lang w:val="sr-Cyrl-RS"/>
        </w:rPr>
        <w:sectPr w:rsidR="00547E01" w:rsidRPr="00547E01" w:rsidSect="004637DB">
          <w:headerReference w:type="default" r:id="rId19"/>
          <w:footerReference w:type="default" r:id="rId20"/>
          <w:headerReference w:type="first" r:id="rId21"/>
          <w:footerReference w:type="first" r:id="rId22"/>
          <w:pgSz w:w="11906" w:h="16838"/>
          <w:pgMar w:top="1134" w:right="1134" w:bottom="1134" w:left="1134" w:header="283" w:footer="283" w:gutter="0"/>
          <w:cols w:space="720"/>
          <w:titlePg/>
          <w:docGrid w:linePitch="272"/>
        </w:sectPr>
      </w:pPr>
    </w:p>
    <w:p w14:paraId="1710F33B" w14:textId="74C0DFED" w:rsidR="00547E01" w:rsidRPr="00547E01" w:rsidRDefault="00547E01" w:rsidP="00547E01">
      <w:pPr>
        <w:tabs>
          <w:tab w:val="left" w:pos="567"/>
        </w:tabs>
        <w:spacing w:after="0" w:line="240" w:lineRule="auto"/>
        <w:rPr>
          <w:rFonts w:ascii="Arial" w:eastAsia="Calibri" w:hAnsi="Arial" w:cs="Arial"/>
          <w:lang w:val="sr-Cyrl-RS"/>
        </w:rPr>
      </w:pPr>
    </w:p>
    <w:p w14:paraId="26B03090"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Calibri" w:hAnsi="Arial MT" w:cs="Arial"/>
          <w:color w:val="000000"/>
          <w:lang w:val="sr-Cyrl-RS"/>
        </w:rPr>
      </w:pPr>
    </w:p>
    <w:p w14:paraId="5043CD5E"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Calibri" w:hAnsi="Arial MT" w:cs="Arial"/>
          <w:color w:val="000000"/>
          <w:lang w:val="sr-Cyrl-RS"/>
        </w:rPr>
      </w:pPr>
    </w:p>
    <w:p w14:paraId="542A6CCF"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Calibri" w:hAnsi="Arial MT" w:cs="Arial"/>
          <w:color w:val="000000"/>
          <w:lang w:val="sr-Cyrl-RS"/>
        </w:rPr>
      </w:pPr>
    </w:p>
    <w:p w14:paraId="7A9D1CFC" w14:textId="77777777" w:rsidR="003F0CA7" w:rsidRPr="003F0CA7" w:rsidRDefault="003F0CA7" w:rsidP="003F0CA7">
      <w:pPr>
        <w:widowControl w:val="0"/>
        <w:tabs>
          <w:tab w:val="left" w:pos="567"/>
        </w:tabs>
        <w:suppressAutoHyphens/>
        <w:autoSpaceDE w:val="0"/>
        <w:autoSpaceDN w:val="0"/>
        <w:spacing w:after="0" w:line="240" w:lineRule="auto"/>
        <w:jc w:val="both"/>
        <w:rPr>
          <w:rFonts w:ascii="Arial MT" w:eastAsia="Calibri" w:hAnsi="Arial MT" w:cs="Arial"/>
          <w:color w:val="000000"/>
          <w:lang w:val="sr-Cyrl-RS"/>
        </w:rPr>
      </w:pPr>
    </w:p>
    <w:p w14:paraId="786DDCF0" w14:textId="77777777" w:rsidR="003F0CA7" w:rsidRPr="003F0CA7" w:rsidRDefault="003F0CA7" w:rsidP="003F0CA7">
      <w:pPr>
        <w:widowControl w:val="0"/>
        <w:tabs>
          <w:tab w:val="left" w:pos="567"/>
        </w:tabs>
        <w:suppressAutoHyphens/>
        <w:autoSpaceDE w:val="0"/>
        <w:autoSpaceDN w:val="0"/>
        <w:spacing w:before="120" w:after="0" w:line="240" w:lineRule="auto"/>
        <w:jc w:val="center"/>
        <w:rPr>
          <w:rFonts w:ascii="Arial MT" w:eastAsia="Calibri" w:hAnsi="Arial MT" w:cs="Arial"/>
          <w:color w:val="000000"/>
          <w:lang w:val="sr-Cyrl-RS"/>
        </w:rPr>
      </w:pPr>
      <w:r w:rsidRPr="003F0CA7">
        <w:rPr>
          <w:rFonts w:ascii="Arial MT" w:eastAsia="Calibri" w:hAnsi="Arial MT" w:cs="Arial"/>
          <w:color w:val="000000"/>
          <w:lang w:val="sr-Cyrl-RS"/>
        </w:rPr>
        <w:t>План заједничких мера</w:t>
      </w:r>
    </w:p>
    <w:p w14:paraId="29C1EAE2" w14:textId="77777777" w:rsidR="003F0CA7" w:rsidRPr="003F0CA7" w:rsidRDefault="003F0CA7" w:rsidP="003F0CA7">
      <w:pPr>
        <w:widowControl w:val="0"/>
        <w:tabs>
          <w:tab w:val="left" w:pos="567"/>
        </w:tabs>
        <w:suppressAutoHyphens/>
        <w:autoSpaceDE w:val="0"/>
        <w:autoSpaceDN w:val="0"/>
        <w:spacing w:before="120" w:after="0" w:line="240" w:lineRule="auto"/>
        <w:jc w:val="center"/>
        <w:rPr>
          <w:rFonts w:ascii="Arial MT" w:eastAsia="Calibri" w:hAnsi="Arial MT" w:cs="Arial"/>
          <w:color w:val="000000"/>
          <w:lang w:val="sr-Cyrl-RS"/>
        </w:rPr>
      </w:pPr>
    </w:p>
    <w:tbl>
      <w:tblPr>
        <w:tblStyle w:val="TableGrid2"/>
        <w:tblW w:w="14765" w:type="dxa"/>
        <w:tblLook w:val="04A0" w:firstRow="1" w:lastRow="0" w:firstColumn="1" w:lastColumn="0" w:noHBand="0" w:noVBand="1"/>
      </w:tblPr>
      <w:tblGrid>
        <w:gridCol w:w="696"/>
        <w:gridCol w:w="1567"/>
        <w:gridCol w:w="1560"/>
        <w:gridCol w:w="1559"/>
        <w:gridCol w:w="1559"/>
        <w:gridCol w:w="1418"/>
        <w:gridCol w:w="1559"/>
        <w:gridCol w:w="1701"/>
        <w:gridCol w:w="1276"/>
        <w:gridCol w:w="1870"/>
      </w:tblGrid>
      <w:tr w:rsidR="003F0CA7" w:rsidRPr="003F0CA7" w14:paraId="4C48794A" w14:textId="77777777" w:rsidTr="00E6201D">
        <w:trPr>
          <w:trHeight w:val="2623"/>
        </w:trPr>
        <w:tc>
          <w:tcPr>
            <w:tcW w:w="696" w:type="dxa"/>
            <w:vAlign w:val="center"/>
          </w:tcPr>
          <w:p w14:paraId="0F5CB825" w14:textId="77777777" w:rsidR="003F0CA7" w:rsidRPr="003F0CA7" w:rsidRDefault="003F0CA7" w:rsidP="003F0CA7">
            <w:pPr>
              <w:tabs>
                <w:tab w:val="left" w:pos="567"/>
              </w:tabs>
              <w:spacing w:after="200" w:line="276" w:lineRule="auto"/>
              <w:jc w:val="center"/>
              <w:rPr>
                <w:rFonts w:ascii="Arial" w:hAnsi="Arial" w:cs="Arial"/>
                <w:noProof/>
                <w:lang w:val="sr-Cyrl-RS"/>
              </w:rPr>
            </w:pPr>
            <w:r w:rsidRPr="003F0CA7">
              <w:rPr>
                <w:rFonts w:ascii="Arial" w:hAnsi="Arial" w:cs="Arial"/>
                <w:noProof/>
                <w:lang w:val="sr-Cyrl-RS"/>
              </w:rPr>
              <w:t>Р.бр.</w:t>
            </w:r>
          </w:p>
        </w:tc>
        <w:tc>
          <w:tcPr>
            <w:tcW w:w="1567" w:type="dxa"/>
            <w:vAlign w:val="center"/>
          </w:tcPr>
          <w:p w14:paraId="73112753"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Активност – Локација</w:t>
            </w:r>
          </w:p>
        </w:tc>
        <w:tc>
          <w:tcPr>
            <w:tcW w:w="1560" w:type="dxa"/>
            <w:vAlign w:val="center"/>
          </w:tcPr>
          <w:p w14:paraId="741E8AB8"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Пружалац услуге</w:t>
            </w:r>
          </w:p>
        </w:tc>
        <w:tc>
          <w:tcPr>
            <w:tcW w:w="1559" w:type="dxa"/>
            <w:vAlign w:val="center"/>
          </w:tcPr>
          <w:p w14:paraId="52BCA084"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Датум и време почетка</w:t>
            </w:r>
          </w:p>
        </w:tc>
        <w:tc>
          <w:tcPr>
            <w:tcW w:w="1559" w:type="dxa"/>
            <w:vAlign w:val="center"/>
          </w:tcPr>
          <w:p w14:paraId="2966C28B"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Датум и време завршетка</w:t>
            </w:r>
          </w:p>
        </w:tc>
        <w:tc>
          <w:tcPr>
            <w:tcW w:w="1418" w:type="dxa"/>
            <w:vAlign w:val="center"/>
          </w:tcPr>
          <w:p w14:paraId="6642191F"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Опасности и штетности</w:t>
            </w:r>
          </w:p>
        </w:tc>
        <w:tc>
          <w:tcPr>
            <w:tcW w:w="1559" w:type="dxa"/>
            <w:vAlign w:val="center"/>
          </w:tcPr>
          <w:p w14:paraId="10CAB72C"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Заједничке превентивне мере</w:t>
            </w:r>
          </w:p>
        </w:tc>
        <w:tc>
          <w:tcPr>
            <w:tcW w:w="1701" w:type="dxa"/>
            <w:vAlign w:val="center"/>
          </w:tcPr>
          <w:p w14:paraId="4BE1BE98"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Задужен за обезбеђивање примене заједничких превентивних мера</w:t>
            </w:r>
          </w:p>
        </w:tc>
        <w:tc>
          <w:tcPr>
            <w:tcW w:w="1276" w:type="dxa"/>
            <w:vAlign w:val="center"/>
          </w:tcPr>
          <w:p w14:paraId="2E599C1F"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Датум</w:t>
            </w:r>
          </w:p>
        </w:tc>
        <w:tc>
          <w:tcPr>
            <w:tcW w:w="1870" w:type="dxa"/>
            <w:vAlign w:val="center"/>
          </w:tcPr>
          <w:p w14:paraId="3EC70F01"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Овера</w:t>
            </w:r>
          </w:p>
          <w:p w14:paraId="7597669D"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(лице за координацију, представник Наручиоца и представник Извршиоца)</w:t>
            </w:r>
          </w:p>
        </w:tc>
      </w:tr>
      <w:tr w:rsidR="003F0CA7" w:rsidRPr="003F0CA7" w14:paraId="2EFC3FEA" w14:textId="77777777" w:rsidTr="00E6201D">
        <w:trPr>
          <w:trHeight w:val="524"/>
        </w:trPr>
        <w:tc>
          <w:tcPr>
            <w:tcW w:w="696" w:type="dxa"/>
            <w:vAlign w:val="center"/>
          </w:tcPr>
          <w:p w14:paraId="1361E739"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1.</w:t>
            </w:r>
          </w:p>
        </w:tc>
        <w:tc>
          <w:tcPr>
            <w:tcW w:w="1567" w:type="dxa"/>
            <w:vAlign w:val="center"/>
          </w:tcPr>
          <w:p w14:paraId="2DF0394B"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2.</w:t>
            </w:r>
          </w:p>
        </w:tc>
        <w:tc>
          <w:tcPr>
            <w:tcW w:w="1560" w:type="dxa"/>
            <w:vAlign w:val="center"/>
          </w:tcPr>
          <w:p w14:paraId="73D2C5F0"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3.</w:t>
            </w:r>
          </w:p>
        </w:tc>
        <w:tc>
          <w:tcPr>
            <w:tcW w:w="1559" w:type="dxa"/>
            <w:vAlign w:val="center"/>
          </w:tcPr>
          <w:p w14:paraId="78008444"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4.</w:t>
            </w:r>
          </w:p>
        </w:tc>
        <w:tc>
          <w:tcPr>
            <w:tcW w:w="1559" w:type="dxa"/>
            <w:vAlign w:val="center"/>
          </w:tcPr>
          <w:p w14:paraId="46DF1D1D"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5.</w:t>
            </w:r>
          </w:p>
        </w:tc>
        <w:tc>
          <w:tcPr>
            <w:tcW w:w="1418" w:type="dxa"/>
            <w:vAlign w:val="center"/>
          </w:tcPr>
          <w:p w14:paraId="786CB77A"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6.</w:t>
            </w:r>
          </w:p>
        </w:tc>
        <w:tc>
          <w:tcPr>
            <w:tcW w:w="1559" w:type="dxa"/>
            <w:vAlign w:val="center"/>
          </w:tcPr>
          <w:p w14:paraId="7DC7AA45"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7.</w:t>
            </w:r>
          </w:p>
        </w:tc>
        <w:tc>
          <w:tcPr>
            <w:tcW w:w="1701" w:type="dxa"/>
            <w:vAlign w:val="center"/>
          </w:tcPr>
          <w:p w14:paraId="6FDC0915"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8.</w:t>
            </w:r>
          </w:p>
        </w:tc>
        <w:tc>
          <w:tcPr>
            <w:tcW w:w="1276" w:type="dxa"/>
            <w:vAlign w:val="center"/>
          </w:tcPr>
          <w:p w14:paraId="675559BF"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9.</w:t>
            </w:r>
          </w:p>
        </w:tc>
        <w:tc>
          <w:tcPr>
            <w:tcW w:w="1870" w:type="dxa"/>
            <w:vAlign w:val="center"/>
          </w:tcPr>
          <w:p w14:paraId="5060DC9C"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10.</w:t>
            </w:r>
          </w:p>
        </w:tc>
      </w:tr>
      <w:tr w:rsidR="003F0CA7" w:rsidRPr="003F0CA7" w14:paraId="2A795472" w14:textId="77777777" w:rsidTr="00E6201D">
        <w:trPr>
          <w:trHeight w:val="542"/>
        </w:trPr>
        <w:tc>
          <w:tcPr>
            <w:tcW w:w="696" w:type="dxa"/>
          </w:tcPr>
          <w:p w14:paraId="1E2CB56C"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1.</w:t>
            </w:r>
          </w:p>
        </w:tc>
        <w:tc>
          <w:tcPr>
            <w:tcW w:w="1567" w:type="dxa"/>
          </w:tcPr>
          <w:p w14:paraId="3438B9AA" w14:textId="77777777" w:rsidR="003F0CA7" w:rsidRPr="003F0CA7" w:rsidRDefault="003F0CA7" w:rsidP="003F0CA7">
            <w:pPr>
              <w:tabs>
                <w:tab w:val="left" w:pos="567"/>
              </w:tabs>
              <w:spacing w:after="200" w:line="276" w:lineRule="auto"/>
              <w:rPr>
                <w:rFonts w:ascii="Arial" w:hAnsi="Arial" w:cs="Arial"/>
                <w:lang w:val="sr-Cyrl-RS"/>
              </w:rPr>
            </w:pPr>
          </w:p>
        </w:tc>
        <w:tc>
          <w:tcPr>
            <w:tcW w:w="1560" w:type="dxa"/>
          </w:tcPr>
          <w:p w14:paraId="7F3788E5" w14:textId="77777777" w:rsidR="003F0CA7" w:rsidRPr="003F0CA7" w:rsidRDefault="003F0CA7" w:rsidP="003F0CA7">
            <w:pPr>
              <w:tabs>
                <w:tab w:val="left" w:pos="567"/>
              </w:tabs>
              <w:spacing w:after="200" w:line="276" w:lineRule="auto"/>
              <w:rPr>
                <w:rFonts w:ascii="Arial" w:hAnsi="Arial" w:cs="Arial"/>
                <w:lang w:val="sr-Cyrl-RS"/>
              </w:rPr>
            </w:pPr>
          </w:p>
        </w:tc>
        <w:tc>
          <w:tcPr>
            <w:tcW w:w="1559" w:type="dxa"/>
          </w:tcPr>
          <w:p w14:paraId="108BA6BD" w14:textId="77777777" w:rsidR="003F0CA7" w:rsidRPr="003F0CA7" w:rsidRDefault="003F0CA7" w:rsidP="003F0CA7">
            <w:pPr>
              <w:tabs>
                <w:tab w:val="left" w:pos="567"/>
              </w:tabs>
              <w:spacing w:after="200" w:line="276" w:lineRule="auto"/>
              <w:rPr>
                <w:rFonts w:ascii="Arial" w:hAnsi="Arial" w:cs="Arial"/>
                <w:lang w:val="sr-Cyrl-RS"/>
              </w:rPr>
            </w:pPr>
          </w:p>
        </w:tc>
        <w:tc>
          <w:tcPr>
            <w:tcW w:w="1559" w:type="dxa"/>
          </w:tcPr>
          <w:p w14:paraId="588869B7" w14:textId="77777777" w:rsidR="003F0CA7" w:rsidRPr="003F0CA7" w:rsidRDefault="003F0CA7" w:rsidP="003F0CA7">
            <w:pPr>
              <w:tabs>
                <w:tab w:val="left" w:pos="567"/>
              </w:tabs>
              <w:spacing w:after="200" w:line="276" w:lineRule="auto"/>
              <w:rPr>
                <w:rFonts w:ascii="Arial" w:hAnsi="Arial" w:cs="Arial"/>
                <w:lang w:val="sr-Cyrl-RS"/>
              </w:rPr>
            </w:pPr>
          </w:p>
        </w:tc>
        <w:tc>
          <w:tcPr>
            <w:tcW w:w="1418" w:type="dxa"/>
          </w:tcPr>
          <w:p w14:paraId="044C6F25" w14:textId="77777777" w:rsidR="003F0CA7" w:rsidRPr="003F0CA7" w:rsidRDefault="003F0CA7" w:rsidP="003F0CA7">
            <w:pPr>
              <w:tabs>
                <w:tab w:val="left" w:pos="567"/>
              </w:tabs>
              <w:spacing w:after="200" w:line="276" w:lineRule="auto"/>
              <w:rPr>
                <w:rFonts w:ascii="Arial" w:hAnsi="Arial" w:cs="Arial"/>
                <w:lang w:val="sr-Cyrl-RS"/>
              </w:rPr>
            </w:pPr>
          </w:p>
        </w:tc>
        <w:tc>
          <w:tcPr>
            <w:tcW w:w="1559" w:type="dxa"/>
          </w:tcPr>
          <w:p w14:paraId="035093DF" w14:textId="77777777" w:rsidR="003F0CA7" w:rsidRPr="003F0CA7" w:rsidRDefault="003F0CA7" w:rsidP="003F0CA7">
            <w:pPr>
              <w:tabs>
                <w:tab w:val="left" w:pos="567"/>
              </w:tabs>
              <w:spacing w:after="200" w:line="276" w:lineRule="auto"/>
              <w:rPr>
                <w:rFonts w:ascii="Arial" w:hAnsi="Arial" w:cs="Arial"/>
                <w:lang w:val="sr-Cyrl-RS"/>
              </w:rPr>
            </w:pPr>
          </w:p>
        </w:tc>
        <w:tc>
          <w:tcPr>
            <w:tcW w:w="1701" w:type="dxa"/>
          </w:tcPr>
          <w:p w14:paraId="454572AE" w14:textId="77777777" w:rsidR="003F0CA7" w:rsidRPr="003F0CA7" w:rsidRDefault="003F0CA7" w:rsidP="003F0CA7">
            <w:pPr>
              <w:tabs>
                <w:tab w:val="left" w:pos="567"/>
              </w:tabs>
              <w:spacing w:after="200" w:line="276" w:lineRule="auto"/>
              <w:rPr>
                <w:rFonts w:ascii="Arial" w:hAnsi="Arial" w:cs="Arial"/>
                <w:lang w:val="sr-Cyrl-RS"/>
              </w:rPr>
            </w:pPr>
          </w:p>
        </w:tc>
        <w:tc>
          <w:tcPr>
            <w:tcW w:w="1276" w:type="dxa"/>
          </w:tcPr>
          <w:p w14:paraId="144D5E8C" w14:textId="77777777" w:rsidR="003F0CA7" w:rsidRPr="003F0CA7" w:rsidRDefault="003F0CA7" w:rsidP="003F0CA7">
            <w:pPr>
              <w:tabs>
                <w:tab w:val="left" w:pos="567"/>
              </w:tabs>
              <w:spacing w:after="200" w:line="276" w:lineRule="auto"/>
              <w:rPr>
                <w:rFonts w:ascii="Arial" w:hAnsi="Arial" w:cs="Arial"/>
                <w:lang w:val="sr-Cyrl-RS"/>
              </w:rPr>
            </w:pPr>
          </w:p>
        </w:tc>
        <w:tc>
          <w:tcPr>
            <w:tcW w:w="1870" w:type="dxa"/>
          </w:tcPr>
          <w:p w14:paraId="7730E976" w14:textId="77777777" w:rsidR="003F0CA7" w:rsidRPr="003F0CA7" w:rsidRDefault="003F0CA7" w:rsidP="003F0CA7">
            <w:pPr>
              <w:tabs>
                <w:tab w:val="left" w:pos="567"/>
              </w:tabs>
              <w:spacing w:after="200" w:line="276" w:lineRule="auto"/>
              <w:rPr>
                <w:rFonts w:ascii="Arial" w:hAnsi="Arial" w:cs="Arial"/>
                <w:lang w:val="sr-Cyrl-RS"/>
              </w:rPr>
            </w:pPr>
          </w:p>
        </w:tc>
      </w:tr>
      <w:tr w:rsidR="003F0CA7" w:rsidRPr="003F0CA7" w14:paraId="4AE7B376" w14:textId="77777777" w:rsidTr="00E6201D">
        <w:trPr>
          <w:trHeight w:val="542"/>
        </w:trPr>
        <w:tc>
          <w:tcPr>
            <w:tcW w:w="696" w:type="dxa"/>
          </w:tcPr>
          <w:p w14:paraId="0BA96791"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2.</w:t>
            </w:r>
          </w:p>
        </w:tc>
        <w:tc>
          <w:tcPr>
            <w:tcW w:w="1567" w:type="dxa"/>
          </w:tcPr>
          <w:p w14:paraId="7CF6EA75" w14:textId="77777777" w:rsidR="003F0CA7" w:rsidRPr="003F0CA7" w:rsidRDefault="003F0CA7" w:rsidP="003F0CA7">
            <w:pPr>
              <w:tabs>
                <w:tab w:val="left" w:pos="567"/>
              </w:tabs>
              <w:spacing w:after="200" w:line="276" w:lineRule="auto"/>
              <w:rPr>
                <w:rFonts w:ascii="Arial" w:hAnsi="Arial" w:cs="Arial"/>
                <w:lang w:val="sr-Cyrl-RS"/>
              </w:rPr>
            </w:pPr>
          </w:p>
        </w:tc>
        <w:tc>
          <w:tcPr>
            <w:tcW w:w="1560" w:type="dxa"/>
          </w:tcPr>
          <w:p w14:paraId="278D80F8" w14:textId="77777777" w:rsidR="003F0CA7" w:rsidRPr="003F0CA7" w:rsidRDefault="003F0CA7" w:rsidP="003F0CA7">
            <w:pPr>
              <w:tabs>
                <w:tab w:val="left" w:pos="567"/>
              </w:tabs>
              <w:spacing w:after="200" w:line="276" w:lineRule="auto"/>
              <w:rPr>
                <w:rFonts w:ascii="Arial" w:hAnsi="Arial" w:cs="Arial"/>
                <w:lang w:val="sr-Cyrl-RS"/>
              </w:rPr>
            </w:pPr>
          </w:p>
        </w:tc>
        <w:tc>
          <w:tcPr>
            <w:tcW w:w="1559" w:type="dxa"/>
          </w:tcPr>
          <w:p w14:paraId="7A99644F" w14:textId="77777777" w:rsidR="003F0CA7" w:rsidRPr="003F0CA7" w:rsidRDefault="003F0CA7" w:rsidP="003F0CA7">
            <w:pPr>
              <w:tabs>
                <w:tab w:val="left" w:pos="567"/>
              </w:tabs>
              <w:spacing w:after="200" w:line="276" w:lineRule="auto"/>
              <w:rPr>
                <w:rFonts w:ascii="Arial" w:hAnsi="Arial" w:cs="Arial"/>
                <w:lang w:val="sr-Cyrl-RS"/>
              </w:rPr>
            </w:pPr>
          </w:p>
        </w:tc>
        <w:tc>
          <w:tcPr>
            <w:tcW w:w="1559" w:type="dxa"/>
          </w:tcPr>
          <w:p w14:paraId="69AA3012" w14:textId="77777777" w:rsidR="003F0CA7" w:rsidRPr="003F0CA7" w:rsidRDefault="003F0CA7" w:rsidP="003F0CA7">
            <w:pPr>
              <w:tabs>
                <w:tab w:val="left" w:pos="567"/>
              </w:tabs>
              <w:spacing w:after="200" w:line="276" w:lineRule="auto"/>
              <w:rPr>
                <w:rFonts w:ascii="Arial" w:hAnsi="Arial" w:cs="Arial"/>
                <w:lang w:val="sr-Cyrl-RS"/>
              </w:rPr>
            </w:pPr>
          </w:p>
        </w:tc>
        <w:tc>
          <w:tcPr>
            <w:tcW w:w="1418" w:type="dxa"/>
          </w:tcPr>
          <w:p w14:paraId="410308AB" w14:textId="77777777" w:rsidR="003F0CA7" w:rsidRPr="003F0CA7" w:rsidRDefault="003F0CA7" w:rsidP="003F0CA7">
            <w:pPr>
              <w:tabs>
                <w:tab w:val="left" w:pos="567"/>
              </w:tabs>
              <w:spacing w:after="200" w:line="276" w:lineRule="auto"/>
              <w:rPr>
                <w:rFonts w:ascii="Arial" w:hAnsi="Arial" w:cs="Arial"/>
                <w:lang w:val="sr-Cyrl-RS"/>
              </w:rPr>
            </w:pPr>
          </w:p>
        </w:tc>
        <w:tc>
          <w:tcPr>
            <w:tcW w:w="1559" w:type="dxa"/>
          </w:tcPr>
          <w:p w14:paraId="2C7051B4" w14:textId="77777777" w:rsidR="003F0CA7" w:rsidRPr="003F0CA7" w:rsidRDefault="003F0CA7" w:rsidP="003F0CA7">
            <w:pPr>
              <w:tabs>
                <w:tab w:val="left" w:pos="567"/>
              </w:tabs>
              <w:spacing w:after="200" w:line="276" w:lineRule="auto"/>
              <w:rPr>
                <w:rFonts w:ascii="Arial" w:hAnsi="Arial" w:cs="Arial"/>
                <w:lang w:val="sr-Cyrl-RS"/>
              </w:rPr>
            </w:pPr>
          </w:p>
        </w:tc>
        <w:tc>
          <w:tcPr>
            <w:tcW w:w="1701" w:type="dxa"/>
          </w:tcPr>
          <w:p w14:paraId="6BFB281A" w14:textId="77777777" w:rsidR="003F0CA7" w:rsidRPr="003F0CA7" w:rsidRDefault="003F0CA7" w:rsidP="003F0CA7">
            <w:pPr>
              <w:tabs>
                <w:tab w:val="left" w:pos="567"/>
              </w:tabs>
              <w:spacing w:after="200" w:line="276" w:lineRule="auto"/>
              <w:rPr>
                <w:rFonts w:ascii="Arial" w:hAnsi="Arial" w:cs="Arial"/>
                <w:lang w:val="sr-Cyrl-RS"/>
              </w:rPr>
            </w:pPr>
          </w:p>
        </w:tc>
        <w:tc>
          <w:tcPr>
            <w:tcW w:w="1276" w:type="dxa"/>
          </w:tcPr>
          <w:p w14:paraId="1D3E52C0" w14:textId="77777777" w:rsidR="003F0CA7" w:rsidRPr="003F0CA7" w:rsidRDefault="003F0CA7" w:rsidP="003F0CA7">
            <w:pPr>
              <w:tabs>
                <w:tab w:val="left" w:pos="567"/>
              </w:tabs>
              <w:spacing w:after="200" w:line="276" w:lineRule="auto"/>
              <w:rPr>
                <w:rFonts w:ascii="Arial" w:hAnsi="Arial" w:cs="Arial"/>
                <w:lang w:val="sr-Cyrl-RS"/>
              </w:rPr>
            </w:pPr>
          </w:p>
        </w:tc>
        <w:tc>
          <w:tcPr>
            <w:tcW w:w="1870" w:type="dxa"/>
          </w:tcPr>
          <w:p w14:paraId="7AF95967" w14:textId="77777777" w:rsidR="003F0CA7" w:rsidRPr="003F0CA7" w:rsidRDefault="003F0CA7" w:rsidP="003F0CA7">
            <w:pPr>
              <w:tabs>
                <w:tab w:val="left" w:pos="567"/>
              </w:tabs>
              <w:spacing w:after="200" w:line="276" w:lineRule="auto"/>
              <w:rPr>
                <w:rFonts w:ascii="Arial" w:hAnsi="Arial" w:cs="Arial"/>
                <w:lang w:val="sr-Cyrl-RS"/>
              </w:rPr>
            </w:pPr>
          </w:p>
        </w:tc>
      </w:tr>
      <w:tr w:rsidR="003F0CA7" w:rsidRPr="003F0CA7" w14:paraId="1F701299" w14:textId="77777777" w:rsidTr="00E6201D">
        <w:trPr>
          <w:trHeight w:val="524"/>
        </w:trPr>
        <w:tc>
          <w:tcPr>
            <w:tcW w:w="696" w:type="dxa"/>
          </w:tcPr>
          <w:p w14:paraId="35DC9733" w14:textId="77777777" w:rsidR="003F0CA7" w:rsidRPr="003F0CA7" w:rsidRDefault="003F0CA7" w:rsidP="003F0CA7">
            <w:pPr>
              <w:tabs>
                <w:tab w:val="left" w:pos="567"/>
              </w:tabs>
              <w:spacing w:after="200" w:line="276" w:lineRule="auto"/>
              <w:jc w:val="center"/>
              <w:rPr>
                <w:rFonts w:ascii="Arial" w:hAnsi="Arial" w:cs="Arial"/>
                <w:lang w:val="sr-Cyrl-RS"/>
              </w:rPr>
            </w:pPr>
            <w:r w:rsidRPr="003F0CA7">
              <w:rPr>
                <w:rFonts w:ascii="Arial" w:hAnsi="Arial" w:cs="Arial"/>
                <w:lang w:val="sr-Cyrl-RS"/>
              </w:rPr>
              <w:t>3.</w:t>
            </w:r>
          </w:p>
        </w:tc>
        <w:tc>
          <w:tcPr>
            <w:tcW w:w="1567" w:type="dxa"/>
          </w:tcPr>
          <w:p w14:paraId="6AA1577E" w14:textId="77777777" w:rsidR="003F0CA7" w:rsidRPr="003F0CA7" w:rsidRDefault="003F0CA7" w:rsidP="003F0CA7">
            <w:pPr>
              <w:tabs>
                <w:tab w:val="left" w:pos="567"/>
              </w:tabs>
              <w:spacing w:after="200" w:line="276" w:lineRule="auto"/>
              <w:rPr>
                <w:rFonts w:ascii="Arial" w:hAnsi="Arial" w:cs="Arial"/>
                <w:lang w:val="sr-Cyrl-RS"/>
              </w:rPr>
            </w:pPr>
          </w:p>
        </w:tc>
        <w:tc>
          <w:tcPr>
            <w:tcW w:w="1560" w:type="dxa"/>
          </w:tcPr>
          <w:p w14:paraId="4AA6600E" w14:textId="77777777" w:rsidR="003F0CA7" w:rsidRPr="003F0CA7" w:rsidRDefault="003F0CA7" w:rsidP="003F0CA7">
            <w:pPr>
              <w:tabs>
                <w:tab w:val="left" w:pos="567"/>
              </w:tabs>
              <w:spacing w:after="200" w:line="276" w:lineRule="auto"/>
              <w:rPr>
                <w:rFonts w:ascii="Arial" w:hAnsi="Arial" w:cs="Arial"/>
                <w:lang w:val="sr-Cyrl-RS"/>
              </w:rPr>
            </w:pPr>
          </w:p>
        </w:tc>
        <w:tc>
          <w:tcPr>
            <w:tcW w:w="1559" w:type="dxa"/>
          </w:tcPr>
          <w:p w14:paraId="6BBFC669" w14:textId="77777777" w:rsidR="003F0CA7" w:rsidRPr="003F0CA7" w:rsidRDefault="003F0CA7" w:rsidP="003F0CA7">
            <w:pPr>
              <w:tabs>
                <w:tab w:val="left" w:pos="567"/>
              </w:tabs>
              <w:spacing w:after="200" w:line="276" w:lineRule="auto"/>
              <w:rPr>
                <w:rFonts w:ascii="Arial" w:hAnsi="Arial" w:cs="Arial"/>
                <w:lang w:val="sr-Cyrl-RS"/>
              </w:rPr>
            </w:pPr>
          </w:p>
        </w:tc>
        <w:tc>
          <w:tcPr>
            <w:tcW w:w="1559" w:type="dxa"/>
          </w:tcPr>
          <w:p w14:paraId="372B955E" w14:textId="77777777" w:rsidR="003F0CA7" w:rsidRPr="003F0CA7" w:rsidRDefault="003F0CA7" w:rsidP="003F0CA7">
            <w:pPr>
              <w:tabs>
                <w:tab w:val="left" w:pos="567"/>
              </w:tabs>
              <w:spacing w:after="200" w:line="276" w:lineRule="auto"/>
              <w:rPr>
                <w:rFonts w:ascii="Arial" w:hAnsi="Arial" w:cs="Arial"/>
                <w:lang w:val="sr-Cyrl-RS"/>
              </w:rPr>
            </w:pPr>
          </w:p>
        </w:tc>
        <w:tc>
          <w:tcPr>
            <w:tcW w:w="1418" w:type="dxa"/>
          </w:tcPr>
          <w:p w14:paraId="1E0E0E4B" w14:textId="77777777" w:rsidR="003F0CA7" w:rsidRPr="003F0CA7" w:rsidRDefault="003F0CA7" w:rsidP="003F0CA7">
            <w:pPr>
              <w:tabs>
                <w:tab w:val="left" w:pos="567"/>
              </w:tabs>
              <w:spacing w:after="200" w:line="276" w:lineRule="auto"/>
              <w:rPr>
                <w:rFonts w:ascii="Arial" w:hAnsi="Arial" w:cs="Arial"/>
                <w:lang w:val="sr-Cyrl-RS"/>
              </w:rPr>
            </w:pPr>
          </w:p>
        </w:tc>
        <w:tc>
          <w:tcPr>
            <w:tcW w:w="1559" w:type="dxa"/>
          </w:tcPr>
          <w:p w14:paraId="1C47103D" w14:textId="77777777" w:rsidR="003F0CA7" w:rsidRPr="003F0CA7" w:rsidRDefault="003F0CA7" w:rsidP="003F0CA7">
            <w:pPr>
              <w:tabs>
                <w:tab w:val="left" w:pos="567"/>
              </w:tabs>
              <w:spacing w:after="200" w:line="276" w:lineRule="auto"/>
              <w:rPr>
                <w:rFonts w:ascii="Arial" w:hAnsi="Arial" w:cs="Arial"/>
                <w:lang w:val="sr-Cyrl-RS"/>
              </w:rPr>
            </w:pPr>
          </w:p>
        </w:tc>
        <w:tc>
          <w:tcPr>
            <w:tcW w:w="1701" w:type="dxa"/>
          </w:tcPr>
          <w:p w14:paraId="6D46C874" w14:textId="77777777" w:rsidR="003F0CA7" w:rsidRPr="003F0CA7" w:rsidRDefault="003F0CA7" w:rsidP="003F0CA7">
            <w:pPr>
              <w:tabs>
                <w:tab w:val="left" w:pos="567"/>
              </w:tabs>
              <w:spacing w:after="200" w:line="276" w:lineRule="auto"/>
              <w:rPr>
                <w:rFonts w:ascii="Arial" w:hAnsi="Arial" w:cs="Arial"/>
                <w:lang w:val="sr-Cyrl-RS"/>
              </w:rPr>
            </w:pPr>
          </w:p>
        </w:tc>
        <w:tc>
          <w:tcPr>
            <w:tcW w:w="1276" w:type="dxa"/>
          </w:tcPr>
          <w:p w14:paraId="4F84F13E" w14:textId="77777777" w:rsidR="003F0CA7" w:rsidRPr="003F0CA7" w:rsidRDefault="003F0CA7" w:rsidP="003F0CA7">
            <w:pPr>
              <w:tabs>
                <w:tab w:val="left" w:pos="567"/>
              </w:tabs>
              <w:spacing w:after="200" w:line="276" w:lineRule="auto"/>
              <w:rPr>
                <w:rFonts w:ascii="Arial" w:hAnsi="Arial" w:cs="Arial"/>
                <w:lang w:val="sr-Cyrl-RS"/>
              </w:rPr>
            </w:pPr>
          </w:p>
        </w:tc>
        <w:tc>
          <w:tcPr>
            <w:tcW w:w="1870" w:type="dxa"/>
          </w:tcPr>
          <w:p w14:paraId="3A27AEF7" w14:textId="77777777" w:rsidR="003F0CA7" w:rsidRPr="003F0CA7" w:rsidRDefault="003F0CA7" w:rsidP="003F0CA7">
            <w:pPr>
              <w:tabs>
                <w:tab w:val="left" w:pos="567"/>
              </w:tabs>
              <w:spacing w:after="200" w:line="276" w:lineRule="auto"/>
              <w:rPr>
                <w:rFonts w:ascii="Arial" w:hAnsi="Arial" w:cs="Arial"/>
                <w:lang w:val="sr-Cyrl-RS"/>
              </w:rPr>
            </w:pPr>
          </w:p>
        </w:tc>
      </w:tr>
    </w:tbl>
    <w:p w14:paraId="29863B65" w14:textId="77777777" w:rsidR="003F0CA7" w:rsidRPr="003F0CA7" w:rsidRDefault="003F0CA7" w:rsidP="003F0CA7">
      <w:pPr>
        <w:widowControl w:val="0"/>
        <w:tabs>
          <w:tab w:val="left" w:pos="567"/>
        </w:tabs>
        <w:suppressAutoHyphens/>
        <w:autoSpaceDE w:val="0"/>
        <w:autoSpaceDN w:val="0"/>
        <w:spacing w:before="120" w:after="0" w:line="240" w:lineRule="auto"/>
        <w:jc w:val="center"/>
        <w:rPr>
          <w:rFonts w:ascii="Arial MT" w:eastAsia="Calibri" w:hAnsi="Arial MT" w:cs="Arial"/>
          <w:color w:val="000000"/>
          <w:lang w:val="sr-Cyrl-RS"/>
        </w:rPr>
      </w:pPr>
    </w:p>
    <w:p w14:paraId="1DA153EE" w14:textId="77777777" w:rsidR="003F0CA7" w:rsidRPr="003F0CA7" w:rsidRDefault="003F0CA7" w:rsidP="003F0CA7">
      <w:pPr>
        <w:widowControl w:val="0"/>
        <w:tabs>
          <w:tab w:val="left" w:pos="567"/>
        </w:tabs>
        <w:suppressAutoHyphens/>
        <w:autoSpaceDE w:val="0"/>
        <w:autoSpaceDN w:val="0"/>
        <w:spacing w:after="0" w:line="240" w:lineRule="auto"/>
        <w:jc w:val="center"/>
        <w:rPr>
          <w:rFonts w:ascii="Arial MT" w:eastAsia="Calibri" w:hAnsi="Arial MT" w:cs="Arial"/>
          <w:color w:val="000000"/>
          <w:lang w:val="sr-Cyrl-RS"/>
        </w:rPr>
      </w:pPr>
    </w:p>
    <w:p w14:paraId="511D9AD1" w14:textId="77777777" w:rsidR="00CC5AB3" w:rsidRDefault="00CC5AB3"/>
    <w:sectPr w:rsidR="00CC5AB3" w:rsidSect="003F0CA7">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ABF4F" w14:textId="77777777" w:rsidR="006404D5" w:rsidRDefault="006404D5">
      <w:pPr>
        <w:spacing w:after="0" w:line="240" w:lineRule="auto"/>
      </w:pPr>
      <w:r>
        <w:separator/>
      </w:r>
    </w:p>
  </w:endnote>
  <w:endnote w:type="continuationSeparator" w:id="0">
    <w:p w14:paraId="38727951" w14:textId="77777777" w:rsidR="006404D5" w:rsidRDefault="0064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FuturaA Md BT">
    <w:altName w:val="ITC Avant Garde Gothic"/>
    <w:charset w:val="00"/>
    <w:family w:val="swiss"/>
    <w:pitch w:val="variable"/>
  </w:font>
  <w:font w:name="HelveticaBold">
    <w:charset w:val="00"/>
    <w:family w:val="auto"/>
    <w:pitch w:val="variable"/>
  </w:font>
  <w:font w:name="Optima">
    <w:altName w:val="Segoe UI"/>
    <w:charset w:val="00"/>
    <w:family w:val="swiss"/>
    <w:pitch w:val="variable"/>
  </w:font>
  <w:font w:name="CTimesRoman">
    <w:altName w:val="Times New Roman"/>
    <w:charset w:val="00"/>
    <w:family w:val="auto"/>
    <w:pitch w:val="variable"/>
  </w:font>
  <w:font w:name="CTimesBold">
    <w:altName w:val="Times New Roman"/>
    <w:charset w:val="00"/>
    <w:family w:val="auto"/>
    <w:pitch w:val="variable"/>
  </w:font>
  <w:font w:name="StarSymbol">
    <w:charset w:val="02"/>
    <w:family w:val="auto"/>
    <w:pitch w:val="default"/>
  </w:font>
  <w:font w:name="TimesNewRomanPS-BoldMT">
    <w:altName w:val="MS Mincho"/>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449297"/>
      <w:docPartObj>
        <w:docPartGallery w:val="Page Numbers (Bottom of Page)"/>
        <w:docPartUnique/>
      </w:docPartObj>
    </w:sdtPr>
    <w:sdtEndPr>
      <w:rPr>
        <w:rFonts w:ascii="Arial" w:hAnsi="Arial" w:cs="Arial"/>
      </w:rPr>
    </w:sdtEndPr>
    <w:sdtContent>
      <w:sdt>
        <w:sdtPr>
          <w:rPr>
            <w:rFonts w:ascii="Arial" w:hAnsi="Arial" w:cs="Arial"/>
          </w:rPr>
          <w:id w:val="1916043476"/>
          <w:docPartObj>
            <w:docPartGallery w:val="Page Numbers (Top of Page)"/>
            <w:docPartUnique/>
          </w:docPartObj>
        </w:sdtPr>
        <w:sdtEndPr/>
        <w:sdtContent>
          <w:p w14:paraId="753CBB6C" w14:textId="73A44C91" w:rsidR="00947318" w:rsidRPr="00D77718" w:rsidRDefault="00947318">
            <w:pPr>
              <w:pStyle w:val="Footer"/>
              <w:jc w:val="right"/>
              <w:rPr>
                <w:rFonts w:ascii="Arial" w:hAnsi="Arial" w:cs="Arial"/>
              </w:rPr>
            </w:pPr>
            <w:r w:rsidRPr="00D77718">
              <w:rPr>
                <w:rFonts w:ascii="Arial" w:hAnsi="Arial" w:cs="Arial"/>
                <w:sz w:val="18"/>
                <w:lang w:val="sr-Cyrl-RS"/>
              </w:rPr>
              <w:t>Страна</w:t>
            </w:r>
            <w:r w:rsidRPr="00D77718">
              <w:rPr>
                <w:rFonts w:ascii="Arial" w:hAnsi="Arial" w:cs="Arial"/>
                <w:sz w:val="20"/>
              </w:rPr>
              <w:t xml:space="preserve"> </w:t>
            </w:r>
            <w:r w:rsidRPr="00D77718">
              <w:rPr>
                <w:rFonts w:ascii="Arial" w:hAnsi="Arial" w:cs="Arial"/>
                <w:b/>
                <w:bCs/>
                <w:sz w:val="20"/>
                <w:szCs w:val="24"/>
              </w:rPr>
              <w:fldChar w:fldCharType="begin"/>
            </w:r>
            <w:r w:rsidRPr="00D77718">
              <w:rPr>
                <w:rFonts w:ascii="Arial" w:hAnsi="Arial" w:cs="Arial"/>
                <w:b/>
                <w:bCs/>
                <w:sz w:val="20"/>
              </w:rPr>
              <w:instrText xml:space="preserve"> PAGE </w:instrText>
            </w:r>
            <w:r w:rsidRPr="00D77718">
              <w:rPr>
                <w:rFonts w:ascii="Arial" w:hAnsi="Arial" w:cs="Arial"/>
                <w:b/>
                <w:bCs/>
                <w:sz w:val="20"/>
                <w:szCs w:val="24"/>
              </w:rPr>
              <w:fldChar w:fldCharType="separate"/>
            </w:r>
            <w:r w:rsidR="00025A82">
              <w:rPr>
                <w:rFonts w:ascii="Arial" w:hAnsi="Arial" w:cs="Arial"/>
                <w:b/>
                <w:bCs/>
                <w:noProof/>
                <w:sz w:val="20"/>
              </w:rPr>
              <w:t>21</w:t>
            </w:r>
            <w:r w:rsidRPr="00D77718">
              <w:rPr>
                <w:rFonts w:ascii="Arial" w:hAnsi="Arial" w:cs="Arial"/>
                <w:b/>
                <w:bCs/>
                <w:sz w:val="20"/>
                <w:szCs w:val="24"/>
              </w:rPr>
              <w:fldChar w:fldCharType="end"/>
            </w:r>
            <w:r w:rsidRPr="00D77718">
              <w:rPr>
                <w:rFonts w:ascii="Arial" w:hAnsi="Arial" w:cs="Arial"/>
                <w:sz w:val="20"/>
              </w:rPr>
              <w:t xml:space="preserve"> </w:t>
            </w:r>
            <w:r w:rsidRPr="00D77718">
              <w:rPr>
                <w:rFonts w:ascii="Arial" w:hAnsi="Arial" w:cs="Arial"/>
                <w:sz w:val="18"/>
                <w:lang w:val="sr-Cyrl-RS"/>
              </w:rPr>
              <w:t>од</w:t>
            </w:r>
            <w:r w:rsidRPr="00D77718">
              <w:rPr>
                <w:rFonts w:ascii="Arial" w:hAnsi="Arial" w:cs="Arial"/>
                <w:sz w:val="20"/>
              </w:rPr>
              <w:t xml:space="preserve"> </w:t>
            </w:r>
            <w:r w:rsidRPr="00D77718">
              <w:rPr>
                <w:rFonts w:ascii="Arial" w:hAnsi="Arial" w:cs="Arial"/>
                <w:b/>
                <w:bCs/>
                <w:sz w:val="20"/>
                <w:szCs w:val="24"/>
              </w:rPr>
              <w:fldChar w:fldCharType="begin"/>
            </w:r>
            <w:r w:rsidRPr="00D77718">
              <w:rPr>
                <w:rFonts w:ascii="Arial" w:hAnsi="Arial" w:cs="Arial"/>
                <w:b/>
                <w:bCs/>
                <w:sz w:val="20"/>
              </w:rPr>
              <w:instrText xml:space="preserve"> NUMPAGES  </w:instrText>
            </w:r>
            <w:r w:rsidRPr="00D77718">
              <w:rPr>
                <w:rFonts w:ascii="Arial" w:hAnsi="Arial" w:cs="Arial"/>
                <w:b/>
                <w:bCs/>
                <w:sz w:val="20"/>
                <w:szCs w:val="24"/>
              </w:rPr>
              <w:fldChar w:fldCharType="separate"/>
            </w:r>
            <w:r w:rsidR="00025A82">
              <w:rPr>
                <w:rFonts w:ascii="Arial" w:hAnsi="Arial" w:cs="Arial"/>
                <w:b/>
                <w:bCs/>
                <w:noProof/>
                <w:sz w:val="20"/>
              </w:rPr>
              <w:t>47</w:t>
            </w:r>
            <w:r w:rsidRPr="00D77718">
              <w:rPr>
                <w:rFonts w:ascii="Arial" w:hAnsi="Arial" w:cs="Arial"/>
                <w:b/>
                <w:bCs/>
                <w:sz w:val="20"/>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293C9" w14:textId="77777777" w:rsidR="00947318" w:rsidRDefault="00947318">
    <w:pPr>
      <w:pStyle w:val="Footer"/>
      <w:jc w:val="right"/>
    </w:pPr>
  </w:p>
  <w:p w14:paraId="720C4E2C" w14:textId="77777777" w:rsidR="00947318" w:rsidRDefault="009473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4E44" w14:textId="77777777" w:rsidR="00947318" w:rsidRDefault="00947318">
    <w:pPr>
      <w:pStyle w:val="Footer"/>
      <w:jc w:val="center"/>
    </w:pPr>
  </w:p>
  <w:p w14:paraId="3C6F6916" w14:textId="767ED035" w:rsidR="00947318" w:rsidRPr="00762C75" w:rsidRDefault="00947318" w:rsidP="00B34DE9">
    <w:pPr>
      <w:pStyle w:val="Footer"/>
      <w:pBdr>
        <w:top w:val="single" w:sz="4" w:space="3" w:color="00000A"/>
      </w:pBdr>
      <w:jc w:val="right"/>
      <w:rPr>
        <w:rFonts w:ascii="Arial" w:hAnsi="Arial" w:cs="Arial"/>
        <w:sz w:val="22"/>
      </w:rPr>
    </w:pPr>
    <w:r w:rsidRPr="00762C75">
      <w:rPr>
        <w:rFonts w:ascii="Arial" w:hAnsi="Arial" w:cs="Arial"/>
        <w:b/>
        <w:sz w:val="22"/>
        <w:szCs w:val="24"/>
      </w:rPr>
      <w:t xml:space="preserve">Страна </w:t>
    </w:r>
    <w:r w:rsidRPr="00762C75">
      <w:rPr>
        <w:rFonts w:ascii="Arial" w:hAnsi="Arial" w:cs="Arial"/>
        <w:sz w:val="22"/>
      </w:rPr>
      <w:fldChar w:fldCharType="begin"/>
    </w:r>
    <w:r w:rsidRPr="00762C75">
      <w:rPr>
        <w:rFonts w:ascii="Arial" w:hAnsi="Arial" w:cs="Arial"/>
        <w:sz w:val="22"/>
      </w:rPr>
      <w:instrText xml:space="preserve"> PAGE </w:instrText>
    </w:r>
    <w:r w:rsidRPr="00762C75">
      <w:rPr>
        <w:rFonts w:ascii="Arial" w:hAnsi="Arial" w:cs="Arial"/>
        <w:sz w:val="22"/>
      </w:rPr>
      <w:fldChar w:fldCharType="separate"/>
    </w:r>
    <w:r>
      <w:rPr>
        <w:rFonts w:ascii="Arial" w:hAnsi="Arial" w:cs="Arial"/>
        <w:noProof/>
        <w:sz w:val="22"/>
      </w:rPr>
      <w:t>58</w:t>
    </w:r>
    <w:r w:rsidRPr="00762C75">
      <w:rPr>
        <w:rFonts w:ascii="Arial" w:hAnsi="Arial" w:cs="Arial"/>
        <w:sz w:val="22"/>
      </w:rPr>
      <w:fldChar w:fldCharType="end"/>
    </w:r>
    <w:r w:rsidRPr="00762C75">
      <w:rPr>
        <w:rStyle w:val="PageNumber"/>
        <w:rFonts w:ascii="Arial" w:hAnsi="Arial" w:cs="Arial"/>
        <w:b/>
        <w:sz w:val="22"/>
        <w:szCs w:val="24"/>
      </w:rPr>
      <w:t xml:space="preserve"> од </w:t>
    </w:r>
    <w:r w:rsidRPr="00762C75">
      <w:rPr>
        <w:rFonts w:ascii="Arial" w:hAnsi="Arial" w:cs="Arial"/>
        <w:sz w:val="22"/>
      </w:rPr>
      <w:fldChar w:fldCharType="begin"/>
    </w:r>
    <w:r w:rsidRPr="00762C75">
      <w:rPr>
        <w:rFonts w:ascii="Arial" w:hAnsi="Arial" w:cs="Arial"/>
        <w:sz w:val="22"/>
      </w:rPr>
      <w:instrText xml:space="preserve"> NUMPAGES </w:instrText>
    </w:r>
    <w:r w:rsidRPr="00762C75">
      <w:rPr>
        <w:rFonts w:ascii="Arial" w:hAnsi="Arial" w:cs="Arial"/>
        <w:sz w:val="22"/>
      </w:rPr>
      <w:fldChar w:fldCharType="separate"/>
    </w:r>
    <w:r w:rsidR="001D12EB">
      <w:rPr>
        <w:rFonts w:ascii="Arial" w:hAnsi="Arial" w:cs="Arial"/>
        <w:noProof/>
        <w:sz w:val="22"/>
      </w:rPr>
      <w:t>47</w:t>
    </w:r>
    <w:r w:rsidRPr="00762C75">
      <w:rPr>
        <w:rFonts w:ascii="Arial" w:hAnsi="Arial" w:cs="Arial"/>
        <w:noProof/>
        <w:sz w:val="22"/>
      </w:rPr>
      <w:fldChar w:fldCharType="end"/>
    </w:r>
  </w:p>
  <w:p w14:paraId="191F376D" w14:textId="77777777" w:rsidR="00947318" w:rsidRDefault="00947318" w:rsidP="00B34DE9">
    <w:pPr>
      <w:pStyle w:val="Standard"/>
      <w:jc w:val="right"/>
    </w:pPr>
  </w:p>
  <w:p w14:paraId="5D9E208B" w14:textId="77777777" w:rsidR="00947318" w:rsidRDefault="00947318"/>
  <w:p w14:paraId="16536D6F" w14:textId="77777777" w:rsidR="00947318" w:rsidRDefault="00947318"/>
  <w:p w14:paraId="1999F53F" w14:textId="77777777" w:rsidR="00947318" w:rsidRDefault="0094731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56542"/>
      <w:docPartObj>
        <w:docPartGallery w:val="Page Numbers (Bottom of Page)"/>
        <w:docPartUnique/>
      </w:docPartObj>
    </w:sdtPr>
    <w:sdtEndPr/>
    <w:sdtContent>
      <w:sdt>
        <w:sdtPr>
          <w:id w:val="-1686275149"/>
          <w:docPartObj>
            <w:docPartGallery w:val="Page Numbers (Top of Page)"/>
            <w:docPartUnique/>
          </w:docPartObj>
        </w:sdtPr>
        <w:sdtEndPr/>
        <w:sdtContent>
          <w:p w14:paraId="6FFFF352" w14:textId="3F30A52A" w:rsidR="00947318" w:rsidRPr="003F29E8" w:rsidRDefault="00947318">
            <w:pPr>
              <w:pStyle w:val="Footer"/>
              <w:jc w:val="right"/>
            </w:pPr>
            <w:r w:rsidRPr="003F29E8">
              <w:t xml:space="preserve"> </w:t>
            </w:r>
            <w:r w:rsidRPr="003F29E8">
              <w:rPr>
                <w:bCs/>
                <w:szCs w:val="24"/>
              </w:rPr>
              <w:fldChar w:fldCharType="begin"/>
            </w:r>
            <w:r w:rsidRPr="003F29E8">
              <w:rPr>
                <w:bCs/>
              </w:rPr>
              <w:instrText xml:space="preserve"> PAGE </w:instrText>
            </w:r>
            <w:r w:rsidRPr="003F29E8">
              <w:rPr>
                <w:bCs/>
                <w:szCs w:val="24"/>
              </w:rPr>
              <w:fldChar w:fldCharType="separate"/>
            </w:r>
            <w:r w:rsidR="00025A82">
              <w:rPr>
                <w:bCs/>
                <w:noProof/>
              </w:rPr>
              <w:t>47</w:t>
            </w:r>
            <w:r w:rsidRPr="003F29E8">
              <w:rPr>
                <w:bCs/>
                <w:szCs w:val="24"/>
              </w:rPr>
              <w:fldChar w:fldCharType="end"/>
            </w:r>
            <w:r w:rsidRPr="003F29E8">
              <w:t xml:space="preserve"> </w:t>
            </w:r>
            <w:r w:rsidRPr="003F29E8">
              <w:rPr>
                <w:lang w:val="sr-Cyrl-RS"/>
              </w:rPr>
              <w:t>од</w:t>
            </w:r>
            <w:r w:rsidRPr="003F29E8">
              <w:t xml:space="preserve"> </w:t>
            </w:r>
            <w:r w:rsidRPr="003F29E8">
              <w:rPr>
                <w:bCs/>
                <w:szCs w:val="24"/>
              </w:rPr>
              <w:fldChar w:fldCharType="begin"/>
            </w:r>
            <w:r w:rsidRPr="003F29E8">
              <w:rPr>
                <w:bCs/>
              </w:rPr>
              <w:instrText xml:space="preserve"> NUMPAGES  </w:instrText>
            </w:r>
            <w:r w:rsidRPr="003F29E8">
              <w:rPr>
                <w:bCs/>
                <w:szCs w:val="24"/>
              </w:rPr>
              <w:fldChar w:fldCharType="separate"/>
            </w:r>
            <w:r w:rsidR="00025A82">
              <w:rPr>
                <w:bCs/>
                <w:noProof/>
              </w:rPr>
              <w:t>47</w:t>
            </w:r>
            <w:r w:rsidRPr="003F29E8">
              <w:rPr>
                <w:bCs/>
                <w:szCs w:val="24"/>
              </w:rPr>
              <w:fldChar w:fldCharType="end"/>
            </w:r>
          </w:p>
        </w:sdtContent>
      </w:sdt>
    </w:sdtContent>
  </w:sdt>
  <w:p w14:paraId="4C98F76D" w14:textId="77777777" w:rsidR="00947318" w:rsidRDefault="00947318">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930289"/>
      <w:docPartObj>
        <w:docPartGallery w:val="Page Numbers (Bottom of Page)"/>
        <w:docPartUnique/>
      </w:docPartObj>
    </w:sdtPr>
    <w:sdtEndPr/>
    <w:sdtContent>
      <w:sdt>
        <w:sdtPr>
          <w:id w:val="-1769616900"/>
          <w:docPartObj>
            <w:docPartGallery w:val="Page Numbers (Top of Page)"/>
            <w:docPartUnique/>
          </w:docPartObj>
        </w:sdtPr>
        <w:sdtEndPr/>
        <w:sdtContent>
          <w:p w14:paraId="79494518" w14:textId="47CA3D4D" w:rsidR="00947318" w:rsidRPr="003F29E8" w:rsidRDefault="00947318">
            <w:pPr>
              <w:pStyle w:val="Footer"/>
              <w:jc w:val="right"/>
            </w:pPr>
            <w:r w:rsidRPr="003F29E8">
              <w:t xml:space="preserve"> </w:t>
            </w:r>
            <w:r w:rsidRPr="003F29E8">
              <w:rPr>
                <w:bCs/>
                <w:szCs w:val="24"/>
              </w:rPr>
              <w:fldChar w:fldCharType="begin"/>
            </w:r>
            <w:r w:rsidRPr="003F29E8">
              <w:rPr>
                <w:bCs/>
              </w:rPr>
              <w:instrText xml:space="preserve"> PAGE </w:instrText>
            </w:r>
            <w:r w:rsidRPr="003F29E8">
              <w:rPr>
                <w:bCs/>
                <w:szCs w:val="24"/>
              </w:rPr>
              <w:fldChar w:fldCharType="separate"/>
            </w:r>
            <w:r>
              <w:rPr>
                <w:bCs/>
                <w:noProof/>
              </w:rPr>
              <w:t>1</w:t>
            </w:r>
            <w:r w:rsidRPr="003F29E8">
              <w:rPr>
                <w:bCs/>
                <w:szCs w:val="24"/>
              </w:rPr>
              <w:fldChar w:fldCharType="end"/>
            </w:r>
            <w:r w:rsidRPr="003F29E8">
              <w:t xml:space="preserve"> </w:t>
            </w:r>
            <w:r w:rsidRPr="003F29E8">
              <w:rPr>
                <w:lang w:val="sr-Cyrl-RS"/>
              </w:rPr>
              <w:t>од</w:t>
            </w:r>
            <w:r w:rsidRPr="003F29E8">
              <w:t xml:space="preserve"> </w:t>
            </w:r>
            <w:r w:rsidRPr="003F29E8">
              <w:rPr>
                <w:bCs/>
                <w:szCs w:val="24"/>
              </w:rPr>
              <w:fldChar w:fldCharType="begin"/>
            </w:r>
            <w:r w:rsidRPr="003F29E8">
              <w:rPr>
                <w:bCs/>
              </w:rPr>
              <w:instrText xml:space="preserve"> NUMPAGES  </w:instrText>
            </w:r>
            <w:r w:rsidRPr="003F29E8">
              <w:rPr>
                <w:bCs/>
                <w:szCs w:val="24"/>
              </w:rPr>
              <w:fldChar w:fldCharType="separate"/>
            </w:r>
            <w:r w:rsidR="001D12EB">
              <w:rPr>
                <w:bCs/>
                <w:noProof/>
              </w:rPr>
              <w:t>47</w:t>
            </w:r>
            <w:r w:rsidRPr="003F29E8">
              <w:rPr>
                <w:bCs/>
                <w:szCs w:val="24"/>
              </w:rPr>
              <w:fldChar w:fldCharType="end"/>
            </w:r>
          </w:p>
        </w:sdtContent>
      </w:sdt>
    </w:sdtContent>
  </w:sdt>
  <w:p w14:paraId="70D11DF6" w14:textId="77777777" w:rsidR="00947318" w:rsidRPr="006B7BBF" w:rsidRDefault="00947318">
    <w:pPr>
      <w:pStyle w:val="Footer"/>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AF8DE" w14:textId="77777777" w:rsidR="006404D5" w:rsidRDefault="006404D5">
      <w:pPr>
        <w:spacing w:after="0" w:line="240" w:lineRule="auto"/>
      </w:pPr>
      <w:r>
        <w:separator/>
      </w:r>
    </w:p>
  </w:footnote>
  <w:footnote w:type="continuationSeparator" w:id="0">
    <w:p w14:paraId="2D1AB6ED" w14:textId="77777777" w:rsidR="006404D5" w:rsidRDefault="00640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CF71" w14:textId="205365DC" w:rsidR="00947318" w:rsidRPr="00B30C57" w:rsidRDefault="00947318" w:rsidP="004637DB">
    <w:pPr>
      <w:pStyle w:val="Header"/>
      <w:jc w:val="right"/>
      <w:rPr>
        <w:rFonts w:ascii="Arial" w:hAnsi="Arial" w:cs="Arial"/>
      </w:rPr>
    </w:pPr>
    <w:r w:rsidRPr="00B30C57">
      <w:rPr>
        <w:rFonts w:ascii="Arial" w:hAnsi="Arial" w:cs="Arial"/>
      </w:rPr>
      <w:t xml:space="preserve">ЈП „Електропривреда Србије“ Београд                           Конкурсна документација </w:t>
    </w:r>
    <w:r>
      <w:rPr>
        <w:rFonts w:ascii="Arial" w:hAnsi="Arial" w:cs="Arial"/>
      </w:rPr>
      <w:t>ЈН/4000/</w:t>
    </w:r>
    <w:r>
      <w:rPr>
        <w:rFonts w:ascii="Arial" w:hAnsi="Arial" w:cs="Arial"/>
        <w:lang w:val="sr-Cyrl-RS"/>
      </w:rPr>
      <w:t>0698</w:t>
    </w:r>
    <w:r>
      <w:rPr>
        <w:rFonts w:ascii="Arial" w:hAnsi="Arial" w:cs="Arial"/>
      </w:rPr>
      <w:t xml:space="preserve">/2019, ЈАНА БРОЈ </w:t>
    </w:r>
    <w:r>
      <w:rPr>
        <w:rFonts w:ascii="Arial" w:hAnsi="Arial" w:cs="Arial"/>
        <w:lang w:val="sr-Cyrl-RS"/>
      </w:rPr>
      <w:t>2564</w:t>
    </w:r>
    <w:r>
      <w:rPr>
        <w:rFonts w:ascii="Arial" w:hAnsi="Arial" w:cs="Arial"/>
      </w:rPr>
      <w:t>/2019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D8F7" w14:textId="58E47478" w:rsidR="00947318" w:rsidRPr="007B4090" w:rsidRDefault="00947318" w:rsidP="004637DB">
    <w:pPr>
      <w:pStyle w:val="Header"/>
      <w:rPr>
        <w:rFonts w:ascii="Arial" w:hAnsi="Arial" w:cs="Arial"/>
        <w:sz w:val="22"/>
        <w:szCs w:val="24"/>
        <w:lang w:val="sr-Latn-RS"/>
      </w:rPr>
    </w:pPr>
    <w:r w:rsidRPr="003F5C7D">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sidRPr="003F5C7D">
      <w:rPr>
        <w:rFonts w:ascii="Arial" w:hAnsi="Arial" w:cs="Arial"/>
        <w:sz w:val="22"/>
      </w:rPr>
      <w:t>Конкурсна документација</w:t>
    </w:r>
    <w:r>
      <w:rPr>
        <w:rFonts w:ascii="Arial" w:hAnsi="Arial" w:cs="Arial"/>
        <w:sz w:val="22"/>
        <w:lang w:val="sr-Cyrl-RS"/>
      </w:rPr>
      <w:t xml:space="preserve"> </w:t>
    </w:r>
    <w:r w:rsidRPr="003F5C7D">
      <w:rPr>
        <w:rFonts w:ascii="Arial" w:hAnsi="Arial" w:cs="Arial"/>
        <w:sz w:val="22"/>
      </w:rPr>
      <w:t>ЈН</w:t>
    </w:r>
    <w:r>
      <w:rPr>
        <w:rFonts w:ascii="Arial" w:hAnsi="Arial" w:cs="Arial"/>
        <w:sz w:val="22"/>
        <w:szCs w:val="24"/>
        <w:lang w:val="sr-Cyrl-RS"/>
      </w:rPr>
      <w:t>/4000/</w:t>
    </w:r>
    <w:r>
      <w:rPr>
        <w:rFonts w:ascii="Arial" w:hAnsi="Arial" w:cs="Arial"/>
        <w:sz w:val="22"/>
        <w:szCs w:val="24"/>
        <w:lang w:val="sr-Latn-RS"/>
      </w:rPr>
      <w:t>0698</w:t>
    </w:r>
    <w:r>
      <w:rPr>
        <w:rFonts w:ascii="Arial" w:hAnsi="Arial" w:cs="Arial"/>
        <w:sz w:val="22"/>
        <w:szCs w:val="24"/>
        <w:lang w:val="sr-Cyrl-RS"/>
      </w:rPr>
      <w:t>/201</w:t>
    </w:r>
    <w:r>
      <w:rPr>
        <w:rFonts w:ascii="Arial" w:hAnsi="Arial" w:cs="Arial"/>
        <w:sz w:val="22"/>
        <w:szCs w:val="24"/>
        <w:lang w:val="sr-Latn-RS"/>
      </w:rPr>
      <w:t>9</w:t>
    </w:r>
  </w:p>
  <w:p w14:paraId="5ED64E4D" w14:textId="06871112" w:rsidR="00947318" w:rsidRPr="007B4090" w:rsidRDefault="00947318" w:rsidP="004637DB">
    <w:pPr>
      <w:pStyle w:val="Header"/>
      <w:jc w:val="right"/>
      <w:rPr>
        <w:rFonts w:ascii="Arial" w:hAnsi="Arial" w:cs="Arial"/>
        <w:sz w:val="22"/>
        <w:szCs w:val="24"/>
        <w:lang w:val="sr-Latn-RS"/>
      </w:rPr>
    </w:pPr>
    <w:r>
      <w:rPr>
        <w:rFonts w:ascii="Arial" w:hAnsi="Arial" w:cs="Arial"/>
        <w:b/>
        <w:sz w:val="22"/>
        <w:lang w:val="sr-Cyrl-RS"/>
      </w:rPr>
      <w:t xml:space="preserve">ЈАНА број </w:t>
    </w:r>
    <w:r>
      <w:rPr>
        <w:rFonts w:ascii="Arial" w:hAnsi="Arial" w:cs="Arial"/>
        <w:b/>
        <w:sz w:val="22"/>
        <w:lang w:val="sr-Latn-RS"/>
      </w:rPr>
      <w:t>2564/2019</w:t>
    </w:r>
  </w:p>
  <w:p w14:paraId="5E86C041" w14:textId="77777777" w:rsidR="00947318" w:rsidRPr="007A2517" w:rsidRDefault="00947318" w:rsidP="004637DB">
    <w:pPr>
      <w:pStyle w:val="Header"/>
      <w:jc w:val="center"/>
      <w:rPr>
        <w:rFonts w:ascii="Arial" w:hAnsi="Arial" w:cs="Arial"/>
        <w:sz w:val="22"/>
        <w:lang w:val="sr-Cyrl-RS"/>
      </w:rPr>
    </w:pPr>
    <w:r>
      <w:rPr>
        <w:rFonts w:ascii="Arial" w:hAnsi="Arial" w:cs="Arial"/>
        <w:sz w:val="22"/>
      </w:rPr>
      <w:t xml:space="preserve">                                                                                                    </w:t>
    </w:r>
    <w:r w:rsidRPr="000E2670">
      <w:rPr>
        <w:rFonts w:ascii="Arial" w:hAnsi="Arial" w:cs="Arial"/>
        <w:sz w:val="22"/>
        <w:lang w:val="sr-Cyrl-RS"/>
      </w:rPr>
      <w:t>а/а 110601 – 10 година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E483" w14:textId="77777777" w:rsidR="00947318" w:rsidRDefault="00947318" w:rsidP="00B34DE9">
    <w:pPr>
      <w:pStyle w:val="Header"/>
      <w:rPr>
        <w:rFonts w:ascii="Arial" w:hAnsi="Arial" w:cs="Arial"/>
        <w:sz w:val="22"/>
        <w:szCs w:val="24"/>
      </w:rPr>
    </w:pPr>
    <w:r w:rsidRPr="002924CE">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Pr>
        <w:rFonts w:ascii="Arial" w:hAnsi="Arial" w:cs="Arial"/>
        <w:sz w:val="22"/>
      </w:rPr>
      <w:t xml:space="preserve"> </w:t>
    </w:r>
    <w:r w:rsidRPr="002924CE">
      <w:rPr>
        <w:rFonts w:ascii="Arial" w:hAnsi="Arial" w:cs="Arial"/>
        <w:sz w:val="22"/>
      </w:rPr>
      <w:t>Конкурсна документација ЈН</w:t>
    </w:r>
    <w:r w:rsidRPr="002924CE">
      <w:rPr>
        <w:rFonts w:ascii="Arial" w:hAnsi="Arial" w:cs="Arial"/>
        <w:sz w:val="22"/>
        <w:szCs w:val="24"/>
      </w:rPr>
      <w:t>МВ</w:t>
    </w:r>
  </w:p>
  <w:p w14:paraId="25944DD2" w14:textId="77777777" w:rsidR="00947318" w:rsidRDefault="00947318" w:rsidP="00B34DE9">
    <w:pPr>
      <w:pStyle w:val="Header"/>
      <w:rPr>
        <w:rFonts w:ascii="Arial" w:hAnsi="Arial" w:cs="Arial"/>
        <w:sz w:val="22"/>
        <w:szCs w:val="24"/>
      </w:rPr>
    </w:pPr>
  </w:p>
  <w:p w14:paraId="457A3360" w14:textId="77777777" w:rsidR="00947318" w:rsidRPr="002924CE" w:rsidRDefault="00947318" w:rsidP="00B34DE9">
    <w:pPr>
      <w:pStyle w:val="Header"/>
      <w:rPr>
        <w:rFonts w:ascii="Arial" w:hAnsi="Arial" w:cs="Arial"/>
        <w:sz w:val="22"/>
        <w:lang w:val="sr-Cyrl-RS"/>
      </w:rPr>
    </w:pPr>
    <w:r w:rsidRPr="002924CE">
      <w:rPr>
        <w:rFonts w:ascii="Arial" w:hAnsi="Arial" w:cs="Arial"/>
        <w:sz w:val="22"/>
        <w:szCs w:val="24"/>
        <w:lang w:val="sr-Cyrl-RS"/>
      </w:rPr>
      <w:t>/4000/0351/2016</w:t>
    </w:r>
  </w:p>
  <w:p w14:paraId="7C11CBA7" w14:textId="77777777" w:rsidR="00947318" w:rsidRDefault="00947318"/>
  <w:p w14:paraId="51BEC771" w14:textId="77777777" w:rsidR="00947318" w:rsidRDefault="00947318"/>
  <w:p w14:paraId="1EF62AF8" w14:textId="77777777" w:rsidR="00947318" w:rsidRDefault="00947318"/>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CE537" w14:textId="140E6350" w:rsidR="00947318" w:rsidRPr="00505A59" w:rsidRDefault="00947318">
    <w:pPr>
      <w:pStyle w:val="Header"/>
      <w:rPr>
        <w:rFonts w:ascii="Arial" w:hAnsi="Arial" w:cs="Arial"/>
        <w:sz w:val="22"/>
        <w:lang w:val="sr-Cyrl-RS"/>
      </w:rPr>
    </w:pPr>
    <w:r w:rsidRPr="003F5C7D">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sidRPr="003F5C7D">
      <w:rPr>
        <w:rFonts w:ascii="Arial" w:hAnsi="Arial" w:cs="Arial"/>
        <w:sz w:val="22"/>
      </w:rPr>
      <w:t>Конкурсна документација</w:t>
    </w:r>
    <w:r>
      <w:rPr>
        <w:rFonts w:ascii="Arial" w:hAnsi="Arial" w:cs="Arial"/>
        <w:sz w:val="22"/>
        <w:lang w:val="sr-Cyrl-RS"/>
      </w:rPr>
      <w:t xml:space="preserve"> </w:t>
    </w:r>
    <w:r w:rsidRPr="006114E1">
      <w:rPr>
        <w:rFonts w:ascii="Arial" w:hAnsi="Arial" w:cs="Arial"/>
        <w:sz w:val="22"/>
      </w:rPr>
      <w:t>ЈН/4000/</w:t>
    </w:r>
    <w:r>
      <w:rPr>
        <w:rFonts w:ascii="Arial" w:hAnsi="Arial" w:cs="Arial"/>
        <w:sz w:val="22"/>
        <w:lang w:val="sr-Cyrl-RS"/>
      </w:rPr>
      <w:t>0698</w:t>
    </w:r>
    <w:r w:rsidRPr="006114E1">
      <w:rPr>
        <w:rFonts w:ascii="Arial" w:hAnsi="Arial" w:cs="Arial"/>
        <w:sz w:val="22"/>
      </w:rPr>
      <w:t xml:space="preserve">/2019, ЈАНА БРОЈ </w:t>
    </w:r>
    <w:r>
      <w:rPr>
        <w:rFonts w:ascii="Arial" w:hAnsi="Arial" w:cs="Arial"/>
        <w:sz w:val="22"/>
        <w:lang w:val="sr-Cyrl-RS"/>
      </w:rPr>
      <w:t>2564</w:t>
    </w:r>
    <w:r w:rsidRPr="006114E1">
      <w:rPr>
        <w:rFonts w:ascii="Arial" w:hAnsi="Arial" w:cs="Arial"/>
        <w:sz w:val="22"/>
      </w:rPr>
      <w:t>/2019</w:t>
    </w:r>
  </w:p>
  <w:p w14:paraId="3D423D81" w14:textId="77777777" w:rsidR="00947318" w:rsidRPr="00790915" w:rsidRDefault="00947318" w:rsidP="00B34DE9">
    <w:pPr>
      <w:jc w:val="center"/>
      <w:rPr>
        <w:sz w:val="16"/>
        <w:lang w:val="sr-Cyrl-RS"/>
      </w:rPr>
    </w:pPr>
    <w:r>
      <w:rPr>
        <w:rFonts w:cs="Arial"/>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18CC" w14:textId="56D54BBC" w:rsidR="00947318" w:rsidRDefault="00947318" w:rsidP="00B34DE9">
    <w:pPr>
      <w:pStyle w:val="Header"/>
      <w:rPr>
        <w:rFonts w:ascii="Arial" w:hAnsi="Arial" w:cs="Arial"/>
        <w:sz w:val="22"/>
        <w:szCs w:val="24"/>
        <w:lang w:val="sr-Cyrl-RS"/>
      </w:rPr>
    </w:pPr>
    <w:r w:rsidRPr="003F5C7D">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sidRPr="003F5C7D">
      <w:rPr>
        <w:rFonts w:ascii="Arial" w:hAnsi="Arial" w:cs="Arial"/>
        <w:sz w:val="22"/>
      </w:rPr>
      <w:t>Конкурсна документација</w:t>
    </w:r>
    <w:r>
      <w:rPr>
        <w:rFonts w:ascii="Arial" w:hAnsi="Arial" w:cs="Arial"/>
        <w:sz w:val="22"/>
        <w:lang w:val="sr-Cyrl-RS"/>
      </w:rPr>
      <w:t xml:space="preserve"> </w:t>
    </w:r>
    <w:r w:rsidRPr="006114E1">
      <w:rPr>
        <w:rFonts w:ascii="Arial" w:hAnsi="Arial" w:cs="Arial"/>
        <w:sz w:val="22"/>
      </w:rPr>
      <w:t>ЈН/4000/</w:t>
    </w:r>
    <w:r>
      <w:rPr>
        <w:rFonts w:ascii="Arial" w:hAnsi="Arial" w:cs="Arial"/>
        <w:sz w:val="22"/>
      </w:rPr>
      <w:t>0252</w:t>
    </w:r>
    <w:r w:rsidRPr="006114E1">
      <w:rPr>
        <w:rFonts w:ascii="Arial" w:hAnsi="Arial" w:cs="Arial"/>
        <w:sz w:val="22"/>
      </w:rPr>
      <w:t xml:space="preserve">/2019, ЈАНА БРОЈ </w:t>
    </w:r>
    <w:r>
      <w:rPr>
        <w:rFonts w:ascii="Arial" w:hAnsi="Arial" w:cs="Arial"/>
        <w:sz w:val="22"/>
      </w:rPr>
      <w:t>2612</w:t>
    </w:r>
    <w:r w:rsidRPr="006114E1">
      <w:rPr>
        <w:rFonts w:ascii="Arial" w:hAnsi="Arial" w:cs="Arial"/>
        <w:sz w:val="22"/>
      </w:rPr>
      <w:t>/2019</w:t>
    </w:r>
  </w:p>
  <w:p w14:paraId="4AED0EBE" w14:textId="77777777" w:rsidR="00947318" w:rsidRDefault="00947318" w:rsidP="00B34DE9">
    <w:pPr>
      <w:pStyle w:val="Header"/>
      <w:jc w:val="center"/>
      <w:rPr>
        <w:rFonts w:ascii="Arial" w:hAnsi="Arial" w:cs="Arial"/>
        <w:sz w:val="22"/>
        <w:szCs w:val="24"/>
        <w:lang w:val="sr-Cyrl-RS"/>
      </w:rPr>
    </w:pPr>
    <w:r>
      <w:rPr>
        <w:rFonts w:ascii="Arial" w:hAnsi="Arial" w:cs="Arial"/>
        <w:sz w:val="22"/>
        <w:lang w:val="sr-Cyrl-RS"/>
      </w:rPr>
      <w:t xml:space="preserve">                                                                                                    </w:t>
    </w:r>
    <w:r w:rsidRPr="000E2670">
      <w:rPr>
        <w:rFonts w:ascii="Arial" w:hAnsi="Arial" w:cs="Arial"/>
        <w:sz w:val="22"/>
        <w:lang w:val="sr-Cyrl-RS"/>
      </w:rPr>
      <w:t>а/а 110601 – 10 година</w:t>
    </w:r>
  </w:p>
  <w:p w14:paraId="035B778D" w14:textId="77777777" w:rsidR="00947318" w:rsidRPr="003F5C7D" w:rsidRDefault="00947318" w:rsidP="00B34DE9">
    <w:pPr>
      <w:pStyle w:val="Header"/>
      <w:jc w:val="center"/>
      <w:rPr>
        <w:rFonts w:ascii="Arial" w:hAnsi="Arial" w:cs="Arial"/>
        <w:sz w:val="22"/>
        <w:lang w:val="sr-Cyrl-RS"/>
      </w:rPr>
    </w:pPr>
    <w:r>
      <w:rPr>
        <w:rFonts w:ascii="Arial" w:hAnsi="Arial" w:cs="Arial"/>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2"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3"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0F23D73"/>
    <w:multiLevelType w:val="hybridMultilevel"/>
    <w:tmpl w:val="5EE629FA"/>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74C687D"/>
    <w:multiLevelType w:val="hybridMultilevel"/>
    <w:tmpl w:val="C6E6FC5A"/>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6"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3815084"/>
    <w:multiLevelType w:val="multilevel"/>
    <w:tmpl w:val="38BAAC66"/>
    <w:lvl w:ilvl="0">
      <w:start w:val="6"/>
      <w:numFmt w:val="decimal"/>
      <w:lvlText w:val="%1"/>
      <w:lvlJc w:val="left"/>
      <w:pPr>
        <w:ind w:left="360" w:hanging="360"/>
      </w:pPr>
      <w:rPr>
        <w:rFonts w:hint="default"/>
        <w:sz w:val="24"/>
      </w:rPr>
    </w:lvl>
    <w:lvl w:ilvl="1">
      <w:start w:val="6"/>
      <w:numFmt w:val="decimal"/>
      <w:lvlText w:val="%1.%2"/>
      <w:lvlJc w:val="left"/>
      <w:pPr>
        <w:ind w:left="810" w:hanging="360"/>
      </w:pPr>
      <w:rPr>
        <w:rFonts w:ascii="Arial" w:hAnsi="Arial" w:cs="Arial" w:hint="default"/>
        <w:sz w:val="22"/>
        <w:szCs w:val="22"/>
      </w:rPr>
    </w:lvl>
    <w:lvl w:ilvl="2">
      <w:start w:val="1"/>
      <w:numFmt w:val="decimal"/>
      <w:lvlText w:val="%1.%2.%3"/>
      <w:lvlJc w:val="left"/>
      <w:pPr>
        <w:ind w:left="1620" w:hanging="720"/>
      </w:pPr>
      <w:rPr>
        <w:rFonts w:hint="default"/>
        <w:sz w:val="24"/>
      </w:rPr>
    </w:lvl>
    <w:lvl w:ilvl="3">
      <w:start w:val="1"/>
      <w:numFmt w:val="decimal"/>
      <w:lvlText w:val="%1.%2.%3.%4"/>
      <w:lvlJc w:val="left"/>
      <w:pPr>
        <w:ind w:left="207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330" w:hanging="108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590" w:hanging="1440"/>
      </w:pPr>
      <w:rPr>
        <w:rFonts w:hint="default"/>
        <w:sz w:val="24"/>
      </w:rPr>
    </w:lvl>
    <w:lvl w:ilvl="8">
      <w:start w:val="1"/>
      <w:numFmt w:val="decimal"/>
      <w:lvlText w:val="%1.%2.%3.%4.%5.%6.%7.%8.%9"/>
      <w:lvlJc w:val="left"/>
      <w:pPr>
        <w:ind w:left="5400" w:hanging="1800"/>
      </w:pPr>
      <w:rPr>
        <w:rFonts w:hint="default"/>
        <w:sz w:val="24"/>
      </w:rPr>
    </w:lvl>
  </w:abstractNum>
  <w:abstractNum w:abstractNumId="20" w15:restartNumberingAfterBreak="0">
    <w:nsid w:val="25684FC1"/>
    <w:multiLevelType w:val="hybridMultilevel"/>
    <w:tmpl w:val="4C2821D4"/>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A1A6929"/>
    <w:multiLevelType w:val="hybridMultilevel"/>
    <w:tmpl w:val="121E6BF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7"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74F05F1"/>
    <w:multiLevelType w:val="hybridMultilevel"/>
    <w:tmpl w:val="51F0E12C"/>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E161E26"/>
    <w:multiLevelType w:val="multilevel"/>
    <w:tmpl w:val="8E7A7124"/>
    <w:styleLink w:val="WWNum201"/>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2"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4E702AA"/>
    <w:multiLevelType w:val="hybridMultilevel"/>
    <w:tmpl w:val="B03C810C"/>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8425ACB"/>
    <w:multiLevelType w:val="hybridMultilevel"/>
    <w:tmpl w:val="C7AA4080"/>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4"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8"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A6D3269"/>
    <w:multiLevelType w:val="hybridMultilevel"/>
    <w:tmpl w:val="3B80F2CA"/>
    <w:lvl w:ilvl="0" w:tplc="B9BAB59C">
      <w:numFmt w:val="bullet"/>
      <w:lvlText w:val="-"/>
      <w:lvlJc w:val="left"/>
      <w:pPr>
        <w:ind w:left="450" w:hanging="360"/>
      </w:pPr>
      <w:rPr>
        <w:rFonts w:ascii="Times New Roman" w:eastAsia="Times New Roman" w:hAnsi="Times New Roman" w:cs="Times New Roman" w:hint="default"/>
      </w:rPr>
    </w:lvl>
    <w:lvl w:ilvl="1" w:tplc="241A0003">
      <w:start w:val="1"/>
      <w:numFmt w:val="bullet"/>
      <w:lvlText w:val="o"/>
      <w:lvlJc w:val="left"/>
      <w:pPr>
        <w:ind w:left="1170" w:hanging="360"/>
      </w:pPr>
      <w:rPr>
        <w:rFonts w:ascii="Courier New" w:hAnsi="Courier New" w:cs="Courier New" w:hint="default"/>
      </w:rPr>
    </w:lvl>
    <w:lvl w:ilvl="2" w:tplc="241A0005">
      <w:start w:val="1"/>
      <w:numFmt w:val="bullet"/>
      <w:lvlText w:val=""/>
      <w:lvlJc w:val="left"/>
      <w:pPr>
        <w:ind w:left="1890" w:hanging="360"/>
      </w:pPr>
      <w:rPr>
        <w:rFonts w:ascii="Wingdings" w:hAnsi="Wingdings" w:hint="default"/>
      </w:rPr>
    </w:lvl>
    <w:lvl w:ilvl="3" w:tplc="241A0001">
      <w:start w:val="1"/>
      <w:numFmt w:val="bullet"/>
      <w:lvlText w:val=""/>
      <w:lvlJc w:val="left"/>
      <w:pPr>
        <w:ind w:left="2610" w:hanging="360"/>
      </w:pPr>
      <w:rPr>
        <w:rFonts w:ascii="Symbol" w:hAnsi="Symbol" w:hint="default"/>
      </w:rPr>
    </w:lvl>
    <w:lvl w:ilvl="4" w:tplc="241A0003">
      <w:start w:val="1"/>
      <w:numFmt w:val="bullet"/>
      <w:lvlText w:val="o"/>
      <w:lvlJc w:val="left"/>
      <w:pPr>
        <w:ind w:left="3330" w:hanging="360"/>
      </w:pPr>
      <w:rPr>
        <w:rFonts w:ascii="Courier New" w:hAnsi="Courier New" w:cs="Courier New" w:hint="default"/>
      </w:rPr>
    </w:lvl>
    <w:lvl w:ilvl="5" w:tplc="241A0005">
      <w:start w:val="1"/>
      <w:numFmt w:val="bullet"/>
      <w:lvlText w:val=""/>
      <w:lvlJc w:val="left"/>
      <w:pPr>
        <w:ind w:left="4050" w:hanging="360"/>
      </w:pPr>
      <w:rPr>
        <w:rFonts w:ascii="Wingdings" w:hAnsi="Wingdings" w:hint="default"/>
      </w:rPr>
    </w:lvl>
    <w:lvl w:ilvl="6" w:tplc="241A0001">
      <w:start w:val="1"/>
      <w:numFmt w:val="bullet"/>
      <w:lvlText w:val=""/>
      <w:lvlJc w:val="left"/>
      <w:pPr>
        <w:ind w:left="4770" w:hanging="360"/>
      </w:pPr>
      <w:rPr>
        <w:rFonts w:ascii="Symbol" w:hAnsi="Symbol" w:hint="default"/>
      </w:rPr>
    </w:lvl>
    <w:lvl w:ilvl="7" w:tplc="241A0003">
      <w:start w:val="1"/>
      <w:numFmt w:val="bullet"/>
      <w:lvlText w:val="o"/>
      <w:lvlJc w:val="left"/>
      <w:pPr>
        <w:ind w:left="5490" w:hanging="360"/>
      </w:pPr>
      <w:rPr>
        <w:rFonts w:ascii="Courier New" w:hAnsi="Courier New" w:cs="Courier New" w:hint="default"/>
      </w:rPr>
    </w:lvl>
    <w:lvl w:ilvl="8" w:tplc="241A0005">
      <w:start w:val="1"/>
      <w:numFmt w:val="bullet"/>
      <w:lvlText w:val=""/>
      <w:lvlJc w:val="left"/>
      <w:pPr>
        <w:ind w:left="6210" w:hanging="360"/>
      </w:pPr>
      <w:rPr>
        <w:rFonts w:ascii="Wingdings" w:hAnsi="Wingdings" w:hint="default"/>
      </w:rPr>
    </w:lvl>
  </w:abstractNum>
  <w:abstractNum w:abstractNumId="51"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37F30E3"/>
    <w:multiLevelType w:val="hybridMultilevel"/>
    <w:tmpl w:val="695A0BA4"/>
    <w:lvl w:ilvl="0" w:tplc="F53EDE92">
      <w:start w:val="1"/>
      <w:numFmt w:val="decimal"/>
      <w:lvlText w:val="%1)"/>
      <w:lvlJc w:val="left"/>
      <w:pPr>
        <w:ind w:left="720" w:hanging="360"/>
      </w:pPr>
      <w:rPr>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4896E98"/>
    <w:multiLevelType w:val="hybridMultilevel"/>
    <w:tmpl w:val="6240B98E"/>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8" w15:restartNumberingAfterBreak="0">
    <w:nsid w:val="74FC2ADA"/>
    <w:multiLevelType w:val="hybridMultilevel"/>
    <w:tmpl w:val="2C10ED26"/>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3"/>
  </w:num>
  <w:num w:numId="2">
    <w:abstractNumId w:val="26"/>
  </w:num>
  <w:num w:numId="3">
    <w:abstractNumId w:val="44"/>
  </w:num>
  <w:num w:numId="4">
    <w:abstractNumId w:val="2"/>
  </w:num>
  <w:num w:numId="5">
    <w:abstractNumId w:val="41"/>
  </w:num>
  <w:num w:numId="6">
    <w:abstractNumId w:val="56"/>
  </w:num>
  <w:num w:numId="7">
    <w:abstractNumId w:val="16"/>
  </w:num>
  <w:num w:numId="8">
    <w:abstractNumId w:val="24"/>
  </w:num>
  <w:num w:numId="9">
    <w:abstractNumId w:val="36"/>
  </w:num>
  <w:num w:numId="10">
    <w:abstractNumId w:val="60"/>
  </w:num>
  <w:num w:numId="11">
    <w:abstractNumId w:val="30"/>
  </w:num>
  <w:num w:numId="12">
    <w:abstractNumId w:val="25"/>
  </w:num>
  <w:num w:numId="13">
    <w:abstractNumId w:val="27"/>
  </w:num>
  <w:num w:numId="14">
    <w:abstractNumId w:val="34"/>
  </w:num>
  <w:num w:numId="15">
    <w:abstractNumId w:val="42"/>
  </w:num>
  <w:num w:numId="16">
    <w:abstractNumId w:val="12"/>
  </w:num>
  <w:num w:numId="17">
    <w:abstractNumId w:val="15"/>
  </w:num>
  <w:num w:numId="18">
    <w:abstractNumId w:val="61"/>
  </w:num>
  <w:num w:numId="19">
    <w:abstractNumId w:val="53"/>
  </w:num>
  <w:num w:numId="20">
    <w:abstractNumId w:val="47"/>
  </w:num>
  <w:num w:numId="21">
    <w:abstractNumId w:val="40"/>
  </w:num>
  <w:num w:numId="22">
    <w:abstractNumId w:val="18"/>
  </w:num>
  <w:num w:numId="23">
    <w:abstractNumId w:val="6"/>
    <w:lvlOverride w:ilvl="0">
      <w:lvl w:ilvl="0">
        <w:start w:val="1"/>
        <w:numFmt w:val="decimal"/>
        <w:lvlText w:val="%1."/>
        <w:lvlJc w:val="left"/>
        <w:pPr>
          <w:ind w:left="360" w:hanging="360"/>
        </w:pPr>
        <w:rPr>
          <w:color w:val="00000A"/>
        </w:rPr>
      </w:lvl>
    </w:lvlOverride>
  </w:num>
  <w:num w:numId="24">
    <w:abstractNumId w:val="46"/>
  </w:num>
  <w:num w:numId="25">
    <w:abstractNumId w:val="48"/>
  </w:num>
  <w:num w:numId="26">
    <w:abstractNumId w:val="21"/>
  </w:num>
  <w:num w:numId="27">
    <w:abstractNumId w:val="13"/>
  </w:num>
  <w:num w:numId="28">
    <w:abstractNumId w:val="52"/>
  </w:num>
  <w:num w:numId="29">
    <w:abstractNumId w:val="49"/>
  </w:num>
  <w:num w:numId="30">
    <w:abstractNumId w:val="8"/>
  </w:num>
  <w:num w:numId="31">
    <w:abstractNumId w:val="33"/>
  </w:num>
  <w:num w:numId="32">
    <w:abstractNumId w:val="31"/>
  </w:num>
  <w:num w:numId="33">
    <w:abstractNumId w:val="59"/>
  </w:num>
  <w:num w:numId="34">
    <w:abstractNumId w:val="54"/>
  </w:num>
  <w:num w:numId="35">
    <w:abstractNumId w:val="43"/>
  </w:num>
  <w:num w:numId="36">
    <w:abstractNumId w:val="45"/>
  </w:num>
  <w:num w:numId="37">
    <w:abstractNumId w:val="37"/>
  </w:num>
  <w:num w:numId="38">
    <w:abstractNumId w:val="62"/>
  </w:num>
  <w:num w:numId="39">
    <w:abstractNumId w:val="6"/>
    <w:lvlOverride w:ilvl="0">
      <w:startOverride w:val="1"/>
    </w:lvlOverride>
  </w:num>
  <w:num w:numId="40">
    <w:abstractNumId w:val="1"/>
  </w:num>
  <w:num w:numId="41">
    <w:abstractNumId w:val="63"/>
  </w:num>
  <w:num w:numId="42">
    <w:abstractNumId w:val="4"/>
  </w:num>
  <w:num w:numId="43">
    <w:abstractNumId w:val="20"/>
  </w:num>
  <w:num w:numId="44">
    <w:abstractNumId w:val="29"/>
  </w:num>
  <w:num w:numId="45">
    <w:abstractNumId w:val="35"/>
  </w:num>
  <w:num w:numId="46">
    <w:abstractNumId w:val="38"/>
  </w:num>
  <w:num w:numId="47">
    <w:abstractNumId w:val="11"/>
  </w:num>
  <w:num w:numId="48">
    <w:abstractNumId w:val="19"/>
  </w:num>
  <w:num w:numId="49">
    <w:abstractNumId w:val="5"/>
  </w:num>
  <w:num w:numId="50">
    <w:abstractNumId w:val="39"/>
  </w:num>
  <w:num w:numId="51">
    <w:abstractNumId w:val="9"/>
  </w:num>
  <w:num w:numId="52">
    <w:abstractNumId w:val="28"/>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6"/>
    <w:lvlOverride w:ilvl="0">
      <w:lvl w:ilvl="0">
        <w:start w:val="1"/>
        <w:numFmt w:val="decimal"/>
        <w:lvlText w:val="%1."/>
        <w:lvlJc w:val="left"/>
        <w:pPr>
          <w:ind w:left="360" w:hanging="360"/>
        </w:pPr>
        <w:rPr>
          <w:rFonts w:ascii="Arial" w:hAnsi="Arial" w:cs="Arial" w:hint="default"/>
          <w:color w:val="00000A"/>
          <w:sz w:val="24"/>
          <w:szCs w:val="24"/>
        </w:rPr>
      </w:lvl>
    </w:lvlOverride>
  </w:num>
  <w:num w:numId="56">
    <w:abstractNumId w:val="55"/>
  </w:num>
  <w:num w:numId="57">
    <w:abstractNumId w:val="10"/>
  </w:num>
  <w:num w:numId="58">
    <w:abstractNumId w:val="57"/>
  </w:num>
  <w:num w:numId="59">
    <w:abstractNumId w:val="23"/>
  </w:num>
  <w:num w:numId="60">
    <w:abstractNumId w:val="17"/>
  </w:num>
  <w:num w:numId="61">
    <w:abstractNumId w:val="22"/>
  </w:num>
  <w:num w:numId="62">
    <w:abstractNumId w:val="58"/>
  </w:num>
  <w:num w:numId="63">
    <w:abstractNumId w:val="14"/>
  </w:num>
  <w:num w:numId="64">
    <w:abstractNumId w:val="6"/>
  </w:num>
  <w:num w:numId="65">
    <w:abstractNumId w:val="64"/>
  </w:num>
  <w:num w:numId="66">
    <w:abstractNumId w:val="51"/>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A7"/>
    <w:rsid w:val="00004171"/>
    <w:rsid w:val="00007485"/>
    <w:rsid w:val="00024F48"/>
    <w:rsid w:val="00025A82"/>
    <w:rsid w:val="000331D5"/>
    <w:rsid w:val="000526AD"/>
    <w:rsid w:val="000568BC"/>
    <w:rsid w:val="000666FE"/>
    <w:rsid w:val="0007075F"/>
    <w:rsid w:val="00075856"/>
    <w:rsid w:val="00084E54"/>
    <w:rsid w:val="000930B2"/>
    <w:rsid w:val="000E352D"/>
    <w:rsid w:val="001033F8"/>
    <w:rsid w:val="00105B5F"/>
    <w:rsid w:val="00111E80"/>
    <w:rsid w:val="001131C9"/>
    <w:rsid w:val="00125A44"/>
    <w:rsid w:val="00153C94"/>
    <w:rsid w:val="001738CF"/>
    <w:rsid w:val="0017516F"/>
    <w:rsid w:val="00185341"/>
    <w:rsid w:val="001C670A"/>
    <w:rsid w:val="001D12EB"/>
    <w:rsid w:val="001D39D7"/>
    <w:rsid w:val="00203B63"/>
    <w:rsid w:val="002138BE"/>
    <w:rsid w:val="00223316"/>
    <w:rsid w:val="00232F76"/>
    <w:rsid w:val="002400B1"/>
    <w:rsid w:val="00250989"/>
    <w:rsid w:val="00255D50"/>
    <w:rsid w:val="002B0AC9"/>
    <w:rsid w:val="002C4145"/>
    <w:rsid w:val="002C7B6F"/>
    <w:rsid w:val="002D5AD2"/>
    <w:rsid w:val="002E609D"/>
    <w:rsid w:val="002F4DF7"/>
    <w:rsid w:val="0030031A"/>
    <w:rsid w:val="0030178F"/>
    <w:rsid w:val="0031442C"/>
    <w:rsid w:val="0033798D"/>
    <w:rsid w:val="00344D1C"/>
    <w:rsid w:val="00356A90"/>
    <w:rsid w:val="003640EF"/>
    <w:rsid w:val="0036759C"/>
    <w:rsid w:val="00376640"/>
    <w:rsid w:val="003A7095"/>
    <w:rsid w:val="003B26BF"/>
    <w:rsid w:val="003E21C1"/>
    <w:rsid w:val="003F0CA7"/>
    <w:rsid w:val="003F12F7"/>
    <w:rsid w:val="003F29E8"/>
    <w:rsid w:val="0040575A"/>
    <w:rsid w:val="004150B6"/>
    <w:rsid w:val="0041630B"/>
    <w:rsid w:val="004317BA"/>
    <w:rsid w:val="0046099D"/>
    <w:rsid w:val="004637DB"/>
    <w:rsid w:val="00472FEE"/>
    <w:rsid w:val="0048667D"/>
    <w:rsid w:val="00497DE2"/>
    <w:rsid w:val="004A340B"/>
    <w:rsid w:val="004C0D9A"/>
    <w:rsid w:val="004D3AA5"/>
    <w:rsid w:val="004E3C3E"/>
    <w:rsid w:val="005103A2"/>
    <w:rsid w:val="005134BF"/>
    <w:rsid w:val="00547E01"/>
    <w:rsid w:val="00553E15"/>
    <w:rsid w:val="005667CF"/>
    <w:rsid w:val="00591081"/>
    <w:rsid w:val="00591E44"/>
    <w:rsid w:val="005937FD"/>
    <w:rsid w:val="00593D11"/>
    <w:rsid w:val="005C6464"/>
    <w:rsid w:val="005D4654"/>
    <w:rsid w:val="005E7E10"/>
    <w:rsid w:val="00601569"/>
    <w:rsid w:val="006114E1"/>
    <w:rsid w:val="00617404"/>
    <w:rsid w:val="00617CF9"/>
    <w:rsid w:val="0063045C"/>
    <w:rsid w:val="006404D5"/>
    <w:rsid w:val="006436E9"/>
    <w:rsid w:val="0067735D"/>
    <w:rsid w:val="00686344"/>
    <w:rsid w:val="00696BAB"/>
    <w:rsid w:val="006B27C9"/>
    <w:rsid w:val="006C10F0"/>
    <w:rsid w:val="006D7C16"/>
    <w:rsid w:val="006F2F81"/>
    <w:rsid w:val="0071537A"/>
    <w:rsid w:val="00751D6F"/>
    <w:rsid w:val="00760F0D"/>
    <w:rsid w:val="007664D0"/>
    <w:rsid w:val="00781349"/>
    <w:rsid w:val="00790915"/>
    <w:rsid w:val="00791EA7"/>
    <w:rsid w:val="007A11E9"/>
    <w:rsid w:val="007A16BB"/>
    <w:rsid w:val="007A31DF"/>
    <w:rsid w:val="007A3C02"/>
    <w:rsid w:val="007B07E3"/>
    <w:rsid w:val="007C2FB4"/>
    <w:rsid w:val="007C60A2"/>
    <w:rsid w:val="007C6960"/>
    <w:rsid w:val="007D47AA"/>
    <w:rsid w:val="007D7795"/>
    <w:rsid w:val="007F30B1"/>
    <w:rsid w:val="007F607A"/>
    <w:rsid w:val="007F73FD"/>
    <w:rsid w:val="00802947"/>
    <w:rsid w:val="00816DF8"/>
    <w:rsid w:val="00834F83"/>
    <w:rsid w:val="008413F7"/>
    <w:rsid w:val="00843642"/>
    <w:rsid w:val="00853A92"/>
    <w:rsid w:val="008651C2"/>
    <w:rsid w:val="00870D62"/>
    <w:rsid w:val="00891A3F"/>
    <w:rsid w:val="008A668A"/>
    <w:rsid w:val="008D04CB"/>
    <w:rsid w:val="008D269C"/>
    <w:rsid w:val="008D62DB"/>
    <w:rsid w:val="008F4F8C"/>
    <w:rsid w:val="008F6AF8"/>
    <w:rsid w:val="00900C95"/>
    <w:rsid w:val="009225AB"/>
    <w:rsid w:val="0092796A"/>
    <w:rsid w:val="00947318"/>
    <w:rsid w:val="009476BE"/>
    <w:rsid w:val="00947AC3"/>
    <w:rsid w:val="00966728"/>
    <w:rsid w:val="00971F32"/>
    <w:rsid w:val="009737F0"/>
    <w:rsid w:val="00975323"/>
    <w:rsid w:val="009A6E3F"/>
    <w:rsid w:val="009A71FE"/>
    <w:rsid w:val="009E1766"/>
    <w:rsid w:val="009E2D87"/>
    <w:rsid w:val="009F1989"/>
    <w:rsid w:val="009F4655"/>
    <w:rsid w:val="009F5E92"/>
    <w:rsid w:val="009F6FAC"/>
    <w:rsid w:val="00A0651D"/>
    <w:rsid w:val="00A10FE5"/>
    <w:rsid w:val="00A135DF"/>
    <w:rsid w:val="00A15262"/>
    <w:rsid w:val="00A53D33"/>
    <w:rsid w:val="00A877AE"/>
    <w:rsid w:val="00A87F41"/>
    <w:rsid w:val="00AA15DC"/>
    <w:rsid w:val="00AB3887"/>
    <w:rsid w:val="00AC2428"/>
    <w:rsid w:val="00AC6EEA"/>
    <w:rsid w:val="00AC7E86"/>
    <w:rsid w:val="00B0193A"/>
    <w:rsid w:val="00B309A9"/>
    <w:rsid w:val="00B34DE9"/>
    <w:rsid w:val="00B74C92"/>
    <w:rsid w:val="00B833F1"/>
    <w:rsid w:val="00B918E6"/>
    <w:rsid w:val="00B93B41"/>
    <w:rsid w:val="00B95FE4"/>
    <w:rsid w:val="00BA0B4F"/>
    <w:rsid w:val="00BB7D2E"/>
    <w:rsid w:val="00BD360A"/>
    <w:rsid w:val="00BD66CC"/>
    <w:rsid w:val="00BD6782"/>
    <w:rsid w:val="00BE0A42"/>
    <w:rsid w:val="00BE168A"/>
    <w:rsid w:val="00C00384"/>
    <w:rsid w:val="00C05D90"/>
    <w:rsid w:val="00C07B5A"/>
    <w:rsid w:val="00C14D38"/>
    <w:rsid w:val="00C337EB"/>
    <w:rsid w:val="00C432C2"/>
    <w:rsid w:val="00C46470"/>
    <w:rsid w:val="00C54F0A"/>
    <w:rsid w:val="00C640D2"/>
    <w:rsid w:val="00C66139"/>
    <w:rsid w:val="00C747BC"/>
    <w:rsid w:val="00C77702"/>
    <w:rsid w:val="00C82230"/>
    <w:rsid w:val="00C855D6"/>
    <w:rsid w:val="00C85AB9"/>
    <w:rsid w:val="00C9225F"/>
    <w:rsid w:val="00CB05E0"/>
    <w:rsid w:val="00CB3FEA"/>
    <w:rsid w:val="00CB407E"/>
    <w:rsid w:val="00CC5AB3"/>
    <w:rsid w:val="00D3304B"/>
    <w:rsid w:val="00D35139"/>
    <w:rsid w:val="00D47FB6"/>
    <w:rsid w:val="00D52AD3"/>
    <w:rsid w:val="00D64C55"/>
    <w:rsid w:val="00D74466"/>
    <w:rsid w:val="00D77327"/>
    <w:rsid w:val="00D94090"/>
    <w:rsid w:val="00DC35C0"/>
    <w:rsid w:val="00DC78CA"/>
    <w:rsid w:val="00DD3122"/>
    <w:rsid w:val="00DE3B5E"/>
    <w:rsid w:val="00DF12FE"/>
    <w:rsid w:val="00E006B0"/>
    <w:rsid w:val="00E0548B"/>
    <w:rsid w:val="00E12672"/>
    <w:rsid w:val="00E15C4A"/>
    <w:rsid w:val="00E20DA1"/>
    <w:rsid w:val="00E2321D"/>
    <w:rsid w:val="00E32E63"/>
    <w:rsid w:val="00E42299"/>
    <w:rsid w:val="00E44095"/>
    <w:rsid w:val="00E526EB"/>
    <w:rsid w:val="00E60FE9"/>
    <w:rsid w:val="00E6201D"/>
    <w:rsid w:val="00E62E80"/>
    <w:rsid w:val="00E62F92"/>
    <w:rsid w:val="00E6315B"/>
    <w:rsid w:val="00E82872"/>
    <w:rsid w:val="00E908BA"/>
    <w:rsid w:val="00E95357"/>
    <w:rsid w:val="00EA758A"/>
    <w:rsid w:val="00EC5B49"/>
    <w:rsid w:val="00EE3A07"/>
    <w:rsid w:val="00EE4A5E"/>
    <w:rsid w:val="00F00357"/>
    <w:rsid w:val="00F00B35"/>
    <w:rsid w:val="00F02923"/>
    <w:rsid w:val="00F05F42"/>
    <w:rsid w:val="00F10771"/>
    <w:rsid w:val="00F176B3"/>
    <w:rsid w:val="00F25A6E"/>
    <w:rsid w:val="00F26FC3"/>
    <w:rsid w:val="00F30557"/>
    <w:rsid w:val="00F336B7"/>
    <w:rsid w:val="00F34CB8"/>
    <w:rsid w:val="00F36216"/>
    <w:rsid w:val="00F44F43"/>
    <w:rsid w:val="00F4695D"/>
    <w:rsid w:val="00FA04DE"/>
    <w:rsid w:val="00FB3A82"/>
    <w:rsid w:val="00FC39D1"/>
    <w:rsid w:val="00FC42BD"/>
    <w:rsid w:val="00FD603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31A9"/>
  <w15:chartTrackingRefBased/>
  <w15:docId w15:val="{39833432-DCAB-466D-9283-38F814B0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extbody"/>
    <w:next w:val="Textbody"/>
    <w:link w:val="Heading1Char"/>
    <w:rsid w:val="003F0CA7"/>
    <w:pPr>
      <w:ind w:left="709" w:hanging="709"/>
      <w:jc w:val="left"/>
      <w:outlineLvl w:val="0"/>
    </w:pPr>
    <w:rPr>
      <w:b/>
      <w:sz w:val="22"/>
      <w:szCs w:val="22"/>
    </w:rPr>
  </w:style>
  <w:style w:type="paragraph" w:styleId="Heading2">
    <w:name w:val="heading 2"/>
    <w:basedOn w:val="Standard"/>
    <w:next w:val="Textbody"/>
    <w:link w:val="Heading2Char"/>
    <w:rsid w:val="003F0CA7"/>
    <w:pPr>
      <w:suppressAutoHyphens/>
      <w:ind w:left="709" w:hanging="709"/>
      <w:outlineLvl w:val="1"/>
    </w:pPr>
    <w:rPr>
      <w:b/>
      <w:lang w:eastAsia="ar-SA"/>
    </w:rPr>
  </w:style>
  <w:style w:type="paragraph" w:styleId="Heading3">
    <w:name w:val="heading 3"/>
    <w:basedOn w:val="Standard"/>
    <w:next w:val="Textbody"/>
    <w:link w:val="Heading3Char"/>
    <w:rsid w:val="003F0CA7"/>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link w:val="Heading4Char"/>
    <w:rsid w:val="003F0CA7"/>
    <w:pPr>
      <w:keepNext/>
      <w:tabs>
        <w:tab w:val="left" w:pos="-17"/>
      </w:tabs>
      <w:suppressAutoHyphens/>
      <w:ind w:left="-17"/>
      <w:outlineLvl w:val="3"/>
    </w:pPr>
    <w:rPr>
      <w:rFonts w:ascii="Arial Narrow" w:hAnsi="Arial Narrow"/>
      <w:b/>
      <w:bCs/>
    </w:rPr>
  </w:style>
  <w:style w:type="paragraph" w:styleId="Heading5">
    <w:name w:val="heading 5"/>
    <w:basedOn w:val="Standard"/>
    <w:next w:val="Textbody"/>
    <w:link w:val="Heading5Char"/>
    <w:rsid w:val="003F0CA7"/>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link w:val="Heading6Char"/>
    <w:rsid w:val="003F0CA7"/>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link w:val="Heading7Char"/>
    <w:rsid w:val="003F0CA7"/>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link w:val="Heading8Char"/>
    <w:rsid w:val="003F0CA7"/>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link w:val="Heading9Char"/>
    <w:rsid w:val="003F0CA7"/>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CA7"/>
    <w:rPr>
      <w:rFonts w:ascii="Arial MT" w:eastAsia="Times New Roman" w:hAnsi="Arial MT" w:cs="Times New Roman"/>
      <w:b/>
      <w:color w:val="000000"/>
      <w:lang w:val="en-US" w:eastAsia="ar-SA"/>
    </w:rPr>
  </w:style>
  <w:style w:type="character" w:customStyle="1" w:styleId="Heading2Char">
    <w:name w:val="Heading 2 Char"/>
    <w:basedOn w:val="DefaultParagraphFont"/>
    <w:link w:val="Heading2"/>
    <w:rsid w:val="003F0CA7"/>
    <w:rPr>
      <w:rFonts w:ascii="Arial MT" w:eastAsia="Times New Roman" w:hAnsi="Arial MT" w:cs="Times New Roman"/>
      <w:b/>
      <w:color w:val="000000"/>
      <w:sz w:val="24"/>
      <w:szCs w:val="24"/>
      <w:lang w:val="en-US" w:eastAsia="ar-SA"/>
    </w:rPr>
  </w:style>
  <w:style w:type="character" w:customStyle="1" w:styleId="Heading3Char">
    <w:name w:val="Heading 3 Char"/>
    <w:basedOn w:val="DefaultParagraphFont"/>
    <w:link w:val="Heading3"/>
    <w:rsid w:val="003F0CA7"/>
    <w:rPr>
      <w:rFonts w:ascii="Arial Narrow" w:eastAsia="Times New Roman" w:hAnsi="Arial Narrow" w:cs="Times New Roman"/>
      <w:b/>
      <w:bCs/>
      <w:color w:val="000000"/>
      <w:sz w:val="32"/>
      <w:szCs w:val="20"/>
      <w:lang w:val="en-US" w:eastAsia="ar-SA"/>
    </w:rPr>
  </w:style>
  <w:style w:type="character" w:customStyle="1" w:styleId="Heading4Char">
    <w:name w:val="Heading 4 Char"/>
    <w:basedOn w:val="DefaultParagraphFont"/>
    <w:link w:val="Heading4"/>
    <w:rsid w:val="003F0CA7"/>
    <w:rPr>
      <w:rFonts w:ascii="Arial Narrow" w:eastAsia="Times New Roman" w:hAnsi="Arial Narrow" w:cs="Times New Roman"/>
      <w:b/>
      <w:bCs/>
      <w:color w:val="000000"/>
      <w:sz w:val="24"/>
      <w:szCs w:val="24"/>
      <w:lang w:val="en-US"/>
    </w:rPr>
  </w:style>
  <w:style w:type="character" w:customStyle="1" w:styleId="Heading5Char">
    <w:name w:val="Heading 5 Char"/>
    <w:basedOn w:val="DefaultParagraphFont"/>
    <w:link w:val="Heading5"/>
    <w:rsid w:val="003F0CA7"/>
    <w:rPr>
      <w:rFonts w:ascii="Arial Narrow" w:eastAsia="Times New Roman" w:hAnsi="Arial Narrow" w:cs="Times New Roman"/>
      <w:color w:val="000000"/>
      <w:sz w:val="28"/>
      <w:szCs w:val="20"/>
      <w:lang w:val="en-US" w:eastAsia="ar-SA"/>
    </w:rPr>
  </w:style>
  <w:style w:type="character" w:customStyle="1" w:styleId="Heading6Char">
    <w:name w:val="Heading 6 Char"/>
    <w:basedOn w:val="DefaultParagraphFont"/>
    <w:link w:val="Heading6"/>
    <w:rsid w:val="003F0CA7"/>
    <w:rPr>
      <w:rFonts w:ascii="Arial Narrow" w:eastAsia="Times New Roman" w:hAnsi="Arial Narrow" w:cs="Times New Roman"/>
      <w:b/>
      <w:color w:val="000000"/>
      <w:sz w:val="28"/>
      <w:szCs w:val="20"/>
      <w:lang w:val="en-US" w:eastAsia="ar-SA"/>
    </w:rPr>
  </w:style>
  <w:style w:type="character" w:customStyle="1" w:styleId="Heading7Char">
    <w:name w:val="Heading 7 Char"/>
    <w:basedOn w:val="DefaultParagraphFont"/>
    <w:link w:val="Heading7"/>
    <w:rsid w:val="003F0CA7"/>
    <w:rPr>
      <w:rFonts w:ascii="Arial Narrow" w:eastAsia="Times New Roman" w:hAnsi="Arial Narrow" w:cs="Times New Roman"/>
      <w:b/>
      <w:color w:val="000000"/>
      <w:sz w:val="28"/>
      <w:szCs w:val="24"/>
      <w:lang w:val="en-US" w:eastAsia="ar-SA"/>
    </w:rPr>
  </w:style>
  <w:style w:type="character" w:customStyle="1" w:styleId="Heading8Char">
    <w:name w:val="Heading 8 Char"/>
    <w:basedOn w:val="DefaultParagraphFont"/>
    <w:link w:val="Heading8"/>
    <w:rsid w:val="003F0CA7"/>
    <w:rPr>
      <w:rFonts w:ascii="Arial Narrow" w:eastAsia="Times New Roman" w:hAnsi="Arial Narrow" w:cs="Times New Roman"/>
      <w:b/>
      <w:bCs/>
      <w:color w:val="000000"/>
      <w:sz w:val="23"/>
      <w:szCs w:val="23"/>
      <w:lang w:val="en-US" w:eastAsia="ar-SA"/>
    </w:rPr>
  </w:style>
  <w:style w:type="character" w:customStyle="1" w:styleId="Heading9Char">
    <w:name w:val="Heading 9 Char"/>
    <w:basedOn w:val="DefaultParagraphFont"/>
    <w:link w:val="Heading9"/>
    <w:rsid w:val="003F0CA7"/>
    <w:rPr>
      <w:rFonts w:ascii="Arial Narrow" w:eastAsia="Times New Roman" w:hAnsi="Arial Narrow" w:cs="Times New Roman"/>
      <w:b/>
      <w:bCs/>
      <w:color w:val="000000"/>
      <w:sz w:val="28"/>
      <w:szCs w:val="20"/>
      <w:lang w:val="en-US" w:eastAsia="ar-SA"/>
    </w:rPr>
  </w:style>
  <w:style w:type="numbering" w:customStyle="1" w:styleId="NoList1">
    <w:name w:val="No List1"/>
    <w:next w:val="NoList"/>
    <w:uiPriority w:val="99"/>
    <w:semiHidden/>
    <w:unhideWhenUsed/>
    <w:rsid w:val="003F0CA7"/>
  </w:style>
  <w:style w:type="numbering" w:customStyle="1" w:styleId="WWOutlineListStyle1">
    <w:name w:val="WW_OutlineListStyle_1"/>
    <w:basedOn w:val="NoList"/>
    <w:rsid w:val="003F0CA7"/>
    <w:pPr>
      <w:numPr>
        <w:numId w:val="1"/>
      </w:numPr>
    </w:pPr>
  </w:style>
  <w:style w:type="paragraph" w:customStyle="1" w:styleId="ContentsHeading">
    <w:name w:val="Contents Heading"/>
    <w:basedOn w:val="Heading1"/>
    <w:rsid w:val="003F0CA7"/>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rsid w:val="003F0CA7"/>
    <w:pPr>
      <w:numPr>
        <w:ilvl w:val="1"/>
        <w:numId w:val="1"/>
      </w:numPr>
      <w:outlineLvl w:val="1"/>
    </w:pPr>
  </w:style>
  <w:style w:type="paragraph" w:customStyle="1" w:styleId="StyleHeading3Left0cmHanging1cm">
    <w:name w:val="Style Heading 3 + Left:  0 cm Hanging:  1 cm"/>
    <w:basedOn w:val="Heading3"/>
    <w:rsid w:val="003F0CA7"/>
    <w:pPr>
      <w:tabs>
        <w:tab w:val="clear" w:pos="0"/>
      </w:tabs>
      <w:spacing w:before="240" w:after="240"/>
      <w:ind w:left="567" w:hanging="567"/>
      <w:jc w:val="both"/>
    </w:pPr>
    <w:rPr>
      <w:rFonts w:ascii="Arial" w:hAnsi="Arial"/>
      <w:sz w:val="22"/>
      <w:lang w:eastAsia="en-US"/>
    </w:rPr>
  </w:style>
  <w:style w:type="paragraph" w:customStyle="1" w:styleId="Standard">
    <w:name w:val="Standard"/>
    <w:rsid w:val="003F0CA7"/>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Heading">
    <w:name w:val="Heading"/>
    <w:basedOn w:val="Standard"/>
    <w:next w:val="Textbody"/>
    <w:rsid w:val="003F0CA7"/>
    <w:pPr>
      <w:keepNext/>
      <w:suppressAutoHyphens/>
      <w:spacing w:before="240" w:after="120"/>
    </w:pPr>
    <w:rPr>
      <w:rFonts w:ascii="Arial" w:hAnsi="Arial" w:cs="Tahoma"/>
      <w:sz w:val="28"/>
      <w:szCs w:val="28"/>
    </w:rPr>
  </w:style>
  <w:style w:type="paragraph" w:customStyle="1" w:styleId="Textbody">
    <w:name w:val="Text body"/>
    <w:basedOn w:val="Standard"/>
    <w:rsid w:val="003F0CA7"/>
    <w:pPr>
      <w:suppressAutoHyphens/>
    </w:pPr>
    <w:rPr>
      <w:szCs w:val="20"/>
      <w:lang w:eastAsia="ar-SA"/>
    </w:rPr>
  </w:style>
  <w:style w:type="paragraph" w:styleId="List">
    <w:name w:val="List"/>
    <w:basedOn w:val="Textbody"/>
    <w:rsid w:val="003F0CA7"/>
    <w:pPr>
      <w:spacing w:before="0" w:after="120"/>
      <w:jc w:val="left"/>
    </w:pPr>
    <w:rPr>
      <w:rFonts w:ascii="Tahoma" w:eastAsia="Tahoma" w:hAnsi="Tahoma" w:cs="Mangal"/>
      <w:szCs w:val="24"/>
    </w:rPr>
  </w:style>
  <w:style w:type="paragraph" w:styleId="Caption">
    <w:name w:val="caption"/>
    <w:basedOn w:val="Standard"/>
    <w:rsid w:val="003F0CA7"/>
    <w:pPr>
      <w:suppressLineNumbers/>
      <w:suppressAutoHyphens/>
      <w:spacing w:before="0" w:after="120"/>
    </w:pPr>
    <w:rPr>
      <w:rFonts w:cs="Tahoma"/>
      <w:i/>
      <w:iCs/>
      <w:sz w:val="20"/>
    </w:rPr>
  </w:style>
  <w:style w:type="paragraph" w:customStyle="1" w:styleId="Index">
    <w:name w:val="Index"/>
    <w:basedOn w:val="Standard"/>
    <w:rsid w:val="003F0CA7"/>
    <w:pPr>
      <w:suppressLineNumbers/>
      <w:suppressAutoHyphens/>
    </w:pPr>
    <w:rPr>
      <w:rFonts w:cs="Tahoma"/>
    </w:rPr>
  </w:style>
  <w:style w:type="paragraph" w:customStyle="1" w:styleId="WW-Caption">
    <w:name w:val="WW-Caption"/>
    <w:basedOn w:val="Standard"/>
    <w:rsid w:val="003F0CA7"/>
    <w:pPr>
      <w:suppressLineNumbers/>
      <w:suppressAutoHyphens/>
      <w:spacing w:before="0" w:after="120"/>
    </w:pPr>
    <w:rPr>
      <w:rFonts w:cs="Tahoma"/>
      <w:i/>
      <w:iCs/>
      <w:sz w:val="20"/>
    </w:rPr>
  </w:style>
  <w:style w:type="paragraph" w:customStyle="1" w:styleId="WW-Index">
    <w:name w:val="WW-Index"/>
    <w:basedOn w:val="Standard"/>
    <w:rsid w:val="003F0CA7"/>
    <w:pPr>
      <w:suppressLineNumbers/>
      <w:suppressAutoHyphens/>
    </w:pPr>
    <w:rPr>
      <w:rFonts w:cs="Tahoma"/>
    </w:rPr>
  </w:style>
  <w:style w:type="paragraph" w:customStyle="1" w:styleId="WW-Heading">
    <w:name w:val="WW-Heading"/>
    <w:basedOn w:val="Standard"/>
    <w:rsid w:val="003F0CA7"/>
    <w:pPr>
      <w:keepNext/>
      <w:suppressAutoHyphens/>
      <w:spacing w:before="240" w:after="120"/>
    </w:pPr>
    <w:rPr>
      <w:rFonts w:cs="Tahoma"/>
      <w:sz w:val="28"/>
      <w:szCs w:val="28"/>
    </w:rPr>
  </w:style>
  <w:style w:type="paragraph" w:customStyle="1" w:styleId="WW-Caption1">
    <w:name w:val="WW-Caption1"/>
    <w:basedOn w:val="Standard"/>
    <w:rsid w:val="003F0CA7"/>
    <w:pPr>
      <w:suppressLineNumbers/>
      <w:suppressAutoHyphens/>
      <w:spacing w:before="0" w:after="120"/>
    </w:pPr>
    <w:rPr>
      <w:rFonts w:cs="Tahoma"/>
      <w:i/>
      <w:iCs/>
      <w:sz w:val="20"/>
    </w:rPr>
  </w:style>
  <w:style w:type="paragraph" w:customStyle="1" w:styleId="WW-Index1">
    <w:name w:val="WW-Index1"/>
    <w:basedOn w:val="Standard"/>
    <w:rsid w:val="003F0CA7"/>
    <w:pPr>
      <w:suppressLineNumbers/>
      <w:suppressAutoHyphens/>
    </w:pPr>
    <w:rPr>
      <w:rFonts w:cs="Tahoma"/>
    </w:rPr>
  </w:style>
  <w:style w:type="paragraph" w:customStyle="1" w:styleId="WW-Heading1">
    <w:name w:val="WW-Heading1"/>
    <w:basedOn w:val="Standard"/>
    <w:rsid w:val="003F0CA7"/>
    <w:pPr>
      <w:keepNext/>
      <w:suppressAutoHyphens/>
      <w:spacing w:before="240" w:after="120"/>
    </w:pPr>
    <w:rPr>
      <w:rFonts w:cs="Tahoma"/>
      <w:sz w:val="28"/>
      <w:szCs w:val="28"/>
    </w:rPr>
  </w:style>
  <w:style w:type="paragraph" w:customStyle="1" w:styleId="WW-Caption11">
    <w:name w:val="WW-Caption11"/>
    <w:basedOn w:val="Standard"/>
    <w:rsid w:val="003F0CA7"/>
    <w:pPr>
      <w:suppressLineNumbers/>
      <w:suppressAutoHyphens/>
      <w:spacing w:before="0" w:after="120"/>
    </w:pPr>
    <w:rPr>
      <w:rFonts w:cs="Tahoma"/>
      <w:i/>
      <w:iCs/>
      <w:sz w:val="20"/>
    </w:rPr>
  </w:style>
  <w:style w:type="paragraph" w:customStyle="1" w:styleId="WW-Index11">
    <w:name w:val="WW-Index11"/>
    <w:basedOn w:val="Standard"/>
    <w:rsid w:val="003F0CA7"/>
    <w:pPr>
      <w:suppressLineNumbers/>
      <w:suppressAutoHyphens/>
    </w:pPr>
    <w:rPr>
      <w:rFonts w:cs="Tahoma"/>
    </w:rPr>
  </w:style>
  <w:style w:type="paragraph" w:customStyle="1" w:styleId="WW-Heading11">
    <w:name w:val="WW-Heading11"/>
    <w:basedOn w:val="Standard"/>
    <w:rsid w:val="003F0CA7"/>
    <w:pPr>
      <w:keepNext/>
      <w:suppressAutoHyphens/>
      <w:spacing w:before="240" w:after="120"/>
    </w:pPr>
    <w:rPr>
      <w:rFonts w:cs="Tahoma"/>
      <w:sz w:val="28"/>
      <w:szCs w:val="28"/>
    </w:rPr>
  </w:style>
  <w:style w:type="paragraph" w:customStyle="1" w:styleId="WW-Caption111">
    <w:name w:val="WW-Caption111"/>
    <w:basedOn w:val="Standard"/>
    <w:rsid w:val="003F0CA7"/>
    <w:pPr>
      <w:suppressLineNumbers/>
      <w:suppressAutoHyphens/>
      <w:spacing w:before="0" w:after="120"/>
    </w:pPr>
    <w:rPr>
      <w:rFonts w:cs="Tahoma"/>
      <w:i/>
      <w:iCs/>
      <w:sz w:val="20"/>
    </w:rPr>
  </w:style>
  <w:style w:type="paragraph" w:customStyle="1" w:styleId="WW-Index111">
    <w:name w:val="WW-Index111"/>
    <w:basedOn w:val="Standard"/>
    <w:rsid w:val="003F0CA7"/>
    <w:pPr>
      <w:suppressLineNumbers/>
      <w:suppressAutoHyphens/>
    </w:pPr>
    <w:rPr>
      <w:rFonts w:cs="Tahoma"/>
    </w:rPr>
  </w:style>
  <w:style w:type="paragraph" w:customStyle="1" w:styleId="WW-Heading111">
    <w:name w:val="WW-Heading111"/>
    <w:basedOn w:val="Standard"/>
    <w:rsid w:val="003F0CA7"/>
    <w:pPr>
      <w:keepNext/>
      <w:suppressAutoHyphens/>
      <w:spacing w:before="240" w:after="120"/>
    </w:pPr>
    <w:rPr>
      <w:rFonts w:cs="Tahoma"/>
      <w:sz w:val="28"/>
      <w:szCs w:val="28"/>
    </w:rPr>
  </w:style>
  <w:style w:type="paragraph" w:customStyle="1" w:styleId="WW-Caption1111">
    <w:name w:val="WW-Caption1111"/>
    <w:basedOn w:val="Standard"/>
    <w:rsid w:val="003F0CA7"/>
    <w:pPr>
      <w:suppressLineNumbers/>
      <w:suppressAutoHyphens/>
      <w:spacing w:before="0" w:after="120"/>
    </w:pPr>
    <w:rPr>
      <w:rFonts w:cs="Tahoma"/>
      <w:i/>
      <w:iCs/>
      <w:sz w:val="20"/>
    </w:rPr>
  </w:style>
  <w:style w:type="paragraph" w:customStyle="1" w:styleId="WW-Index1111">
    <w:name w:val="WW-Index1111"/>
    <w:basedOn w:val="Standard"/>
    <w:rsid w:val="003F0CA7"/>
    <w:pPr>
      <w:suppressLineNumbers/>
      <w:suppressAutoHyphens/>
    </w:pPr>
    <w:rPr>
      <w:rFonts w:cs="Tahoma"/>
    </w:rPr>
  </w:style>
  <w:style w:type="paragraph" w:customStyle="1" w:styleId="WW-Heading1111">
    <w:name w:val="WW-Heading1111"/>
    <w:basedOn w:val="Standard"/>
    <w:rsid w:val="003F0CA7"/>
    <w:pPr>
      <w:keepNext/>
      <w:suppressAutoHyphens/>
      <w:spacing w:before="240" w:after="120"/>
    </w:pPr>
    <w:rPr>
      <w:rFonts w:cs="Tahoma"/>
      <w:sz w:val="28"/>
      <w:szCs w:val="28"/>
    </w:rPr>
  </w:style>
  <w:style w:type="paragraph" w:customStyle="1" w:styleId="WW-Caption11111">
    <w:name w:val="WW-Caption11111"/>
    <w:basedOn w:val="Standard"/>
    <w:rsid w:val="003F0CA7"/>
    <w:pPr>
      <w:suppressLineNumbers/>
      <w:suppressAutoHyphens/>
      <w:spacing w:before="0" w:after="120"/>
    </w:pPr>
    <w:rPr>
      <w:rFonts w:cs="Tahoma"/>
      <w:i/>
      <w:iCs/>
      <w:sz w:val="20"/>
    </w:rPr>
  </w:style>
  <w:style w:type="paragraph" w:customStyle="1" w:styleId="WW-Index11111">
    <w:name w:val="WW-Index11111"/>
    <w:basedOn w:val="Standard"/>
    <w:rsid w:val="003F0CA7"/>
    <w:pPr>
      <w:suppressLineNumbers/>
      <w:suppressAutoHyphens/>
    </w:pPr>
    <w:rPr>
      <w:rFonts w:cs="Tahoma"/>
    </w:rPr>
  </w:style>
  <w:style w:type="paragraph" w:customStyle="1" w:styleId="WW-Heading11111">
    <w:name w:val="WW-Heading11111"/>
    <w:basedOn w:val="Standard"/>
    <w:rsid w:val="003F0CA7"/>
    <w:pPr>
      <w:keepNext/>
      <w:suppressAutoHyphens/>
      <w:spacing w:before="240" w:after="120"/>
    </w:pPr>
    <w:rPr>
      <w:rFonts w:cs="Tahoma"/>
      <w:sz w:val="28"/>
      <w:szCs w:val="28"/>
    </w:rPr>
  </w:style>
  <w:style w:type="paragraph" w:customStyle="1" w:styleId="Textbodyindent">
    <w:name w:val="Text body indent"/>
    <w:basedOn w:val="Standard"/>
    <w:rsid w:val="003F0CA7"/>
    <w:pPr>
      <w:suppressAutoHyphens/>
      <w:ind w:left="360" w:hanging="360"/>
    </w:pPr>
    <w:rPr>
      <w:szCs w:val="20"/>
      <w:lang w:eastAsia="ar-SA"/>
    </w:rPr>
  </w:style>
  <w:style w:type="paragraph" w:styleId="Title">
    <w:name w:val="Title"/>
    <w:basedOn w:val="Standard"/>
    <w:next w:val="Subtitle"/>
    <w:link w:val="TitleChar"/>
    <w:rsid w:val="003F0CA7"/>
    <w:pPr>
      <w:suppressAutoHyphens/>
      <w:jc w:val="center"/>
    </w:pPr>
    <w:rPr>
      <w:b/>
      <w:bCs/>
      <w:szCs w:val="20"/>
      <w:lang w:eastAsia="ar-SA"/>
    </w:rPr>
  </w:style>
  <w:style w:type="character" w:customStyle="1" w:styleId="TitleChar">
    <w:name w:val="Title Char"/>
    <w:basedOn w:val="DefaultParagraphFont"/>
    <w:link w:val="Title"/>
    <w:rsid w:val="003F0CA7"/>
    <w:rPr>
      <w:rFonts w:ascii="Arial MT" w:eastAsia="Times New Roman" w:hAnsi="Arial MT" w:cs="Times New Roman"/>
      <w:b/>
      <w:bCs/>
      <w:color w:val="000000"/>
      <w:sz w:val="24"/>
      <w:szCs w:val="20"/>
      <w:lang w:val="en-US" w:eastAsia="ar-SA"/>
    </w:rPr>
  </w:style>
  <w:style w:type="paragraph" w:styleId="Subtitle">
    <w:name w:val="Subtitle"/>
    <w:basedOn w:val="WW-Heading11111"/>
    <w:next w:val="Textbody"/>
    <w:link w:val="SubtitleChar"/>
    <w:rsid w:val="003F0CA7"/>
    <w:pPr>
      <w:jc w:val="center"/>
    </w:pPr>
    <w:rPr>
      <w:rFonts w:cs="Times New Roman"/>
      <w:i/>
      <w:iCs/>
      <w:lang w:eastAsia="ar-SA"/>
    </w:rPr>
  </w:style>
  <w:style w:type="character" w:customStyle="1" w:styleId="SubtitleChar">
    <w:name w:val="Subtitle Char"/>
    <w:basedOn w:val="DefaultParagraphFont"/>
    <w:link w:val="Subtitle"/>
    <w:rsid w:val="003F0CA7"/>
    <w:rPr>
      <w:rFonts w:ascii="Arial MT" w:eastAsia="Times New Roman" w:hAnsi="Arial MT" w:cs="Times New Roman"/>
      <w:i/>
      <w:iCs/>
      <w:color w:val="000000"/>
      <w:sz w:val="28"/>
      <w:szCs w:val="28"/>
      <w:lang w:val="en-US" w:eastAsia="ar-SA"/>
    </w:rPr>
  </w:style>
  <w:style w:type="paragraph" w:customStyle="1" w:styleId="WW-BodyTextIndent2">
    <w:name w:val="WW-Body Text Indent 2"/>
    <w:basedOn w:val="Standard"/>
    <w:rsid w:val="003F0CA7"/>
    <w:pPr>
      <w:suppressAutoHyphens/>
      <w:ind w:left="360"/>
    </w:pPr>
    <w:rPr>
      <w:rFonts w:ascii="Arial Narrow" w:hAnsi="Arial Narrow"/>
    </w:rPr>
  </w:style>
  <w:style w:type="paragraph" w:customStyle="1" w:styleId="WW-BodyTextIndent3">
    <w:name w:val="WW-Body Text Indent 3"/>
    <w:basedOn w:val="Standard"/>
    <w:rsid w:val="003F0CA7"/>
    <w:pPr>
      <w:suppressAutoHyphens/>
      <w:ind w:left="426"/>
    </w:pPr>
    <w:rPr>
      <w:rFonts w:cs="Arial"/>
    </w:rPr>
  </w:style>
  <w:style w:type="paragraph" w:customStyle="1" w:styleId="WW-BodyText2">
    <w:name w:val="WW-Body Text 2"/>
    <w:basedOn w:val="Standard"/>
    <w:rsid w:val="003F0CA7"/>
    <w:pPr>
      <w:suppressAutoHyphens/>
    </w:pPr>
    <w:rPr>
      <w:rFonts w:ascii="Arial Narrow" w:hAnsi="Arial Narrow"/>
      <w:b/>
      <w:bCs/>
    </w:rPr>
  </w:style>
  <w:style w:type="paragraph" w:customStyle="1" w:styleId="WW-BodyText3">
    <w:name w:val="WW-Body Text 3"/>
    <w:basedOn w:val="Standard"/>
    <w:rsid w:val="003F0CA7"/>
    <w:pPr>
      <w:suppressAutoHyphens/>
    </w:pPr>
    <w:rPr>
      <w:rFonts w:ascii="Arial Narrow" w:hAnsi="Arial Narrow"/>
      <w:sz w:val="23"/>
      <w:szCs w:val="23"/>
    </w:rPr>
  </w:style>
  <w:style w:type="paragraph" w:styleId="Header">
    <w:name w:val="header"/>
    <w:basedOn w:val="Standard"/>
    <w:link w:val="HeaderChar"/>
    <w:uiPriority w:val="99"/>
    <w:rsid w:val="003F0CA7"/>
    <w:pPr>
      <w:suppressLineNumbers/>
      <w:tabs>
        <w:tab w:val="center" w:pos="4320"/>
        <w:tab w:val="right" w:pos="8640"/>
      </w:tabs>
      <w:suppressAutoHyphens/>
    </w:pPr>
    <w:rPr>
      <w:szCs w:val="20"/>
      <w:lang w:eastAsia="ar-SA"/>
    </w:rPr>
  </w:style>
  <w:style w:type="character" w:customStyle="1" w:styleId="HeaderChar">
    <w:name w:val="Header Char"/>
    <w:basedOn w:val="DefaultParagraphFont"/>
    <w:link w:val="Header"/>
    <w:uiPriority w:val="99"/>
    <w:rsid w:val="003F0CA7"/>
    <w:rPr>
      <w:rFonts w:ascii="Arial MT" w:eastAsia="Times New Roman" w:hAnsi="Arial MT" w:cs="Times New Roman"/>
      <w:color w:val="000000"/>
      <w:sz w:val="24"/>
      <w:szCs w:val="20"/>
      <w:lang w:val="en-US" w:eastAsia="ar-SA"/>
    </w:rPr>
  </w:style>
  <w:style w:type="paragraph" w:styleId="Footer">
    <w:name w:val="footer"/>
    <w:basedOn w:val="Standard"/>
    <w:link w:val="FooterChar"/>
    <w:uiPriority w:val="99"/>
    <w:rsid w:val="003F0CA7"/>
    <w:pPr>
      <w:suppressLineNumbers/>
      <w:tabs>
        <w:tab w:val="center" w:pos="4320"/>
        <w:tab w:val="right" w:pos="8640"/>
      </w:tabs>
      <w:suppressAutoHyphens/>
    </w:pPr>
    <w:rPr>
      <w:szCs w:val="20"/>
      <w:lang w:eastAsia="ar-SA"/>
    </w:rPr>
  </w:style>
  <w:style w:type="character" w:customStyle="1" w:styleId="FooterChar">
    <w:name w:val="Footer Char"/>
    <w:basedOn w:val="DefaultParagraphFont"/>
    <w:link w:val="Footer"/>
    <w:uiPriority w:val="99"/>
    <w:rsid w:val="003F0CA7"/>
    <w:rPr>
      <w:rFonts w:ascii="Arial MT" w:eastAsia="Times New Roman" w:hAnsi="Arial MT" w:cs="Times New Roman"/>
      <w:color w:val="000000"/>
      <w:sz w:val="24"/>
      <w:szCs w:val="20"/>
      <w:lang w:val="en-US" w:eastAsia="ar-SA"/>
    </w:rPr>
  </w:style>
  <w:style w:type="paragraph" w:customStyle="1" w:styleId="WW-BlockText">
    <w:name w:val="WW-Block Text"/>
    <w:basedOn w:val="Standard"/>
    <w:rsid w:val="003F0CA7"/>
    <w:pPr>
      <w:suppressAutoHyphens/>
      <w:spacing w:before="60"/>
      <w:ind w:left="288" w:right="3600"/>
    </w:pPr>
    <w:rPr>
      <w:rFonts w:cs="Arial"/>
    </w:rPr>
  </w:style>
  <w:style w:type="paragraph" w:customStyle="1" w:styleId="EVHeading2">
    <w:name w:val="EV Heading 2"/>
    <w:basedOn w:val="Title"/>
    <w:rsid w:val="003F0CA7"/>
    <w:pPr>
      <w:jc w:val="both"/>
    </w:pPr>
    <w:rPr>
      <w:rFonts w:cs="Arial"/>
      <w:sz w:val="28"/>
      <w:szCs w:val="36"/>
      <w:u w:val="single"/>
      <w:lang w:val="en-GB"/>
    </w:rPr>
  </w:style>
  <w:style w:type="paragraph" w:customStyle="1" w:styleId="Contents1">
    <w:name w:val="Contents 1"/>
    <w:basedOn w:val="Standard"/>
    <w:rsid w:val="003F0CA7"/>
    <w:pPr>
      <w:tabs>
        <w:tab w:val="right" w:leader="dot" w:pos="9972"/>
      </w:tabs>
      <w:suppressAutoHyphens/>
      <w:spacing w:before="0" w:after="120"/>
    </w:pPr>
    <w:rPr>
      <w:rFonts w:cs="Calibri"/>
      <w:b/>
      <w:bCs/>
      <w:caps/>
      <w:sz w:val="20"/>
    </w:rPr>
  </w:style>
  <w:style w:type="paragraph" w:customStyle="1" w:styleId="WW-BalloonText">
    <w:name w:val="WW-Balloon Text"/>
    <w:basedOn w:val="Standard"/>
    <w:rsid w:val="003F0CA7"/>
    <w:pPr>
      <w:suppressAutoHyphens/>
    </w:pPr>
    <w:rPr>
      <w:rFonts w:ascii="Tahoma" w:hAnsi="Tahoma" w:cs="Tahoma"/>
      <w:sz w:val="16"/>
      <w:szCs w:val="16"/>
    </w:rPr>
  </w:style>
  <w:style w:type="paragraph" w:customStyle="1" w:styleId="Normal1">
    <w:name w:val="Normal1"/>
    <w:basedOn w:val="Standard"/>
    <w:rsid w:val="003F0CA7"/>
    <w:pPr>
      <w:suppressAutoHyphens/>
      <w:spacing w:before="280" w:after="280"/>
    </w:pPr>
    <w:rPr>
      <w:rFonts w:cs="Arial"/>
    </w:rPr>
  </w:style>
  <w:style w:type="paragraph" w:customStyle="1" w:styleId="WW-Default">
    <w:name w:val="WW-Default"/>
    <w:rsid w:val="003F0CA7"/>
    <w:pPr>
      <w:widowControl w:val="0"/>
      <w:suppressAutoHyphens/>
      <w:autoSpaceDN w:val="0"/>
      <w:spacing w:before="120" w:after="0" w:line="240" w:lineRule="auto"/>
      <w:jc w:val="both"/>
      <w:textAlignment w:val="baseline"/>
    </w:pPr>
    <w:rPr>
      <w:rFonts w:ascii="Arial MT" w:eastAsia="Times New Roman" w:hAnsi="Arial MT" w:cs="Times New Roman"/>
      <w:color w:val="000000"/>
      <w:kern w:val="3"/>
      <w:sz w:val="24"/>
      <w:szCs w:val="24"/>
      <w:lang w:val="en-US" w:eastAsia="ar-SA"/>
    </w:rPr>
  </w:style>
  <w:style w:type="paragraph" w:customStyle="1" w:styleId="TableContents">
    <w:name w:val="Table Contents"/>
    <w:basedOn w:val="Textbody"/>
    <w:rsid w:val="003F0CA7"/>
    <w:pPr>
      <w:suppressLineNumbers/>
    </w:pPr>
  </w:style>
  <w:style w:type="paragraph" w:customStyle="1" w:styleId="WW-TableContents">
    <w:name w:val="WW-Table Contents"/>
    <w:basedOn w:val="Textbody"/>
    <w:rsid w:val="003F0CA7"/>
    <w:pPr>
      <w:suppressLineNumbers/>
    </w:pPr>
  </w:style>
  <w:style w:type="paragraph" w:customStyle="1" w:styleId="WW-TableContents1">
    <w:name w:val="WW-Table Contents1"/>
    <w:basedOn w:val="Textbody"/>
    <w:rsid w:val="003F0CA7"/>
    <w:pPr>
      <w:suppressLineNumbers/>
    </w:pPr>
  </w:style>
  <w:style w:type="paragraph" w:customStyle="1" w:styleId="WW-TableContents11">
    <w:name w:val="WW-Table Contents11"/>
    <w:basedOn w:val="Textbody"/>
    <w:rsid w:val="003F0CA7"/>
    <w:pPr>
      <w:suppressLineNumbers/>
    </w:pPr>
  </w:style>
  <w:style w:type="paragraph" w:customStyle="1" w:styleId="WW-TableContents111">
    <w:name w:val="WW-Table Contents111"/>
    <w:basedOn w:val="Textbody"/>
    <w:rsid w:val="003F0CA7"/>
    <w:pPr>
      <w:suppressLineNumbers/>
    </w:pPr>
  </w:style>
  <w:style w:type="paragraph" w:customStyle="1" w:styleId="WW-TableContents1111">
    <w:name w:val="WW-Table Contents1111"/>
    <w:basedOn w:val="Textbody"/>
    <w:rsid w:val="003F0CA7"/>
    <w:pPr>
      <w:suppressLineNumbers/>
    </w:pPr>
  </w:style>
  <w:style w:type="paragraph" w:customStyle="1" w:styleId="WW-TableContents11111">
    <w:name w:val="WW-Table Contents11111"/>
    <w:basedOn w:val="Textbody"/>
    <w:rsid w:val="003F0CA7"/>
    <w:pPr>
      <w:suppressLineNumbers/>
    </w:pPr>
  </w:style>
  <w:style w:type="paragraph" w:customStyle="1" w:styleId="WW-TableContents111111">
    <w:name w:val="WW-Table Contents111111"/>
    <w:basedOn w:val="Textbody"/>
    <w:rsid w:val="003F0CA7"/>
    <w:pPr>
      <w:suppressLineNumbers/>
      <w:spacing w:before="0" w:after="120"/>
      <w:jc w:val="left"/>
    </w:pPr>
    <w:rPr>
      <w:rFonts w:ascii="Tahoma" w:eastAsia="Tahoma" w:hAnsi="Tahoma" w:cs="Tahoma"/>
      <w:szCs w:val="24"/>
    </w:rPr>
  </w:style>
  <w:style w:type="paragraph" w:customStyle="1" w:styleId="TableHeading">
    <w:name w:val="Table Heading"/>
    <w:basedOn w:val="TableContents"/>
    <w:rsid w:val="003F0CA7"/>
    <w:pPr>
      <w:jc w:val="center"/>
    </w:pPr>
    <w:rPr>
      <w:b/>
      <w:bCs/>
      <w:i/>
      <w:iCs/>
    </w:rPr>
  </w:style>
  <w:style w:type="paragraph" w:customStyle="1" w:styleId="WW-TableHeading">
    <w:name w:val="WW-Table Heading"/>
    <w:basedOn w:val="WW-TableContents"/>
    <w:rsid w:val="003F0CA7"/>
    <w:pPr>
      <w:jc w:val="center"/>
    </w:pPr>
    <w:rPr>
      <w:b/>
      <w:bCs/>
      <w:i/>
      <w:iCs/>
    </w:rPr>
  </w:style>
  <w:style w:type="paragraph" w:customStyle="1" w:styleId="WW-TableHeading1">
    <w:name w:val="WW-Table Heading1"/>
    <w:basedOn w:val="WW-TableContents1"/>
    <w:rsid w:val="003F0CA7"/>
    <w:pPr>
      <w:jc w:val="center"/>
    </w:pPr>
    <w:rPr>
      <w:b/>
      <w:bCs/>
      <w:i/>
      <w:iCs/>
    </w:rPr>
  </w:style>
  <w:style w:type="paragraph" w:customStyle="1" w:styleId="WW-TableHeading11">
    <w:name w:val="WW-Table Heading11"/>
    <w:basedOn w:val="WW-TableContents11"/>
    <w:rsid w:val="003F0CA7"/>
    <w:pPr>
      <w:jc w:val="center"/>
    </w:pPr>
    <w:rPr>
      <w:b/>
      <w:bCs/>
      <w:i/>
      <w:iCs/>
    </w:rPr>
  </w:style>
  <w:style w:type="paragraph" w:customStyle="1" w:styleId="WW-TableHeading111">
    <w:name w:val="WW-Table Heading111"/>
    <w:basedOn w:val="WW-TableContents111"/>
    <w:rsid w:val="003F0CA7"/>
    <w:pPr>
      <w:jc w:val="center"/>
    </w:pPr>
    <w:rPr>
      <w:b/>
      <w:bCs/>
      <w:i/>
      <w:iCs/>
    </w:rPr>
  </w:style>
  <w:style w:type="paragraph" w:customStyle="1" w:styleId="WW-TableHeading1111">
    <w:name w:val="WW-Table Heading1111"/>
    <w:basedOn w:val="WW-TableContents1111"/>
    <w:rsid w:val="003F0CA7"/>
    <w:pPr>
      <w:jc w:val="center"/>
    </w:pPr>
    <w:rPr>
      <w:b/>
      <w:bCs/>
      <w:i/>
      <w:iCs/>
    </w:rPr>
  </w:style>
  <w:style w:type="paragraph" w:customStyle="1" w:styleId="WW-TableHeading11111">
    <w:name w:val="WW-Table Heading11111"/>
    <w:basedOn w:val="WW-TableContents11111"/>
    <w:rsid w:val="003F0CA7"/>
    <w:pPr>
      <w:jc w:val="center"/>
    </w:pPr>
    <w:rPr>
      <w:b/>
      <w:bCs/>
      <w:i/>
      <w:iCs/>
    </w:rPr>
  </w:style>
  <w:style w:type="paragraph" w:customStyle="1" w:styleId="WW-TableHeading111111">
    <w:name w:val="WW-Table Heading111111"/>
    <w:basedOn w:val="WW-TableContents111111"/>
    <w:rsid w:val="003F0CA7"/>
    <w:pPr>
      <w:jc w:val="center"/>
    </w:pPr>
    <w:rPr>
      <w:b/>
      <w:bCs/>
      <w:i/>
      <w:iCs/>
    </w:rPr>
  </w:style>
  <w:style w:type="paragraph" w:styleId="FootnoteText">
    <w:name w:val="footnote text"/>
    <w:basedOn w:val="Standard"/>
    <w:link w:val="FootnoteTextChar"/>
    <w:rsid w:val="003F0CA7"/>
    <w:pPr>
      <w:suppressAutoHyphens/>
    </w:pPr>
    <w:rPr>
      <w:sz w:val="20"/>
      <w:szCs w:val="20"/>
      <w:lang w:eastAsia="ar-SA"/>
    </w:rPr>
  </w:style>
  <w:style w:type="character" w:customStyle="1" w:styleId="FootnoteTextChar">
    <w:name w:val="Footnote Text Char"/>
    <w:basedOn w:val="DefaultParagraphFont"/>
    <w:link w:val="FootnoteText"/>
    <w:rsid w:val="003F0CA7"/>
    <w:rPr>
      <w:rFonts w:ascii="Arial MT" w:eastAsia="Times New Roman" w:hAnsi="Arial MT" w:cs="Times New Roman"/>
      <w:color w:val="000000"/>
      <w:sz w:val="20"/>
      <w:szCs w:val="20"/>
      <w:lang w:val="en-US" w:eastAsia="ar-SA"/>
    </w:rPr>
  </w:style>
  <w:style w:type="paragraph" w:customStyle="1" w:styleId="CM4">
    <w:name w:val="CM4"/>
    <w:basedOn w:val="WW-Default"/>
    <w:rsid w:val="003F0CA7"/>
    <w:pPr>
      <w:spacing w:line="246" w:lineRule="atLeast"/>
    </w:pPr>
    <w:rPr>
      <w:color w:val="00000A"/>
      <w:sz w:val="20"/>
      <w:szCs w:val="20"/>
    </w:rPr>
  </w:style>
  <w:style w:type="paragraph" w:customStyle="1" w:styleId="CM18">
    <w:name w:val="CM18"/>
    <w:basedOn w:val="WW-Default"/>
    <w:rsid w:val="003F0CA7"/>
    <w:pPr>
      <w:spacing w:before="0" w:after="353"/>
    </w:pPr>
    <w:rPr>
      <w:color w:val="00000A"/>
      <w:sz w:val="20"/>
      <w:szCs w:val="20"/>
    </w:rPr>
  </w:style>
  <w:style w:type="paragraph" w:customStyle="1" w:styleId="CM73">
    <w:name w:val="CM73"/>
    <w:basedOn w:val="WW-Default"/>
    <w:rsid w:val="003F0CA7"/>
    <w:pPr>
      <w:spacing w:before="0" w:after="463"/>
    </w:pPr>
    <w:rPr>
      <w:rFonts w:ascii="Arial" w:hAnsi="Arial" w:cs="Arial"/>
      <w:color w:val="00000A"/>
    </w:rPr>
  </w:style>
  <w:style w:type="paragraph" w:customStyle="1" w:styleId="CM83">
    <w:name w:val="CM83"/>
    <w:basedOn w:val="WW-Default"/>
    <w:rsid w:val="003F0CA7"/>
    <w:pPr>
      <w:spacing w:before="0" w:after="85"/>
    </w:pPr>
    <w:rPr>
      <w:rFonts w:ascii="Arial" w:hAnsi="Arial" w:cs="Arial"/>
      <w:color w:val="00000A"/>
    </w:rPr>
  </w:style>
  <w:style w:type="paragraph" w:customStyle="1" w:styleId="formula1">
    <w:name w:val="formula1"/>
    <w:basedOn w:val="Standard"/>
    <w:rsid w:val="003F0CA7"/>
    <w:pPr>
      <w:suppressAutoHyphens/>
    </w:pPr>
    <w:rPr>
      <w:rFonts w:ascii="Arial Narrow" w:hAnsi="Arial Narrow"/>
      <w:b/>
      <w:bCs/>
      <w:sz w:val="28"/>
      <w:szCs w:val="28"/>
    </w:rPr>
  </w:style>
  <w:style w:type="paragraph" w:customStyle="1" w:styleId="WW-CommentText">
    <w:name w:val="WW-Comment Text"/>
    <w:basedOn w:val="Standard"/>
    <w:rsid w:val="003F0CA7"/>
    <w:pPr>
      <w:suppressAutoHyphens/>
    </w:pPr>
    <w:rPr>
      <w:rFonts w:ascii="Times Roman YU" w:hAnsi="Times Roman YU"/>
      <w:sz w:val="20"/>
      <w:lang w:val="sl-SI"/>
    </w:rPr>
  </w:style>
  <w:style w:type="paragraph" w:customStyle="1" w:styleId="CM16">
    <w:name w:val="CM16"/>
    <w:basedOn w:val="WW-Default"/>
    <w:rsid w:val="003F0CA7"/>
    <w:pPr>
      <w:spacing w:before="0" w:after="245"/>
    </w:pPr>
    <w:rPr>
      <w:color w:val="00000A"/>
      <w:sz w:val="20"/>
      <w:szCs w:val="20"/>
    </w:rPr>
  </w:style>
  <w:style w:type="paragraph" w:customStyle="1" w:styleId="WW-Heading111111">
    <w:name w:val="WW-Heading111111"/>
    <w:basedOn w:val="Standard"/>
    <w:rsid w:val="003F0CA7"/>
    <w:pPr>
      <w:keepNext/>
      <w:suppressAutoHyphens/>
      <w:spacing w:before="240" w:after="120"/>
    </w:pPr>
    <w:rPr>
      <w:rFonts w:eastAsia="Tahoma" w:cs="Tahoma"/>
      <w:sz w:val="28"/>
      <w:szCs w:val="28"/>
    </w:rPr>
  </w:style>
  <w:style w:type="paragraph" w:customStyle="1" w:styleId="WW-Index111111">
    <w:name w:val="WW-Index111111"/>
    <w:basedOn w:val="Standard"/>
    <w:rsid w:val="003F0CA7"/>
    <w:pPr>
      <w:suppressLineNumbers/>
      <w:suppressAutoHyphens/>
    </w:pPr>
    <w:rPr>
      <w:rFonts w:ascii="Tahoma" w:eastAsia="Tahoma" w:hAnsi="Tahoma"/>
    </w:rPr>
  </w:style>
  <w:style w:type="paragraph" w:customStyle="1" w:styleId="WW-ContentsHeading">
    <w:name w:val="WW-Contents Heading"/>
    <w:basedOn w:val="WW-Heading"/>
    <w:rsid w:val="003F0CA7"/>
    <w:pPr>
      <w:suppressLineNumbers/>
    </w:pPr>
    <w:rPr>
      <w:b/>
      <w:bCs/>
      <w:sz w:val="32"/>
      <w:szCs w:val="32"/>
    </w:rPr>
  </w:style>
  <w:style w:type="paragraph" w:customStyle="1" w:styleId="WW-ContentsHeading1">
    <w:name w:val="WW-Contents Heading1"/>
    <w:basedOn w:val="WW-Heading1"/>
    <w:rsid w:val="003F0CA7"/>
    <w:pPr>
      <w:suppressLineNumbers/>
    </w:pPr>
    <w:rPr>
      <w:b/>
      <w:bCs/>
      <w:sz w:val="32"/>
      <w:szCs w:val="32"/>
    </w:rPr>
  </w:style>
  <w:style w:type="paragraph" w:customStyle="1" w:styleId="WW-ContentsHeading11">
    <w:name w:val="WW-Contents Heading11"/>
    <w:basedOn w:val="WW-Heading11"/>
    <w:rsid w:val="003F0CA7"/>
    <w:pPr>
      <w:suppressLineNumbers/>
    </w:pPr>
    <w:rPr>
      <w:b/>
      <w:bCs/>
      <w:sz w:val="32"/>
      <w:szCs w:val="32"/>
    </w:rPr>
  </w:style>
  <w:style w:type="paragraph" w:customStyle="1" w:styleId="WW-ContentsHeading111">
    <w:name w:val="WW-Contents Heading111"/>
    <w:basedOn w:val="WW-Heading111"/>
    <w:rsid w:val="003F0CA7"/>
    <w:pPr>
      <w:suppressLineNumbers/>
    </w:pPr>
    <w:rPr>
      <w:b/>
      <w:bCs/>
      <w:sz w:val="32"/>
      <w:szCs w:val="32"/>
    </w:rPr>
  </w:style>
  <w:style w:type="paragraph" w:customStyle="1" w:styleId="WW-ContentsHeading1111">
    <w:name w:val="WW-Contents Heading1111"/>
    <w:basedOn w:val="WW-Heading1111"/>
    <w:rsid w:val="003F0CA7"/>
    <w:pPr>
      <w:suppressLineNumbers/>
    </w:pPr>
    <w:rPr>
      <w:b/>
      <w:bCs/>
      <w:sz w:val="32"/>
      <w:szCs w:val="32"/>
    </w:rPr>
  </w:style>
  <w:style w:type="paragraph" w:customStyle="1" w:styleId="WW-ContentsHeading11111">
    <w:name w:val="WW-Contents Heading11111"/>
    <w:basedOn w:val="WW-Heading11111"/>
    <w:rsid w:val="003F0CA7"/>
    <w:pPr>
      <w:suppressLineNumbers/>
    </w:pPr>
    <w:rPr>
      <w:b/>
      <w:bCs/>
      <w:sz w:val="32"/>
      <w:szCs w:val="32"/>
    </w:rPr>
  </w:style>
  <w:style w:type="paragraph" w:customStyle="1" w:styleId="WW-ContentsHeading111111">
    <w:name w:val="WW-Contents Heading111111"/>
    <w:basedOn w:val="WW-Heading111111"/>
    <w:rsid w:val="003F0CA7"/>
    <w:pPr>
      <w:suppressLineNumbers/>
    </w:pPr>
    <w:rPr>
      <w:b/>
      <w:bCs/>
      <w:sz w:val="32"/>
      <w:szCs w:val="32"/>
    </w:rPr>
  </w:style>
  <w:style w:type="paragraph" w:customStyle="1" w:styleId="Framecontents">
    <w:name w:val="Frame contents"/>
    <w:basedOn w:val="Textbody"/>
    <w:rsid w:val="003F0CA7"/>
  </w:style>
  <w:style w:type="paragraph" w:customStyle="1" w:styleId="WW-Framecontents">
    <w:name w:val="WW-Frame contents"/>
    <w:basedOn w:val="Textbody"/>
    <w:rsid w:val="003F0CA7"/>
  </w:style>
  <w:style w:type="paragraph" w:customStyle="1" w:styleId="WW-Framecontents1">
    <w:name w:val="WW-Frame contents1"/>
    <w:basedOn w:val="Textbody"/>
    <w:rsid w:val="003F0CA7"/>
  </w:style>
  <w:style w:type="paragraph" w:customStyle="1" w:styleId="WW-Framecontents11">
    <w:name w:val="WW-Frame contents11"/>
    <w:basedOn w:val="Textbody"/>
    <w:rsid w:val="003F0CA7"/>
  </w:style>
  <w:style w:type="paragraph" w:customStyle="1" w:styleId="WW-Framecontents111">
    <w:name w:val="WW-Frame contents111"/>
    <w:basedOn w:val="Textbody"/>
    <w:rsid w:val="003F0CA7"/>
  </w:style>
  <w:style w:type="paragraph" w:customStyle="1" w:styleId="WW-Framecontents1111">
    <w:name w:val="WW-Frame contents1111"/>
    <w:basedOn w:val="Textbody"/>
    <w:rsid w:val="003F0CA7"/>
  </w:style>
  <w:style w:type="paragraph" w:customStyle="1" w:styleId="WW-Framecontents11111">
    <w:name w:val="WW-Frame contents11111"/>
    <w:basedOn w:val="Textbody"/>
    <w:rsid w:val="003F0CA7"/>
  </w:style>
  <w:style w:type="paragraph" w:styleId="BodyTextIndent2">
    <w:name w:val="Body Text Indent 2"/>
    <w:basedOn w:val="Standard"/>
    <w:link w:val="BodyTextIndent2Char"/>
    <w:rsid w:val="003F0CA7"/>
    <w:pPr>
      <w:suppressAutoHyphens/>
      <w:spacing w:before="0" w:after="120"/>
      <w:ind w:left="1077"/>
    </w:pPr>
    <w:rPr>
      <w:rFonts w:ascii="Arial Narrow" w:hAnsi="Arial Narrow"/>
      <w:szCs w:val="20"/>
      <w:lang w:eastAsia="ar-SA"/>
    </w:rPr>
  </w:style>
  <w:style w:type="character" w:customStyle="1" w:styleId="BodyTextIndent2Char">
    <w:name w:val="Body Text Indent 2 Char"/>
    <w:basedOn w:val="DefaultParagraphFont"/>
    <w:link w:val="BodyTextIndent2"/>
    <w:rsid w:val="003F0CA7"/>
    <w:rPr>
      <w:rFonts w:ascii="Arial Narrow" w:eastAsia="Times New Roman" w:hAnsi="Arial Narrow" w:cs="Times New Roman"/>
      <w:color w:val="000000"/>
      <w:sz w:val="24"/>
      <w:szCs w:val="20"/>
      <w:lang w:val="en-US" w:eastAsia="ar-SA"/>
    </w:rPr>
  </w:style>
  <w:style w:type="paragraph" w:styleId="BodyTextIndent3">
    <w:name w:val="Body Text Indent 3"/>
    <w:basedOn w:val="Standard"/>
    <w:link w:val="BodyTextIndent3Char"/>
    <w:rsid w:val="003F0CA7"/>
    <w:pPr>
      <w:suppressAutoHyphens/>
      <w:ind w:left="720"/>
    </w:pPr>
    <w:rPr>
      <w:rFonts w:ascii="Arial Narrow" w:hAnsi="Arial Narrow"/>
      <w:szCs w:val="20"/>
      <w:lang w:eastAsia="ar-SA"/>
    </w:rPr>
  </w:style>
  <w:style w:type="character" w:customStyle="1" w:styleId="BodyTextIndent3Char">
    <w:name w:val="Body Text Indent 3 Char"/>
    <w:basedOn w:val="DefaultParagraphFont"/>
    <w:link w:val="BodyTextIndent3"/>
    <w:rsid w:val="003F0CA7"/>
    <w:rPr>
      <w:rFonts w:ascii="Arial Narrow" w:eastAsia="Times New Roman" w:hAnsi="Arial Narrow" w:cs="Times New Roman"/>
      <w:color w:val="000000"/>
      <w:sz w:val="24"/>
      <w:szCs w:val="20"/>
      <w:lang w:val="en-US" w:eastAsia="ar-SA"/>
    </w:rPr>
  </w:style>
  <w:style w:type="paragraph" w:styleId="CommentText">
    <w:name w:val="annotation text"/>
    <w:basedOn w:val="Standard"/>
    <w:link w:val="CommentTextChar"/>
    <w:rsid w:val="003F0CA7"/>
    <w:pPr>
      <w:suppressAutoHyphens/>
    </w:pPr>
    <w:rPr>
      <w:sz w:val="20"/>
      <w:szCs w:val="20"/>
      <w:lang w:eastAsia="ar-SA"/>
    </w:rPr>
  </w:style>
  <w:style w:type="character" w:customStyle="1" w:styleId="CommentTextChar">
    <w:name w:val="Comment Text Char"/>
    <w:basedOn w:val="DefaultParagraphFont"/>
    <w:link w:val="CommentText"/>
    <w:rsid w:val="003F0CA7"/>
    <w:rPr>
      <w:rFonts w:ascii="Arial MT" w:eastAsia="Times New Roman" w:hAnsi="Arial MT" w:cs="Times New Roman"/>
      <w:color w:val="000000"/>
      <w:sz w:val="20"/>
      <w:szCs w:val="20"/>
      <w:lang w:val="en-US" w:eastAsia="ar-SA"/>
    </w:rPr>
  </w:style>
  <w:style w:type="paragraph" w:styleId="CommentSubject">
    <w:name w:val="annotation subject"/>
    <w:basedOn w:val="CommentText"/>
    <w:link w:val="CommentSubjectChar"/>
    <w:rsid w:val="003F0CA7"/>
    <w:rPr>
      <w:b/>
      <w:bCs/>
    </w:rPr>
  </w:style>
  <w:style w:type="character" w:customStyle="1" w:styleId="CommentSubjectChar">
    <w:name w:val="Comment Subject Char"/>
    <w:basedOn w:val="CommentTextChar"/>
    <w:link w:val="CommentSubject"/>
    <w:rsid w:val="003F0CA7"/>
    <w:rPr>
      <w:rFonts w:ascii="Arial MT" w:eastAsia="Times New Roman" w:hAnsi="Arial MT" w:cs="Times New Roman"/>
      <w:b/>
      <w:bCs/>
      <w:color w:val="000000"/>
      <w:sz w:val="20"/>
      <w:szCs w:val="20"/>
      <w:lang w:val="en-US" w:eastAsia="ar-SA"/>
    </w:rPr>
  </w:style>
  <w:style w:type="paragraph" w:styleId="BalloonText">
    <w:name w:val="Balloon Text"/>
    <w:basedOn w:val="Standard"/>
    <w:link w:val="BalloonTextChar"/>
    <w:rsid w:val="003F0CA7"/>
    <w:pPr>
      <w:suppressAutoHyphens/>
    </w:pPr>
    <w:rPr>
      <w:rFonts w:ascii="Tahoma" w:hAnsi="Tahoma"/>
      <w:sz w:val="16"/>
      <w:szCs w:val="16"/>
      <w:lang w:eastAsia="ar-SA"/>
    </w:rPr>
  </w:style>
  <w:style w:type="character" w:customStyle="1" w:styleId="BalloonTextChar">
    <w:name w:val="Balloon Text Char"/>
    <w:basedOn w:val="DefaultParagraphFont"/>
    <w:link w:val="BalloonText"/>
    <w:rsid w:val="003F0CA7"/>
    <w:rPr>
      <w:rFonts w:ascii="Tahoma" w:eastAsia="Times New Roman" w:hAnsi="Tahoma" w:cs="Times New Roman"/>
      <w:color w:val="000000"/>
      <w:sz w:val="16"/>
      <w:szCs w:val="16"/>
      <w:lang w:val="en-US" w:eastAsia="ar-SA"/>
    </w:rPr>
  </w:style>
  <w:style w:type="paragraph" w:customStyle="1" w:styleId="a">
    <w:name w:val="Табела лево"/>
    <w:basedOn w:val="Standard"/>
    <w:rsid w:val="003F0CA7"/>
    <w:pPr>
      <w:tabs>
        <w:tab w:val="right" w:pos="1246"/>
      </w:tabs>
      <w:suppressAutoHyphens/>
    </w:pPr>
    <w:rPr>
      <w:rFonts w:cs="Arial"/>
      <w:w w:val="90"/>
    </w:rPr>
  </w:style>
  <w:style w:type="paragraph" w:customStyle="1" w:styleId="nabrajanje">
    <w:name w:val="nabrajanje"/>
    <w:basedOn w:val="Standard"/>
    <w:rsid w:val="003F0CA7"/>
    <w:pPr>
      <w:tabs>
        <w:tab w:val="left" w:pos="720"/>
      </w:tabs>
      <w:suppressAutoHyphens/>
      <w:ind w:left="360" w:hanging="360"/>
    </w:pPr>
  </w:style>
  <w:style w:type="paragraph" w:styleId="BodyText3">
    <w:name w:val="Body Text 3"/>
    <w:basedOn w:val="Standard"/>
    <w:link w:val="BodyText3Char"/>
    <w:rsid w:val="003F0CA7"/>
    <w:pPr>
      <w:suppressAutoHyphens/>
      <w:spacing w:before="0" w:after="120"/>
    </w:pPr>
    <w:rPr>
      <w:sz w:val="16"/>
      <w:szCs w:val="16"/>
      <w:lang w:eastAsia="ar-SA"/>
    </w:rPr>
  </w:style>
  <w:style w:type="character" w:customStyle="1" w:styleId="BodyText3Char">
    <w:name w:val="Body Text 3 Char"/>
    <w:basedOn w:val="DefaultParagraphFont"/>
    <w:link w:val="BodyText3"/>
    <w:rsid w:val="003F0CA7"/>
    <w:rPr>
      <w:rFonts w:ascii="Arial MT" w:eastAsia="Times New Roman" w:hAnsi="Arial MT" w:cs="Times New Roman"/>
      <w:color w:val="000000"/>
      <w:sz w:val="16"/>
      <w:szCs w:val="16"/>
      <w:lang w:val="en-US" w:eastAsia="ar-SA"/>
    </w:rPr>
  </w:style>
  <w:style w:type="paragraph" w:styleId="PlainText">
    <w:name w:val="Plain Text"/>
    <w:basedOn w:val="Standard"/>
    <w:link w:val="PlainTextChar"/>
    <w:rsid w:val="003F0CA7"/>
    <w:pPr>
      <w:suppressAutoHyphens/>
    </w:pPr>
    <w:rPr>
      <w:rFonts w:ascii="Courier New" w:hAnsi="Courier New"/>
      <w:sz w:val="20"/>
      <w:szCs w:val="20"/>
    </w:rPr>
  </w:style>
  <w:style w:type="character" w:customStyle="1" w:styleId="PlainTextChar">
    <w:name w:val="Plain Text Char"/>
    <w:basedOn w:val="DefaultParagraphFont"/>
    <w:link w:val="PlainText"/>
    <w:rsid w:val="003F0CA7"/>
    <w:rPr>
      <w:rFonts w:ascii="Courier New" w:eastAsia="Times New Roman" w:hAnsi="Courier New" w:cs="Times New Roman"/>
      <w:color w:val="000000"/>
      <w:sz w:val="20"/>
      <w:szCs w:val="20"/>
      <w:lang w:val="en-US"/>
    </w:rPr>
  </w:style>
  <w:style w:type="paragraph" w:styleId="NormalWeb">
    <w:name w:val="Normal (Web)"/>
    <w:basedOn w:val="Standard"/>
    <w:rsid w:val="003F0CA7"/>
    <w:pPr>
      <w:suppressAutoHyphens/>
      <w:spacing w:before="100" w:after="100"/>
    </w:pPr>
  </w:style>
  <w:style w:type="paragraph" w:styleId="BodyText2">
    <w:name w:val="Body Text 2"/>
    <w:basedOn w:val="Standard"/>
    <w:link w:val="BodyText2Char"/>
    <w:rsid w:val="003F0CA7"/>
    <w:pPr>
      <w:suppressAutoHyphens/>
      <w:spacing w:before="0" w:after="120" w:line="480" w:lineRule="auto"/>
    </w:pPr>
    <w:rPr>
      <w:szCs w:val="20"/>
      <w:lang w:eastAsia="ar-SA"/>
    </w:rPr>
  </w:style>
  <w:style w:type="character" w:customStyle="1" w:styleId="BodyText2Char">
    <w:name w:val="Body Text 2 Char"/>
    <w:basedOn w:val="DefaultParagraphFont"/>
    <w:link w:val="BodyText2"/>
    <w:rsid w:val="003F0CA7"/>
    <w:rPr>
      <w:rFonts w:ascii="Arial MT" w:eastAsia="Times New Roman" w:hAnsi="Arial MT" w:cs="Times New Roman"/>
      <w:color w:val="000000"/>
      <w:sz w:val="24"/>
      <w:szCs w:val="20"/>
      <w:lang w:val="en-US" w:eastAsia="ar-SA"/>
    </w:rPr>
  </w:style>
  <w:style w:type="paragraph" w:styleId="DocumentMap">
    <w:name w:val="Document Map"/>
    <w:basedOn w:val="Standard"/>
    <w:link w:val="DocumentMapChar"/>
    <w:rsid w:val="003F0CA7"/>
    <w:pPr>
      <w:shd w:val="clear" w:color="auto" w:fill="000080"/>
      <w:suppressAutoHyphens/>
    </w:pPr>
    <w:rPr>
      <w:rFonts w:ascii="Tahoma" w:hAnsi="Tahoma"/>
      <w:sz w:val="20"/>
      <w:szCs w:val="20"/>
      <w:lang w:eastAsia="ar-SA"/>
    </w:rPr>
  </w:style>
  <w:style w:type="character" w:customStyle="1" w:styleId="DocumentMapChar">
    <w:name w:val="Document Map Char"/>
    <w:basedOn w:val="DefaultParagraphFont"/>
    <w:link w:val="DocumentMap"/>
    <w:rsid w:val="003F0CA7"/>
    <w:rPr>
      <w:rFonts w:ascii="Tahoma" w:eastAsia="Times New Roman" w:hAnsi="Tahoma" w:cs="Times New Roman"/>
      <w:color w:val="000000"/>
      <w:sz w:val="20"/>
      <w:szCs w:val="20"/>
      <w:shd w:val="clear" w:color="auto" w:fill="000080"/>
      <w:lang w:val="en-US" w:eastAsia="ar-SA"/>
    </w:rPr>
  </w:style>
  <w:style w:type="paragraph" w:styleId="ListParagraph">
    <w:name w:val="List Paragraph"/>
    <w:basedOn w:val="Standard"/>
    <w:rsid w:val="003F0CA7"/>
    <w:pPr>
      <w:suppressAutoHyphens/>
      <w:spacing w:before="0" w:after="200" w:line="276" w:lineRule="auto"/>
      <w:ind w:left="720"/>
    </w:pPr>
    <w:rPr>
      <w:rFonts w:ascii="Calibri" w:eastAsia="Calibri" w:hAnsi="Calibri"/>
    </w:rPr>
  </w:style>
  <w:style w:type="paragraph" w:customStyle="1" w:styleId="Narrow">
    <w:name w:val="Narrow"/>
    <w:basedOn w:val="Standard"/>
    <w:rsid w:val="003F0CA7"/>
    <w:pPr>
      <w:suppressAutoHyphens/>
      <w:spacing w:before="0" w:after="60"/>
    </w:pPr>
    <w:rPr>
      <w:rFonts w:ascii="Arial Narrow" w:hAnsi="Arial Narrow"/>
      <w:lang w:val="en-GB"/>
    </w:rPr>
  </w:style>
  <w:style w:type="paragraph" w:customStyle="1" w:styleId="ArrialNarrow">
    <w:name w:val="Arrial Narrow"/>
    <w:basedOn w:val="Textbody"/>
    <w:rsid w:val="003F0CA7"/>
    <w:pPr>
      <w:spacing w:before="0" w:after="60"/>
    </w:pPr>
    <w:rPr>
      <w:rFonts w:ascii="Arial Narrow" w:hAnsi="Arial Narrow"/>
      <w:lang w:val="en-GB" w:eastAsia="en-US"/>
    </w:rPr>
  </w:style>
  <w:style w:type="paragraph" w:customStyle="1" w:styleId="xl41">
    <w:name w:val="xl41"/>
    <w:basedOn w:val="Standard"/>
    <w:rsid w:val="003F0CA7"/>
    <w:pPr>
      <w:suppressAutoHyphens/>
      <w:spacing w:before="100" w:after="100"/>
    </w:pPr>
    <w:rPr>
      <w:rFonts w:eastAsia="Arial Unicode MS"/>
      <w:sz w:val="20"/>
      <w:lang w:val="it-IT" w:eastAsia="it-IT"/>
    </w:rPr>
  </w:style>
  <w:style w:type="paragraph" w:styleId="Revision">
    <w:name w:val="Revision"/>
    <w:rsid w:val="003F0CA7"/>
    <w:pPr>
      <w:suppressAutoHyphens/>
      <w:autoSpaceDN w:val="0"/>
      <w:spacing w:before="120" w:after="0" w:line="240" w:lineRule="auto"/>
      <w:jc w:val="both"/>
      <w:textAlignment w:val="baseline"/>
    </w:pPr>
    <w:rPr>
      <w:rFonts w:ascii="Arial" w:eastAsia="Times New Roman" w:hAnsi="Arial" w:cs="Times New Roman"/>
      <w:kern w:val="3"/>
      <w:sz w:val="24"/>
      <w:lang w:val="en-US" w:eastAsia="ar-SA"/>
    </w:rPr>
  </w:style>
  <w:style w:type="paragraph" w:customStyle="1" w:styleId="BankNormal">
    <w:name w:val="BankNormal"/>
    <w:basedOn w:val="Standard"/>
    <w:rsid w:val="003F0CA7"/>
    <w:pPr>
      <w:suppressAutoHyphens/>
      <w:spacing w:before="0" w:after="240"/>
    </w:pPr>
  </w:style>
  <w:style w:type="paragraph" w:customStyle="1" w:styleId="Normala">
    <w:name w:val="Normal(a)"/>
    <w:basedOn w:val="Standard"/>
    <w:rsid w:val="003F0CA7"/>
    <w:pPr>
      <w:keepLines/>
      <w:suppressAutoHyphens/>
      <w:spacing w:before="0" w:after="120"/>
    </w:pPr>
    <w:rPr>
      <w:lang w:val="en-GB" w:eastAsia="en-GB"/>
    </w:rPr>
  </w:style>
  <w:style w:type="paragraph" w:customStyle="1" w:styleId="Contents2">
    <w:name w:val="Contents 2"/>
    <w:basedOn w:val="Standard"/>
    <w:rsid w:val="003F0CA7"/>
    <w:pPr>
      <w:tabs>
        <w:tab w:val="right" w:leader="dot" w:pos="9929"/>
      </w:tabs>
      <w:suppressAutoHyphens/>
      <w:ind w:left="240"/>
    </w:pPr>
    <w:rPr>
      <w:rFonts w:ascii="Calibri" w:hAnsi="Calibri" w:cs="Calibri"/>
      <w:smallCaps/>
      <w:sz w:val="20"/>
    </w:rPr>
  </w:style>
  <w:style w:type="paragraph" w:customStyle="1" w:styleId="Contents3">
    <w:name w:val="Contents 3"/>
    <w:basedOn w:val="Standard"/>
    <w:rsid w:val="003F0CA7"/>
    <w:pPr>
      <w:tabs>
        <w:tab w:val="right" w:leader="dot" w:pos="9886"/>
      </w:tabs>
      <w:suppressAutoHyphens/>
      <w:ind w:left="480"/>
    </w:pPr>
    <w:rPr>
      <w:rFonts w:ascii="Calibri" w:hAnsi="Calibri" w:cs="Calibri"/>
      <w:i/>
      <w:iCs/>
      <w:sz w:val="20"/>
    </w:rPr>
  </w:style>
  <w:style w:type="paragraph" w:customStyle="1" w:styleId="Contents4">
    <w:name w:val="Contents 4"/>
    <w:basedOn w:val="Standard"/>
    <w:rsid w:val="003F0CA7"/>
    <w:pPr>
      <w:tabs>
        <w:tab w:val="right" w:leader="dot" w:pos="9843"/>
      </w:tabs>
      <w:suppressAutoHyphens/>
      <w:ind w:left="720"/>
    </w:pPr>
    <w:rPr>
      <w:rFonts w:ascii="Calibri" w:hAnsi="Calibri" w:cs="Calibri"/>
      <w:sz w:val="18"/>
      <w:szCs w:val="18"/>
    </w:rPr>
  </w:style>
  <w:style w:type="paragraph" w:customStyle="1" w:styleId="Contents5">
    <w:name w:val="Contents 5"/>
    <w:basedOn w:val="Standard"/>
    <w:rsid w:val="003F0CA7"/>
    <w:pPr>
      <w:tabs>
        <w:tab w:val="right" w:leader="dot" w:pos="9800"/>
      </w:tabs>
      <w:suppressAutoHyphens/>
      <w:ind w:left="960"/>
    </w:pPr>
    <w:rPr>
      <w:rFonts w:ascii="Calibri" w:hAnsi="Calibri" w:cs="Calibri"/>
      <w:sz w:val="18"/>
      <w:szCs w:val="18"/>
    </w:rPr>
  </w:style>
  <w:style w:type="paragraph" w:customStyle="1" w:styleId="Contents6">
    <w:name w:val="Contents 6"/>
    <w:basedOn w:val="Standard"/>
    <w:rsid w:val="003F0CA7"/>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rsid w:val="003F0CA7"/>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rsid w:val="003F0CA7"/>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rsid w:val="003F0CA7"/>
    <w:pPr>
      <w:tabs>
        <w:tab w:val="right" w:leader="dot" w:pos="9628"/>
      </w:tabs>
      <w:suppressAutoHyphens/>
      <w:ind w:left="1920"/>
    </w:pPr>
    <w:rPr>
      <w:rFonts w:ascii="Calibri" w:hAnsi="Calibri" w:cs="Calibri"/>
      <w:sz w:val="18"/>
      <w:szCs w:val="18"/>
    </w:rPr>
  </w:style>
  <w:style w:type="paragraph" w:customStyle="1" w:styleId="Heading10">
    <w:name w:val="Heading_1"/>
    <w:basedOn w:val="Heading1"/>
    <w:rsid w:val="003F0CA7"/>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rsid w:val="003F0CA7"/>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rsid w:val="003F0CA7"/>
    <w:pPr>
      <w:suppressAutoHyphens/>
      <w:autoSpaceDN w:val="0"/>
      <w:spacing w:before="120" w:after="0" w:line="288" w:lineRule="auto"/>
      <w:jc w:val="both"/>
      <w:textAlignment w:val="baseline"/>
    </w:pPr>
    <w:rPr>
      <w:rFonts w:ascii="Arial" w:eastAsia="Times New Roman" w:hAnsi="Arial" w:cs="Times New Roman"/>
      <w:color w:val="000000"/>
      <w:kern w:val="3"/>
      <w:sz w:val="24"/>
      <w:szCs w:val="24"/>
      <w:lang w:val="en-GB"/>
    </w:rPr>
  </w:style>
  <w:style w:type="paragraph" w:customStyle="1" w:styleId="Bulit02">
    <w:name w:val="Bulit 02"/>
    <w:basedOn w:val="Standard"/>
    <w:rsid w:val="003F0CA7"/>
    <w:pPr>
      <w:suppressAutoHyphens/>
      <w:spacing w:before="0" w:after="180"/>
    </w:pPr>
  </w:style>
  <w:style w:type="paragraph" w:customStyle="1" w:styleId="Bulit03">
    <w:name w:val="Bulit 03"/>
    <w:basedOn w:val="Bulit02"/>
    <w:rsid w:val="003F0CA7"/>
    <w:pPr>
      <w:tabs>
        <w:tab w:val="left" w:pos="1800"/>
        <w:tab w:val="left" w:pos="2084"/>
      </w:tabs>
      <w:ind w:left="1440" w:hanging="360"/>
    </w:pPr>
  </w:style>
  <w:style w:type="paragraph" w:customStyle="1" w:styleId="Lista03">
    <w:name w:val="Lista 03"/>
    <w:basedOn w:val="Standard"/>
    <w:rsid w:val="003F0CA7"/>
    <w:pPr>
      <w:suppressAutoHyphens/>
      <w:spacing w:before="0" w:after="180"/>
      <w:ind w:left="1080"/>
    </w:pPr>
    <w:rPr>
      <w:rFonts w:eastAsia="TimesNewRomanPSMT"/>
      <w:lang w:eastAsia="ar-SA"/>
    </w:rPr>
  </w:style>
  <w:style w:type="paragraph" w:customStyle="1" w:styleId="Crtica2">
    <w:name w:val="Crtica 2"/>
    <w:basedOn w:val="Bulit02"/>
    <w:rsid w:val="003F0CA7"/>
    <w:pPr>
      <w:ind w:left="1077" w:hanging="357"/>
    </w:pPr>
  </w:style>
  <w:style w:type="paragraph" w:customStyle="1" w:styleId="Nazivobrasca">
    <w:name w:val="Naziv obrasca"/>
    <w:basedOn w:val="Heading1"/>
    <w:rsid w:val="003F0CA7"/>
    <w:pPr>
      <w:spacing w:before="360" w:after="240"/>
      <w:ind w:left="0" w:firstLine="0"/>
      <w:jc w:val="center"/>
    </w:pPr>
    <w:rPr>
      <w:sz w:val="24"/>
    </w:rPr>
  </w:style>
  <w:style w:type="paragraph" w:customStyle="1" w:styleId="Bodytext6">
    <w:name w:val="Body text (6)"/>
    <w:basedOn w:val="Standard"/>
    <w:rsid w:val="003F0CA7"/>
    <w:pPr>
      <w:shd w:val="clear" w:color="auto" w:fill="FFFFFF"/>
      <w:suppressAutoHyphens/>
      <w:spacing w:before="60" w:after="240" w:line="0" w:lineRule="atLeast"/>
      <w:jc w:val="center"/>
    </w:pPr>
    <w:rPr>
      <w:b/>
      <w:bCs/>
      <w:sz w:val="21"/>
      <w:szCs w:val="21"/>
    </w:rPr>
  </w:style>
  <w:style w:type="paragraph" w:styleId="NoSpacing">
    <w:name w:val="No Spacing"/>
    <w:rsid w:val="003F0CA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customStyle="1" w:styleId="Brojobrasca">
    <w:name w:val="Broj obrasca"/>
    <w:basedOn w:val="Standard"/>
    <w:rsid w:val="003F0CA7"/>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rsid w:val="003F0CA7"/>
    <w:pPr>
      <w:suppressAutoHyphens/>
      <w:spacing w:before="0" w:after="120"/>
      <w:ind w:left="851" w:hanging="851"/>
    </w:pPr>
  </w:style>
  <w:style w:type="paragraph" w:customStyle="1" w:styleId="Bulit01">
    <w:name w:val="Bulit 01"/>
    <w:basedOn w:val="Standard"/>
    <w:rsid w:val="003F0CA7"/>
    <w:pPr>
      <w:suppressAutoHyphens/>
      <w:spacing w:before="0" w:after="180"/>
    </w:pPr>
    <w:rPr>
      <w:rFonts w:eastAsia="TimesNewRomanPSMT"/>
    </w:rPr>
  </w:style>
  <w:style w:type="paragraph" w:customStyle="1" w:styleId="normal10">
    <w:name w:val="normal1"/>
    <w:basedOn w:val="Standard"/>
    <w:rsid w:val="003F0CA7"/>
    <w:pPr>
      <w:suppressAutoHyphens/>
      <w:spacing w:before="100" w:after="100"/>
    </w:pPr>
    <w:rPr>
      <w:rFonts w:eastAsia="MS Mincho"/>
      <w:lang w:eastAsia="ja-JP"/>
    </w:rPr>
  </w:style>
  <w:style w:type="paragraph" w:customStyle="1" w:styleId="Style">
    <w:name w:val="Style"/>
    <w:rsid w:val="003F0CA7"/>
    <w:pPr>
      <w:widowControl w:val="0"/>
      <w:suppressAutoHyphens/>
      <w:autoSpaceDN w:val="0"/>
      <w:spacing w:before="120" w:after="0" w:line="240" w:lineRule="auto"/>
      <w:jc w:val="both"/>
      <w:textAlignment w:val="baseline"/>
    </w:pPr>
    <w:rPr>
      <w:rFonts w:ascii="Arial" w:eastAsia="Times New Roman" w:hAnsi="Arial" w:cs="Arial"/>
      <w:kern w:val="3"/>
      <w:szCs w:val="24"/>
      <w:lang w:val="en-US"/>
    </w:rPr>
  </w:style>
  <w:style w:type="paragraph" w:customStyle="1" w:styleId="Naslov1">
    <w:name w:val="Naslov 1"/>
    <w:basedOn w:val="Standard"/>
    <w:rsid w:val="003F0CA7"/>
    <w:pPr>
      <w:suppressAutoHyphens/>
      <w:spacing w:before="40" w:after="40"/>
    </w:pPr>
    <w:rPr>
      <w:rFonts w:cs="Arial"/>
      <w:b/>
      <w:spacing w:val="26"/>
      <w:sz w:val="28"/>
    </w:rPr>
  </w:style>
  <w:style w:type="paragraph" w:customStyle="1" w:styleId="NormalArial">
    <w:name w:val="Normal+Arial"/>
    <w:basedOn w:val="PlainText"/>
    <w:rsid w:val="003F0CA7"/>
    <w:rPr>
      <w:rFonts w:ascii="Arial" w:hAnsi="Arial"/>
      <w:b/>
      <w:i/>
      <w:sz w:val="24"/>
    </w:rPr>
  </w:style>
  <w:style w:type="paragraph" w:customStyle="1" w:styleId="1tekst">
    <w:name w:val="1tekst"/>
    <w:basedOn w:val="Standard"/>
    <w:rsid w:val="003F0CA7"/>
    <w:pPr>
      <w:suppressAutoHyphens/>
      <w:ind w:left="375" w:right="375" w:firstLine="240"/>
    </w:pPr>
    <w:rPr>
      <w:rFonts w:cs="Arial"/>
      <w:sz w:val="20"/>
    </w:rPr>
  </w:style>
  <w:style w:type="paragraph" w:customStyle="1" w:styleId="Style37">
    <w:name w:val="Style37"/>
    <w:basedOn w:val="Standard"/>
    <w:rsid w:val="003F0CA7"/>
    <w:pPr>
      <w:suppressAutoHyphens/>
      <w:spacing w:line="238" w:lineRule="exact"/>
      <w:ind w:hanging="336"/>
    </w:pPr>
    <w:rPr>
      <w:rFonts w:cs="Arial"/>
    </w:rPr>
  </w:style>
  <w:style w:type="paragraph" w:customStyle="1" w:styleId="Style34">
    <w:name w:val="Style34"/>
    <w:basedOn w:val="Standard"/>
    <w:rsid w:val="003F0CA7"/>
    <w:pPr>
      <w:suppressAutoHyphens/>
    </w:pPr>
    <w:rPr>
      <w:rFonts w:cs="Arial"/>
    </w:rPr>
  </w:style>
  <w:style w:type="paragraph" w:customStyle="1" w:styleId="Style47">
    <w:name w:val="Style47"/>
    <w:basedOn w:val="Standard"/>
    <w:rsid w:val="003F0CA7"/>
    <w:pPr>
      <w:suppressAutoHyphens/>
      <w:spacing w:line="237" w:lineRule="exact"/>
      <w:ind w:hanging="677"/>
    </w:pPr>
    <w:rPr>
      <w:rFonts w:cs="Arial"/>
    </w:rPr>
  </w:style>
  <w:style w:type="paragraph" w:customStyle="1" w:styleId="Style8">
    <w:name w:val="Style8"/>
    <w:basedOn w:val="Standard"/>
    <w:rsid w:val="003F0CA7"/>
    <w:pPr>
      <w:suppressAutoHyphens/>
    </w:pPr>
    <w:rPr>
      <w:rFonts w:cs="Arial"/>
    </w:rPr>
  </w:style>
  <w:style w:type="paragraph" w:customStyle="1" w:styleId="Style5">
    <w:name w:val="Style5"/>
    <w:basedOn w:val="Standard"/>
    <w:rsid w:val="003F0CA7"/>
    <w:pPr>
      <w:suppressAutoHyphens/>
      <w:spacing w:line="238" w:lineRule="exact"/>
    </w:pPr>
    <w:rPr>
      <w:rFonts w:cs="Arial"/>
    </w:rPr>
  </w:style>
  <w:style w:type="paragraph" w:customStyle="1" w:styleId="Style26">
    <w:name w:val="Style26"/>
    <w:basedOn w:val="Standard"/>
    <w:rsid w:val="003F0CA7"/>
    <w:pPr>
      <w:suppressAutoHyphens/>
      <w:spacing w:line="240" w:lineRule="exact"/>
      <w:ind w:hanging="677"/>
    </w:pPr>
    <w:rPr>
      <w:rFonts w:cs="Arial"/>
    </w:rPr>
  </w:style>
  <w:style w:type="paragraph" w:customStyle="1" w:styleId="StyleLeft0cmHanging063cmBefore6pt">
    <w:name w:val="Style Left:  0 cm Hanging:  0.63 cm Before:  6 pt"/>
    <w:basedOn w:val="Standard"/>
    <w:rsid w:val="003F0CA7"/>
    <w:pPr>
      <w:suppressAutoHyphens/>
      <w:ind w:left="360" w:hanging="360"/>
    </w:pPr>
  </w:style>
  <w:style w:type="paragraph" w:customStyle="1" w:styleId="StyleLeft0cmHanging063cmBefore6pt1">
    <w:name w:val="Style Left:  0 cm Hanging:  0.63 cm Before:  6 pt1"/>
    <w:basedOn w:val="Standard"/>
    <w:rsid w:val="003F0CA7"/>
    <w:pPr>
      <w:suppressAutoHyphens/>
      <w:ind w:left="357" w:hanging="357"/>
    </w:pPr>
  </w:style>
  <w:style w:type="paragraph" w:customStyle="1" w:styleId="StyleLeft0cmHanging063cm">
    <w:name w:val="Style Left:  0 cm Hanging:  0.63 cm"/>
    <w:basedOn w:val="Standard"/>
    <w:rsid w:val="003F0CA7"/>
    <w:pPr>
      <w:suppressAutoHyphens/>
      <w:ind w:left="357" w:hanging="357"/>
    </w:pPr>
    <w:rPr>
      <w:sz w:val="20"/>
      <w:szCs w:val="20"/>
    </w:rPr>
  </w:style>
  <w:style w:type="paragraph" w:customStyle="1" w:styleId="StyleLeft0cmHanging1cm">
    <w:name w:val="Style Left:  0 cm Hanging:  1 cm"/>
    <w:basedOn w:val="Standard"/>
    <w:rsid w:val="003F0CA7"/>
    <w:pPr>
      <w:suppressAutoHyphens/>
      <w:spacing w:before="0" w:after="240"/>
      <w:ind w:left="567" w:hanging="567"/>
    </w:pPr>
    <w:rPr>
      <w:sz w:val="20"/>
      <w:szCs w:val="20"/>
    </w:rPr>
  </w:style>
  <w:style w:type="paragraph" w:customStyle="1" w:styleId="StyleBodyText311ptBefore6pt">
    <w:name w:val="Style Body Text 3 + 11 pt Before:  6 pt"/>
    <w:basedOn w:val="BodyText3"/>
    <w:rsid w:val="003F0CA7"/>
    <w:pPr>
      <w:ind w:left="567" w:firstLine="567"/>
    </w:pPr>
    <w:rPr>
      <w:sz w:val="22"/>
      <w:szCs w:val="20"/>
      <w:lang w:eastAsia="en-US"/>
    </w:rPr>
  </w:style>
  <w:style w:type="paragraph" w:customStyle="1" w:styleId="StyleBoldLeft0cmHanging12cm">
    <w:name w:val="Style Bold Left:  0 cm Hanging:  1.2 cm"/>
    <w:basedOn w:val="Standard"/>
    <w:rsid w:val="003F0CA7"/>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3F0CA7"/>
    <w:pPr>
      <w:ind w:left="0" w:firstLine="0"/>
    </w:pPr>
  </w:style>
  <w:style w:type="paragraph" w:customStyle="1" w:styleId="StyleHeading3Left0cmHanging1cm1">
    <w:name w:val="Style Heading 3 + Left:  0 cm Hanging:  1 cm1"/>
    <w:basedOn w:val="Heading3"/>
    <w:rsid w:val="003F0CA7"/>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rsid w:val="003F0CA7"/>
    <w:pPr>
      <w:spacing w:line="360" w:lineRule="auto"/>
      <w:jc w:val="left"/>
    </w:pPr>
    <w:rPr>
      <w:b/>
      <w:bCs/>
      <w:sz w:val="22"/>
      <w:lang w:eastAsia="en-US"/>
    </w:rPr>
  </w:style>
  <w:style w:type="paragraph" w:customStyle="1" w:styleId="StyleBodyTextArial11ptBold">
    <w:name w:val="Style Body Text + Arial 11 pt Bold"/>
    <w:basedOn w:val="Textbody"/>
    <w:rsid w:val="003F0CA7"/>
    <w:pPr>
      <w:spacing w:before="240"/>
      <w:jc w:val="left"/>
    </w:pPr>
    <w:rPr>
      <w:b/>
      <w:lang w:eastAsia="en-US"/>
    </w:rPr>
  </w:style>
  <w:style w:type="paragraph" w:customStyle="1" w:styleId="StyleBlackLeft05cmHanging05cmLinespacingAtlea">
    <w:name w:val="Style Black Left:  0.5 cm Hanging:  0.5 cm Line spacing:  At lea..."/>
    <w:basedOn w:val="Standard"/>
    <w:rsid w:val="003F0CA7"/>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rsid w:val="003F0CA7"/>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rsid w:val="003F0CA7"/>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rsid w:val="003F0CA7"/>
    <w:pPr>
      <w:suppressAutoHyphens/>
      <w:spacing w:before="0" w:after="120"/>
      <w:jc w:val="center"/>
    </w:pPr>
    <w:rPr>
      <w:b/>
      <w:bCs/>
    </w:rPr>
  </w:style>
  <w:style w:type="paragraph" w:customStyle="1" w:styleId="xl65">
    <w:name w:val="xl65"/>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rsid w:val="003F0CA7"/>
    <w:pPr>
      <w:shd w:val="clear" w:color="auto" w:fill="E6B8B7"/>
      <w:suppressAutoHyphens/>
      <w:spacing w:before="100" w:after="100"/>
      <w:jc w:val="center"/>
    </w:pPr>
  </w:style>
  <w:style w:type="paragraph" w:customStyle="1" w:styleId="xl69">
    <w:name w:val="xl69"/>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rsid w:val="003F0CA7"/>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rsid w:val="003F0CA7"/>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rsid w:val="003F0CA7"/>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rsid w:val="003F0CA7"/>
    <w:pPr>
      <w:shd w:val="clear" w:color="auto" w:fill="E6B8B7"/>
      <w:suppressAutoHyphens/>
      <w:spacing w:before="100" w:after="100"/>
      <w:jc w:val="center"/>
    </w:pPr>
  </w:style>
  <w:style w:type="paragraph" w:customStyle="1" w:styleId="xl82">
    <w:name w:val="xl82"/>
    <w:basedOn w:val="Standard"/>
    <w:rsid w:val="003F0CA7"/>
    <w:pPr>
      <w:shd w:val="clear" w:color="auto" w:fill="E6B8B7"/>
      <w:suppressAutoHyphens/>
      <w:spacing w:before="100" w:after="100"/>
      <w:jc w:val="center"/>
    </w:pPr>
  </w:style>
  <w:style w:type="paragraph" w:customStyle="1" w:styleId="xl83">
    <w:name w:val="xl83"/>
    <w:basedOn w:val="Standard"/>
    <w:rsid w:val="003F0CA7"/>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rsid w:val="003F0CA7"/>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rsid w:val="003F0CA7"/>
    <w:pPr>
      <w:suppressAutoHyphens/>
      <w:spacing w:line="276" w:lineRule="atLeast"/>
    </w:pPr>
    <w:rPr>
      <w:rFonts w:ascii="Times New Roman" w:hAnsi="Times New Roman"/>
      <w:color w:val="00000A"/>
    </w:rPr>
  </w:style>
  <w:style w:type="paragraph" w:customStyle="1" w:styleId="Style13">
    <w:name w:val="Style13"/>
    <w:basedOn w:val="Standard"/>
    <w:rsid w:val="003F0CA7"/>
    <w:pPr>
      <w:suppressAutoHyphens/>
      <w:spacing w:line="278" w:lineRule="exact"/>
      <w:jc w:val="center"/>
    </w:pPr>
    <w:rPr>
      <w:rFonts w:ascii="Franklin Gothic Medium Cond" w:hAnsi="Franklin Gothic Medium Cond"/>
    </w:rPr>
  </w:style>
  <w:style w:type="paragraph" w:customStyle="1" w:styleId="Style16">
    <w:name w:val="Style16"/>
    <w:basedOn w:val="Standard"/>
    <w:rsid w:val="003F0CA7"/>
    <w:pPr>
      <w:suppressAutoHyphens/>
      <w:spacing w:line="278" w:lineRule="exact"/>
      <w:ind w:firstLine="715"/>
    </w:pPr>
    <w:rPr>
      <w:rFonts w:ascii="Franklin Gothic Medium Cond" w:hAnsi="Franklin Gothic Medium Cond"/>
    </w:rPr>
  </w:style>
  <w:style w:type="paragraph" w:customStyle="1" w:styleId="maintitle">
    <w:name w:val="maintitle"/>
    <w:basedOn w:val="Standard"/>
    <w:rsid w:val="003F0CA7"/>
    <w:pPr>
      <w:suppressAutoHyphens/>
      <w:spacing w:before="100" w:after="100"/>
    </w:pPr>
  </w:style>
  <w:style w:type="paragraph" w:styleId="BlockText">
    <w:name w:val="Block Text"/>
    <w:basedOn w:val="Standard"/>
    <w:rsid w:val="003F0CA7"/>
    <w:pPr>
      <w:suppressAutoHyphens/>
      <w:spacing w:before="0" w:after="120"/>
      <w:ind w:left="-600" w:right="-313"/>
    </w:pPr>
    <w:rPr>
      <w:rFonts w:ascii="CHelvPlain" w:hAnsi="CHelvPlain"/>
      <w:lang w:val="en-GB"/>
    </w:rPr>
  </w:style>
  <w:style w:type="paragraph" w:customStyle="1" w:styleId="Pasus6pt">
    <w:name w:val="Pasus6pt"/>
    <w:basedOn w:val="Standard"/>
    <w:rsid w:val="003F0CA7"/>
    <w:pPr>
      <w:tabs>
        <w:tab w:val="left" w:pos="720"/>
      </w:tabs>
      <w:suppressAutoHyphens/>
      <w:spacing w:before="0" w:after="120"/>
    </w:pPr>
    <w:rPr>
      <w:rFonts w:ascii="HelveticaPlain" w:hAnsi="HelveticaPlain"/>
    </w:rPr>
  </w:style>
  <w:style w:type="paragraph" w:customStyle="1" w:styleId="BlockQuotationLast">
    <w:name w:val="Block Quotation Last"/>
    <w:basedOn w:val="Standard"/>
    <w:rsid w:val="003F0CA7"/>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rsid w:val="003F0CA7"/>
    <w:pPr>
      <w:suppressAutoHyphens/>
      <w:spacing w:before="0" w:after="120"/>
    </w:pPr>
    <w:rPr>
      <w:rFonts w:ascii="FuturaA Md BT" w:hAnsi="FuturaA Md BT"/>
      <w:lang w:eastAsia="fr-FR"/>
    </w:rPr>
  </w:style>
  <w:style w:type="paragraph" w:customStyle="1" w:styleId="xl30">
    <w:name w:val="xl30"/>
    <w:basedOn w:val="Standard"/>
    <w:rsid w:val="003F0CA7"/>
    <w:pPr>
      <w:suppressAutoHyphens/>
      <w:spacing w:before="100" w:after="100"/>
    </w:pPr>
    <w:rPr>
      <w:rFonts w:ascii="Arial Unicode MS" w:eastAsia="Arial Unicode MS" w:hAnsi="Arial Unicode MS"/>
      <w:lang w:val="fr-FR" w:eastAsia="fr-FR"/>
    </w:rPr>
  </w:style>
  <w:style w:type="paragraph" w:styleId="ListBullet">
    <w:name w:val="List Bullet"/>
    <w:basedOn w:val="Standard"/>
    <w:rsid w:val="003F0CA7"/>
    <w:pPr>
      <w:suppressAutoHyphens/>
    </w:pPr>
  </w:style>
  <w:style w:type="paragraph" w:customStyle="1" w:styleId="pip">
    <w:name w:val="pip"/>
    <w:basedOn w:val="Standard"/>
    <w:rsid w:val="003F0CA7"/>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rsid w:val="003F0CA7"/>
    <w:pPr>
      <w:tabs>
        <w:tab w:val="left" w:pos="1020"/>
      </w:tabs>
      <w:spacing w:line="360" w:lineRule="auto"/>
      <w:ind w:left="510" w:hanging="510"/>
    </w:pPr>
    <w:rPr>
      <w:rFonts w:cs="Times New Roman"/>
      <w:szCs w:val="20"/>
    </w:rPr>
  </w:style>
  <w:style w:type="paragraph" w:customStyle="1" w:styleId="Naslov">
    <w:name w:val="Naslov"/>
    <w:basedOn w:val="Style"/>
    <w:rsid w:val="003F0CA7"/>
    <w:pPr>
      <w:spacing w:before="400" w:line="360" w:lineRule="auto"/>
    </w:pPr>
    <w:rPr>
      <w:rFonts w:cs="Times New Roman"/>
      <w:b/>
      <w:sz w:val="28"/>
      <w:szCs w:val="20"/>
    </w:rPr>
  </w:style>
  <w:style w:type="paragraph" w:customStyle="1" w:styleId="Tekst">
    <w:name w:val="Tekst"/>
    <w:basedOn w:val="Style"/>
    <w:rsid w:val="003F0CA7"/>
    <w:pPr>
      <w:spacing w:line="360" w:lineRule="auto"/>
    </w:pPr>
    <w:rPr>
      <w:rFonts w:cs="Times New Roman"/>
      <w:szCs w:val="20"/>
    </w:rPr>
  </w:style>
  <w:style w:type="paragraph" w:customStyle="1" w:styleId="sadA">
    <w:name w:val="sad_A"/>
    <w:basedOn w:val="Heading1"/>
    <w:rsid w:val="003F0CA7"/>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rsid w:val="003F0CA7"/>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rsid w:val="003F0CA7"/>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rsid w:val="003F0CA7"/>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rsid w:val="003F0CA7"/>
    <w:pPr>
      <w:suppressAutoHyphens/>
      <w:spacing w:before="0" w:after="120"/>
    </w:pPr>
    <w:rPr>
      <w:rFonts w:ascii="Optima" w:hAnsi="Optima"/>
      <w:lang w:val="en-GB"/>
    </w:rPr>
  </w:style>
  <w:style w:type="paragraph" w:styleId="EnvelopeReturn">
    <w:name w:val="envelope return"/>
    <w:basedOn w:val="Standard"/>
    <w:rsid w:val="003F0CA7"/>
    <w:pPr>
      <w:suppressAutoHyphens/>
    </w:pPr>
    <w:rPr>
      <w:rFonts w:ascii="CTimesRoman" w:hAnsi="CTimesRoman"/>
    </w:rPr>
  </w:style>
  <w:style w:type="paragraph" w:styleId="EnvelopeAddress">
    <w:name w:val="envelope address"/>
    <w:basedOn w:val="Standard"/>
    <w:rsid w:val="003F0CA7"/>
    <w:pPr>
      <w:suppressAutoHyphens/>
      <w:ind w:left="2880"/>
    </w:pPr>
    <w:rPr>
      <w:rFonts w:ascii="CTimesBold" w:hAnsi="CTimesBold"/>
    </w:rPr>
  </w:style>
  <w:style w:type="paragraph" w:customStyle="1" w:styleId="Ctimes12">
    <w:name w:val="Ctimes12"/>
    <w:basedOn w:val="Standard"/>
    <w:rsid w:val="003F0CA7"/>
    <w:pPr>
      <w:suppressAutoHyphens/>
      <w:ind w:left="-284" w:right="-851"/>
    </w:pPr>
    <w:rPr>
      <w:rFonts w:ascii="CTimesRoman" w:hAnsi="CTimesRoman"/>
    </w:rPr>
  </w:style>
  <w:style w:type="paragraph" w:customStyle="1" w:styleId="Style1">
    <w:name w:val="Style1"/>
    <w:basedOn w:val="Textbodyindent"/>
    <w:rsid w:val="003F0CA7"/>
    <w:pPr>
      <w:spacing w:before="0" w:after="240"/>
      <w:ind w:left="0" w:firstLine="0"/>
    </w:pPr>
    <w:rPr>
      <w:szCs w:val="24"/>
    </w:rPr>
  </w:style>
  <w:style w:type="paragraph" w:customStyle="1" w:styleId="Naslov2">
    <w:name w:val="Naslov 2"/>
    <w:basedOn w:val="Heading1"/>
    <w:rsid w:val="003F0CA7"/>
    <w:pPr>
      <w:keepNext/>
      <w:spacing w:before="240" w:after="240"/>
      <w:ind w:left="0" w:firstLine="0"/>
      <w:jc w:val="both"/>
    </w:pPr>
    <w:rPr>
      <w:bCs/>
      <w:sz w:val="24"/>
      <w:szCs w:val="24"/>
    </w:rPr>
  </w:style>
  <w:style w:type="paragraph" w:customStyle="1" w:styleId="Naslov3">
    <w:name w:val="Naslov 3"/>
    <w:basedOn w:val="Naslov2"/>
    <w:rsid w:val="003F0CA7"/>
    <w:rPr>
      <w:b w:val="0"/>
    </w:rPr>
  </w:style>
  <w:style w:type="paragraph" w:customStyle="1" w:styleId="Podnaslov1">
    <w:name w:val="Podnaslov 1"/>
    <w:basedOn w:val="Standard"/>
    <w:rsid w:val="003F0CA7"/>
    <w:pPr>
      <w:suppressAutoHyphens/>
      <w:spacing w:before="240" w:after="240"/>
    </w:pPr>
    <w:rPr>
      <w:b/>
    </w:rPr>
  </w:style>
  <w:style w:type="paragraph" w:customStyle="1" w:styleId="Slika">
    <w:name w:val="Slika"/>
    <w:basedOn w:val="Standard"/>
    <w:rsid w:val="003F0CA7"/>
    <w:pPr>
      <w:suppressAutoHyphens/>
      <w:spacing w:before="0" w:after="240"/>
      <w:jc w:val="center"/>
    </w:pPr>
  </w:style>
  <w:style w:type="paragraph" w:customStyle="1" w:styleId="Tabela1">
    <w:name w:val="Tabela 1"/>
    <w:basedOn w:val="Standard"/>
    <w:rsid w:val="003F0CA7"/>
    <w:pPr>
      <w:suppressAutoHyphens/>
      <w:spacing w:before="0" w:after="80"/>
    </w:pPr>
    <w:rPr>
      <w:i/>
      <w:iCs/>
      <w:szCs w:val="20"/>
    </w:rPr>
  </w:style>
  <w:style w:type="paragraph" w:customStyle="1" w:styleId="Sadrzaj">
    <w:name w:val="Sadrzaj"/>
    <w:basedOn w:val="Standard"/>
    <w:rsid w:val="003F0CA7"/>
    <w:pPr>
      <w:suppressAutoHyphens/>
      <w:spacing w:before="0" w:after="240"/>
    </w:pPr>
    <w:rPr>
      <w:szCs w:val="20"/>
    </w:rPr>
  </w:style>
  <w:style w:type="paragraph" w:customStyle="1" w:styleId="msolistparagraph0">
    <w:name w:val="msolistparagraph"/>
    <w:basedOn w:val="Standard"/>
    <w:rsid w:val="003F0CA7"/>
    <w:pPr>
      <w:suppressAutoHyphens/>
      <w:ind w:left="720"/>
    </w:pPr>
    <w:rPr>
      <w:rFonts w:ascii="Calibri" w:eastAsia="Calibri" w:hAnsi="Calibri"/>
    </w:rPr>
  </w:style>
  <w:style w:type="paragraph" w:customStyle="1" w:styleId="KDPodnaslov1">
    <w:name w:val="KDPodnaslov1"/>
    <w:basedOn w:val="Standard"/>
    <w:rsid w:val="003F0CA7"/>
    <w:pPr>
      <w:keepNext/>
      <w:tabs>
        <w:tab w:val="left" w:pos="205"/>
      </w:tabs>
      <w:suppressAutoHyphens/>
      <w:spacing w:before="360"/>
      <w:jc w:val="left"/>
      <w:outlineLvl w:val="0"/>
    </w:pPr>
    <w:rPr>
      <w:b/>
    </w:rPr>
  </w:style>
  <w:style w:type="paragraph" w:customStyle="1" w:styleId="KDPodnaslov3">
    <w:name w:val="KDPodnaslov3"/>
    <w:basedOn w:val="KDPodnaslov2"/>
    <w:rsid w:val="003F0CA7"/>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rsid w:val="003F0CA7"/>
    <w:pPr>
      <w:tabs>
        <w:tab w:val="left" w:pos="567"/>
      </w:tabs>
      <w:suppressAutoHyphens/>
    </w:pPr>
  </w:style>
  <w:style w:type="paragraph" w:customStyle="1" w:styleId="KDKomentar">
    <w:name w:val="KDKomentar"/>
    <w:basedOn w:val="Standard"/>
    <w:rsid w:val="003F0CA7"/>
    <w:pPr>
      <w:tabs>
        <w:tab w:val="left" w:pos="1134"/>
      </w:tabs>
      <w:suppressAutoHyphens/>
    </w:pPr>
    <w:rPr>
      <w:i/>
      <w:color w:val="00B0F0"/>
      <w:sz w:val="20"/>
      <w:szCs w:val="20"/>
      <w:lang w:val="ru-RU"/>
    </w:rPr>
  </w:style>
  <w:style w:type="paragraph" w:customStyle="1" w:styleId="KDNabrajanje">
    <w:name w:val="KDNabrajanje"/>
    <w:basedOn w:val="Standard"/>
    <w:rsid w:val="003F0CA7"/>
    <w:pPr>
      <w:tabs>
        <w:tab w:val="left" w:pos="1135"/>
      </w:tabs>
      <w:suppressAutoHyphens/>
      <w:spacing w:before="80"/>
      <w:ind w:left="568" w:hanging="284"/>
    </w:pPr>
    <w:rPr>
      <w:lang w:val="ru-RU"/>
    </w:rPr>
  </w:style>
  <w:style w:type="paragraph" w:customStyle="1" w:styleId="KDMojTekst">
    <w:name w:val="KDMojTekst"/>
    <w:basedOn w:val="Standard"/>
    <w:rsid w:val="003F0CA7"/>
    <w:pPr>
      <w:suppressAutoHyphens/>
    </w:pPr>
    <w:rPr>
      <w:i/>
      <w:color w:val="92D050"/>
      <w:sz w:val="20"/>
      <w:szCs w:val="20"/>
    </w:rPr>
  </w:style>
  <w:style w:type="paragraph" w:customStyle="1" w:styleId="KDPodnaslov3uTabeli">
    <w:name w:val="KDPodnaslov3_uTabeli"/>
    <w:basedOn w:val="KDPodnaslov3"/>
    <w:rsid w:val="003F0CA7"/>
    <w:pPr>
      <w:keepNext w:val="0"/>
      <w:tabs>
        <w:tab w:val="clear" w:pos="670"/>
        <w:tab w:val="left" w:pos="-186"/>
        <w:tab w:val="left" w:pos="358"/>
      </w:tabs>
      <w:jc w:val="left"/>
    </w:pPr>
  </w:style>
  <w:style w:type="paragraph" w:customStyle="1" w:styleId="KDObrazac">
    <w:name w:val="KDObrazac"/>
    <w:basedOn w:val="Standard"/>
    <w:rsid w:val="003F0CA7"/>
    <w:pPr>
      <w:suppressAutoHyphens/>
      <w:jc w:val="right"/>
      <w:outlineLvl w:val="1"/>
    </w:pPr>
    <w:rPr>
      <w:rFonts w:cs="Arial"/>
      <w:b/>
    </w:rPr>
  </w:style>
  <w:style w:type="character" w:customStyle="1" w:styleId="WW8Num2z0">
    <w:name w:val="WW8Num2z0"/>
    <w:rsid w:val="003F0CA7"/>
    <w:rPr>
      <w:rFonts w:ascii="Symbol" w:hAnsi="Symbol"/>
    </w:rPr>
  </w:style>
  <w:style w:type="character" w:customStyle="1" w:styleId="WW8Num3z0">
    <w:name w:val="WW8Num3z0"/>
    <w:rsid w:val="003F0CA7"/>
    <w:rPr>
      <w:rFonts w:ascii="Symbol" w:hAnsi="Symbol"/>
    </w:rPr>
  </w:style>
  <w:style w:type="character" w:customStyle="1" w:styleId="WW8Num4z0">
    <w:name w:val="WW8Num4z0"/>
    <w:rsid w:val="003F0CA7"/>
    <w:rPr>
      <w:rFonts w:ascii="Symbol" w:hAnsi="Symbol"/>
    </w:rPr>
  </w:style>
  <w:style w:type="character" w:customStyle="1" w:styleId="WW8Num5z0">
    <w:name w:val="WW8Num5z0"/>
    <w:rsid w:val="003F0CA7"/>
    <w:rPr>
      <w:rFonts w:ascii="Symbol" w:hAnsi="Symbol" w:cs="Times New Roman"/>
    </w:rPr>
  </w:style>
  <w:style w:type="character" w:customStyle="1" w:styleId="WW8Num6z0">
    <w:name w:val="WW8Num6z0"/>
    <w:rsid w:val="003F0CA7"/>
    <w:rPr>
      <w:rFonts w:ascii="Symbol" w:hAnsi="Symbol"/>
    </w:rPr>
  </w:style>
  <w:style w:type="character" w:customStyle="1" w:styleId="WW8Num11z0">
    <w:name w:val="WW8Num11z0"/>
    <w:rsid w:val="003F0CA7"/>
    <w:rPr>
      <w:rFonts w:ascii="Symbol" w:hAnsi="Symbol"/>
    </w:rPr>
  </w:style>
  <w:style w:type="character" w:customStyle="1" w:styleId="WW8Num15z0">
    <w:name w:val="WW8Num15z0"/>
    <w:rsid w:val="003F0CA7"/>
    <w:rPr>
      <w:rFonts w:ascii="Symbol" w:hAnsi="Symbol"/>
    </w:rPr>
  </w:style>
  <w:style w:type="character" w:customStyle="1" w:styleId="WW8Num16z0">
    <w:name w:val="WW8Num16z0"/>
    <w:rsid w:val="003F0CA7"/>
    <w:rPr>
      <w:rFonts w:ascii="Symbol" w:hAnsi="Symbol" w:cs="Times New Roman"/>
    </w:rPr>
  </w:style>
  <w:style w:type="character" w:customStyle="1" w:styleId="WW8Num17z0">
    <w:name w:val="WW8Num17z0"/>
    <w:rsid w:val="003F0CA7"/>
    <w:rPr>
      <w:rFonts w:ascii="Symbol" w:hAnsi="Symbol"/>
    </w:rPr>
  </w:style>
  <w:style w:type="character" w:customStyle="1" w:styleId="WW8Num19z1">
    <w:name w:val="WW8Num19z1"/>
    <w:rsid w:val="003F0CA7"/>
    <w:rPr>
      <w:rFonts w:ascii="Times New Roman" w:hAnsi="Times New Roman" w:cs="Times New Roman"/>
    </w:rPr>
  </w:style>
  <w:style w:type="character" w:customStyle="1" w:styleId="WW8Num20z0">
    <w:name w:val="WW8Num20z0"/>
    <w:rsid w:val="003F0CA7"/>
    <w:rPr>
      <w:rFonts w:ascii="Courier New" w:hAnsi="Courier New"/>
      <w:color w:val="00000A"/>
    </w:rPr>
  </w:style>
  <w:style w:type="character" w:customStyle="1" w:styleId="WW8Num21z0">
    <w:name w:val="WW8Num21z0"/>
    <w:rsid w:val="003F0CA7"/>
    <w:rPr>
      <w:rFonts w:ascii="Symbol" w:hAnsi="Symbol"/>
    </w:rPr>
  </w:style>
  <w:style w:type="character" w:customStyle="1" w:styleId="WW8Num24z1">
    <w:name w:val="WW8Num24z1"/>
    <w:rsid w:val="003F0CA7"/>
    <w:rPr>
      <w:rFonts w:ascii="Symbol" w:hAnsi="Symbol"/>
    </w:rPr>
  </w:style>
  <w:style w:type="character" w:customStyle="1" w:styleId="WW8Num25z0">
    <w:name w:val="WW8Num25z0"/>
    <w:rsid w:val="003F0CA7"/>
    <w:rPr>
      <w:rFonts w:ascii="Symbol" w:hAnsi="Symbol"/>
    </w:rPr>
  </w:style>
  <w:style w:type="character" w:customStyle="1" w:styleId="WW8Num26z0">
    <w:name w:val="WW8Num26z0"/>
    <w:rsid w:val="003F0CA7"/>
    <w:rPr>
      <w:i w:val="0"/>
    </w:rPr>
  </w:style>
  <w:style w:type="character" w:customStyle="1" w:styleId="WW8Num27z0">
    <w:name w:val="WW8Num27z0"/>
    <w:rsid w:val="003F0CA7"/>
    <w:rPr>
      <w:rFonts w:ascii="Symbol" w:hAnsi="Symbol"/>
    </w:rPr>
  </w:style>
  <w:style w:type="character" w:customStyle="1" w:styleId="WW8Num28z0">
    <w:name w:val="WW8Num28z0"/>
    <w:rsid w:val="003F0CA7"/>
    <w:rPr>
      <w:rFonts w:ascii="Symbol" w:hAnsi="Symbol"/>
    </w:rPr>
  </w:style>
  <w:style w:type="character" w:customStyle="1" w:styleId="WW8Num29z0">
    <w:name w:val="WW8Num29z0"/>
    <w:rsid w:val="003F0CA7"/>
    <w:rPr>
      <w:rFonts w:ascii="Symbol" w:hAnsi="Symbol"/>
    </w:rPr>
  </w:style>
  <w:style w:type="character" w:customStyle="1" w:styleId="WW8Num31z0">
    <w:name w:val="WW8Num31z0"/>
    <w:rsid w:val="003F0CA7"/>
    <w:rPr>
      <w:rFonts w:ascii="Symbol" w:hAnsi="Symbol"/>
    </w:rPr>
  </w:style>
  <w:style w:type="character" w:customStyle="1" w:styleId="WW8Num34z0">
    <w:name w:val="WW8Num34z0"/>
    <w:rsid w:val="003F0CA7"/>
    <w:rPr>
      <w:rFonts w:ascii="Symbol" w:hAnsi="Symbol"/>
    </w:rPr>
  </w:style>
  <w:style w:type="character" w:customStyle="1" w:styleId="WW8Num35z0">
    <w:name w:val="WW8Num35z0"/>
    <w:rsid w:val="003F0CA7"/>
    <w:rPr>
      <w:rFonts w:ascii="Symbol" w:hAnsi="Symbol"/>
    </w:rPr>
  </w:style>
  <w:style w:type="character" w:customStyle="1" w:styleId="WW8Num38z1">
    <w:name w:val="WW8Num38z1"/>
    <w:rsid w:val="003F0CA7"/>
    <w:rPr>
      <w:rFonts w:ascii="Courier New" w:hAnsi="Courier New" w:cs="Courier New"/>
    </w:rPr>
  </w:style>
  <w:style w:type="character" w:customStyle="1" w:styleId="WW8Num38z2">
    <w:name w:val="WW8Num38z2"/>
    <w:rsid w:val="003F0CA7"/>
    <w:rPr>
      <w:rFonts w:ascii="Wingdings" w:hAnsi="Wingdings"/>
    </w:rPr>
  </w:style>
  <w:style w:type="character" w:customStyle="1" w:styleId="WW8Num38z3">
    <w:name w:val="WW8Num38z3"/>
    <w:rsid w:val="003F0CA7"/>
    <w:rPr>
      <w:rFonts w:ascii="Symbol" w:hAnsi="Symbol"/>
    </w:rPr>
  </w:style>
  <w:style w:type="character" w:customStyle="1" w:styleId="WW8Num39z0">
    <w:name w:val="WW8Num39z0"/>
    <w:rsid w:val="003F0CA7"/>
    <w:rPr>
      <w:rFonts w:ascii="Symbol" w:hAnsi="Symbol"/>
    </w:rPr>
  </w:style>
  <w:style w:type="character" w:customStyle="1" w:styleId="WW8Num40z0">
    <w:name w:val="WW8Num40z0"/>
    <w:rsid w:val="003F0CA7"/>
    <w:rPr>
      <w:rFonts w:ascii="Symbol" w:hAnsi="Symbol"/>
    </w:rPr>
  </w:style>
  <w:style w:type="character" w:customStyle="1" w:styleId="WW8Num41z0">
    <w:name w:val="WW8Num41z0"/>
    <w:rsid w:val="003F0CA7"/>
    <w:rPr>
      <w:rFonts w:ascii="Symbol" w:hAnsi="Symbol"/>
    </w:rPr>
  </w:style>
  <w:style w:type="character" w:customStyle="1" w:styleId="WW8Num42z0">
    <w:name w:val="WW8Num42z0"/>
    <w:rsid w:val="003F0CA7"/>
    <w:rPr>
      <w:rFonts w:ascii="Symbol" w:hAnsi="Symbol"/>
    </w:rPr>
  </w:style>
  <w:style w:type="character" w:customStyle="1" w:styleId="WW8Num43z0">
    <w:name w:val="WW8Num43z0"/>
    <w:rsid w:val="003F0CA7"/>
    <w:rPr>
      <w:rFonts w:ascii="Symbol" w:hAnsi="Symbol"/>
    </w:rPr>
  </w:style>
  <w:style w:type="character" w:customStyle="1" w:styleId="WW8Num44z0">
    <w:name w:val="WW8Num44z0"/>
    <w:rsid w:val="003F0CA7"/>
    <w:rPr>
      <w:rFonts w:ascii="Symbol" w:hAnsi="Symbol"/>
    </w:rPr>
  </w:style>
  <w:style w:type="character" w:customStyle="1" w:styleId="WW8Num46z0">
    <w:name w:val="WW8Num46z0"/>
    <w:rsid w:val="003F0CA7"/>
    <w:rPr>
      <w:rFonts w:ascii="Symbol" w:hAnsi="Symbol"/>
    </w:rPr>
  </w:style>
  <w:style w:type="character" w:customStyle="1" w:styleId="WW-Absatz-Standardschriftart">
    <w:name w:val="WW-Absatz-Standardschriftart"/>
    <w:rsid w:val="003F0CA7"/>
  </w:style>
  <w:style w:type="character" w:customStyle="1" w:styleId="WW-WW8Num2z0">
    <w:name w:val="WW-WW8Num2z0"/>
    <w:rsid w:val="003F0CA7"/>
    <w:rPr>
      <w:rFonts w:ascii="Symbol" w:hAnsi="Symbol"/>
    </w:rPr>
  </w:style>
  <w:style w:type="character" w:customStyle="1" w:styleId="WW-WW8Num3z0">
    <w:name w:val="WW-WW8Num3z0"/>
    <w:rsid w:val="003F0CA7"/>
    <w:rPr>
      <w:rFonts w:ascii="Symbol" w:hAnsi="Symbol"/>
    </w:rPr>
  </w:style>
  <w:style w:type="character" w:customStyle="1" w:styleId="WW-WW8Num4z0">
    <w:name w:val="WW-WW8Num4z0"/>
    <w:rsid w:val="003F0CA7"/>
    <w:rPr>
      <w:rFonts w:ascii="Symbol" w:hAnsi="Symbol"/>
    </w:rPr>
  </w:style>
  <w:style w:type="character" w:customStyle="1" w:styleId="WW-WW8Num5z0">
    <w:name w:val="WW-WW8Num5z0"/>
    <w:rsid w:val="003F0CA7"/>
    <w:rPr>
      <w:rFonts w:ascii="Symbol" w:hAnsi="Symbol" w:cs="Times New Roman"/>
    </w:rPr>
  </w:style>
  <w:style w:type="character" w:customStyle="1" w:styleId="WW-WW8Num6z0">
    <w:name w:val="WW-WW8Num6z0"/>
    <w:rsid w:val="003F0CA7"/>
    <w:rPr>
      <w:rFonts w:ascii="Symbol" w:hAnsi="Symbol"/>
    </w:rPr>
  </w:style>
  <w:style w:type="character" w:customStyle="1" w:styleId="WW-WW8Num11z0">
    <w:name w:val="WW-WW8Num11z0"/>
    <w:rsid w:val="003F0CA7"/>
    <w:rPr>
      <w:rFonts w:ascii="Symbol" w:hAnsi="Symbol"/>
    </w:rPr>
  </w:style>
  <w:style w:type="character" w:customStyle="1" w:styleId="WW-WW8Num15z0">
    <w:name w:val="WW-WW8Num15z0"/>
    <w:rsid w:val="003F0CA7"/>
    <w:rPr>
      <w:rFonts w:ascii="Symbol" w:hAnsi="Symbol"/>
    </w:rPr>
  </w:style>
  <w:style w:type="character" w:customStyle="1" w:styleId="WW-WW8Num16z0">
    <w:name w:val="WW-WW8Num16z0"/>
    <w:rsid w:val="003F0CA7"/>
    <w:rPr>
      <w:rFonts w:ascii="Symbol" w:hAnsi="Symbol" w:cs="Times New Roman"/>
    </w:rPr>
  </w:style>
  <w:style w:type="character" w:customStyle="1" w:styleId="WW-WW8Num17z0">
    <w:name w:val="WW-WW8Num17z0"/>
    <w:rsid w:val="003F0CA7"/>
    <w:rPr>
      <w:rFonts w:ascii="Symbol" w:hAnsi="Symbol"/>
    </w:rPr>
  </w:style>
  <w:style w:type="character" w:customStyle="1" w:styleId="WW-WW8Num19z1">
    <w:name w:val="WW-WW8Num19z1"/>
    <w:rsid w:val="003F0CA7"/>
    <w:rPr>
      <w:rFonts w:ascii="Times New Roman" w:hAnsi="Times New Roman" w:cs="Times New Roman"/>
    </w:rPr>
  </w:style>
  <w:style w:type="character" w:customStyle="1" w:styleId="WW-WW8Num20z0">
    <w:name w:val="WW-WW8Num20z0"/>
    <w:rsid w:val="003F0CA7"/>
    <w:rPr>
      <w:rFonts w:ascii="Courier New" w:hAnsi="Courier New"/>
      <w:color w:val="00000A"/>
    </w:rPr>
  </w:style>
  <w:style w:type="character" w:customStyle="1" w:styleId="WW-WW8Num21z0">
    <w:name w:val="WW-WW8Num21z0"/>
    <w:rsid w:val="003F0CA7"/>
    <w:rPr>
      <w:rFonts w:ascii="Symbol" w:hAnsi="Symbol"/>
    </w:rPr>
  </w:style>
  <w:style w:type="character" w:customStyle="1" w:styleId="WW-WW8Num24z1">
    <w:name w:val="WW-WW8Num24z1"/>
    <w:rsid w:val="003F0CA7"/>
    <w:rPr>
      <w:rFonts w:ascii="Symbol" w:hAnsi="Symbol"/>
    </w:rPr>
  </w:style>
  <w:style w:type="character" w:customStyle="1" w:styleId="WW-WW8Num25z0">
    <w:name w:val="WW-WW8Num25z0"/>
    <w:rsid w:val="003F0CA7"/>
    <w:rPr>
      <w:rFonts w:ascii="Symbol" w:hAnsi="Symbol"/>
    </w:rPr>
  </w:style>
  <w:style w:type="character" w:customStyle="1" w:styleId="WW-WW8Num26z0">
    <w:name w:val="WW-WW8Num26z0"/>
    <w:rsid w:val="003F0CA7"/>
    <w:rPr>
      <w:i w:val="0"/>
    </w:rPr>
  </w:style>
  <w:style w:type="character" w:customStyle="1" w:styleId="WW-WW8Num27z0">
    <w:name w:val="WW-WW8Num27z0"/>
    <w:rsid w:val="003F0CA7"/>
    <w:rPr>
      <w:rFonts w:ascii="Symbol" w:hAnsi="Symbol"/>
    </w:rPr>
  </w:style>
  <w:style w:type="character" w:customStyle="1" w:styleId="WW-WW8Num28z0">
    <w:name w:val="WW-WW8Num28z0"/>
    <w:rsid w:val="003F0CA7"/>
    <w:rPr>
      <w:rFonts w:ascii="Symbol" w:hAnsi="Symbol"/>
    </w:rPr>
  </w:style>
  <w:style w:type="character" w:customStyle="1" w:styleId="WW-WW8Num29z0">
    <w:name w:val="WW-WW8Num29z0"/>
    <w:rsid w:val="003F0CA7"/>
    <w:rPr>
      <w:rFonts w:ascii="Symbol" w:hAnsi="Symbol"/>
    </w:rPr>
  </w:style>
  <w:style w:type="character" w:customStyle="1" w:styleId="WW-WW8Num31z0">
    <w:name w:val="WW-WW8Num31z0"/>
    <w:rsid w:val="003F0CA7"/>
    <w:rPr>
      <w:rFonts w:ascii="Symbol" w:hAnsi="Symbol"/>
    </w:rPr>
  </w:style>
  <w:style w:type="character" w:customStyle="1" w:styleId="WW-WW8Num34z0">
    <w:name w:val="WW-WW8Num34z0"/>
    <w:rsid w:val="003F0CA7"/>
    <w:rPr>
      <w:rFonts w:ascii="Symbol" w:hAnsi="Symbol"/>
    </w:rPr>
  </w:style>
  <w:style w:type="character" w:customStyle="1" w:styleId="WW-WW8Num35z0">
    <w:name w:val="WW-WW8Num35z0"/>
    <w:rsid w:val="003F0CA7"/>
    <w:rPr>
      <w:rFonts w:ascii="Symbol" w:hAnsi="Symbol"/>
    </w:rPr>
  </w:style>
  <w:style w:type="character" w:customStyle="1" w:styleId="WW-WW8Num38z1">
    <w:name w:val="WW-WW8Num38z1"/>
    <w:rsid w:val="003F0CA7"/>
    <w:rPr>
      <w:rFonts w:ascii="Courier New" w:hAnsi="Courier New" w:cs="Courier New"/>
    </w:rPr>
  </w:style>
  <w:style w:type="character" w:customStyle="1" w:styleId="WW-WW8Num38z2">
    <w:name w:val="WW-WW8Num38z2"/>
    <w:rsid w:val="003F0CA7"/>
    <w:rPr>
      <w:rFonts w:ascii="Wingdings" w:hAnsi="Wingdings"/>
    </w:rPr>
  </w:style>
  <w:style w:type="character" w:customStyle="1" w:styleId="WW-WW8Num38z3">
    <w:name w:val="WW-WW8Num38z3"/>
    <w:rsid w:val="003F0CA7"/>
    <w:rPr>
      <w:rFonts w:ascii="Symbol" w:hAnsi="Symbol"/>
    </w:rPr>
  </w:style>
  <w:style w:type="character" w:customStyle="1" w:styleId="WW-WW8Num39z0">
    <w:name w:val="WW-WW8Num39z0"/>
    <w:rsid w:val="003F0CA7"/>
    <w:rPr>
      <w:rFonts w:ascii="Symbol" w:hAnsi="Symbol"/>
    </w:rPr>
  </w:style>
  <w:style w:type="character" w:customStyle="1" w:styleId="WW-WW8Num40z0">
    <w:name w:val="WW-WW8Num40z0"/>
    <w:rsid w:val="003F0CA7"/>
    <w:rPr>
      <w:rFonts w:ascii="Symbol" w:hAnsi="Symbol"/>
    </w:rPr>
  </w:style>
  <w:style w:type="character" w:customStyle="1" w:styleId="WW-WW8Num41z0">
    <w:name w:val="WW-WW8Num41z0"/>
    <w:rsid w:val="003F0CA7"/>
    <w:rPr>
      <w:rFonts w:ascii="Symbol" w:hAnsi="Symbol"/>
    </w:rPr>
  </w:style>
  <w:style w:type="character" w:customStyle="1" w:styleId="WW-WW8Num42z0">
    <w:name w:val="WW-WW8Num42z0"/>
    <w:rsid w:val="003F0CA7"/>
    <w:rPr>
      <w:rFonts w:ascii="Symbol" w:hAnsi="Symbol"/>
    </w:rPr>
  </w:style>
  <w:style w:type="character" w:customStyle="1" w:styleId="WW-WW8Num43z0">
    <w:name w:val="WW-WW8Num43z0"/>
    <w:rsid w:val="003F0CA7"/>
    <w:rPr>
      <w:rFonts w:ascii="Symbol" w:hAnsi="Symbol"/>
    </w:rPr>
  </w:style>
  <w:style w:type="character" w:customStyle="1" w:styleId="WW-WW8Num44z0">
    <w:name w:val="WW-WW8Num44z0"/>
    <w:rsid w:val="003F0CA7"/>
    <w:rPr>
      <w:rFonts w:ascii="Symbol" w:hAnsi="Symbol"/>
    </w:rPr>
  </w:style>
  <w:style w:type="character" w:customStyle="1" w:styleId="WW-WW8Num46z0">
    <w:name w:val="WW-WW8Num46z0"/>
    <w:rsid w:val="003F0CA7"/>
    <w:rPr>
      <w:rFonts w:ascii="Symbol" w:hAnsi="Symbol"/>
    </w:rPr>
  </w:style>
  <w:style w:type="character" w:customStyle="1" w:styleId="WW-Absatz-Standardschriftart1">
    <w:name w:val="WW-Absatz-Standardschriftart1"/>
    <w:rsid w:val="003F0CA7"/>
  </w:style>
  <w:style w:type="character" w:customStyle="1" w:styleId="WW-WW8Num2z01">
    <w:name w:val="WW-WW8Num2z01"/>
    <w:rsid w:val="003F0CA7"/>
    <w:rPr>
      <w:rFonts w:ascii="Symbol" w:hAnsi="Symbol"/>
    </w:rPr>
  </w:style>
  <w:style w:type="character" w:customStyle="1" w:styleId="WW-WW8Num3z01">
    <w:name w:val="WW-WW8Num3z01"/>
    <w:rsid w:val="003F0CA7"/>
    <w:rPr>
      <w:rFonts w:ascii="Symbol" w:hAnsi="Symbol"/>
    </w:rPr>
  </w:style>
  <w:style w:type="character" w:customStyle="1" w:styleId="WW-WW8Num4z01">
    <w:name w:val="WW-WW8Num4z01"/>
    <w:rsid w:val="003F0CA7"/>
    <w:rPr>
      <w:rFonts w:ascii="Symbol" w:hAnsi="Symbol"/>
    </w:rPr>
  </w:style>
  <w:style w:type="character" w:customStyle="1" w:styleId="WW-WW8Num5z01">
    <w:name w:val="WW-WW8Num5z01"/>
    <w:rsid w:val="003F0CA7"/>
    <w:rPr>
      <w:rFonts w:ascii="Symbol" w:hAnsi="Symbol" w:cs="Times New Roman"/>
    </w:rPr>
  </w:style>
  <w:style w:type="character" w:customStyle="1" w:styleId="WW-WW8Num6z01">
    <w:name w:val="WW-WW8Num6z01"/>
    <w:rsid w:val="003F0CA7"/>
    <w:rPr>
      <w:rFonts w:ascii="Symbol" w:hAnsi="Symbol"/>
    </w:rPr>
  </w:style>
  <w:style w:type="character" w:customStyle="1" w:styleId="WW-WW8Num11z01">
    <w:name w:val="WW-WW8Num11z01"/>
    <w:rsid w:val="003F0CA7"/>
    <w:rPr>
      <w:rFonts w:ascii="Symbol" w:hAnsi="Symbol"/>
    </w:rPr>
  </w:style>
  <w:style w:type="character" w:customStyle="1" w:styleId="WW-WW8Num15z01">
    <w:name w:val="WW-WW8Num15z01"/>
    <w:rsid w:val="003F0CA7"/>
    <w:rPr>
      <w:rFonts w:ascii="Symbol" w:hAnsi="Symbol"/>
    </w:rPr>
  </w:style>
  <w:style w:type="character" w:customStyle="1" w:styleId="WW-WW8Num16z01">
    <w:name w:val="WW-WW8Num16z01"/>
    <w:rsid w:val="003F0CA7"/>
    <w:rPr>
      <w:rFonts w:ascii="Symbol" w:hAnsi="Symbol" w:cs="Times New Roman"/>
    </w:rPr>
  </w:style>
  <w:style w:type="character" w:customStyle="1" w:styleId="WW-WW8Num17z01">
    <w:name w:val="WW-WW8Num17z01"/>
    <w:rsid w:val="003F0CA7"/>
    <w:rPr>
      <w:rFonts w:ascii="Symbol" w:hAnsi="Symbol"/>
    </w:rPr>
  </w:style>
  <w:style w:type="character" w:customStyle="1" w:styleId="WW-WW8Num19z11">
    <w:name w:val="WW-WW8Num19z11"/>
    <w:rsid w:val="003F0CA7"/>
    <w:rPr>
      <w:rFonts w:ascii="Times New Roman" w:hAnsi="Times New Roman" w:cs="Times New Roman"/>
    </w:rPr>
  </w:style>
  <w:style w:type="character" w:customStyle="1" w:styleId="WW-WW8Num20z01">
    <w:name w:val="WW-WW8Num20z01"/>
    <w:rsid w:val="003F0CA7"/>
    <w:rPr>
      <w:rFonts w:ascii="Courier New" w:hAnsi="Courier New"/>
      <w:color w:val="00000A"/>
    </w:rPr>
  </w:style>
  <w:style w:type="character" w:customStyle="1" w:styleId="WW-WW8Num21z01">
    <w:name w:val="WW-WW8Num21z01"/>
    <w:rsid w:val="003F0CA7"/>
    <w:rPr>
      <w:rFonts w:ascii="Symbol" w:hAnsi="Symbol"/>
    </w:rPr>
  </w:style>
  <w:style w:type="character" w:customStyle="1" w:styleId="WW-WW8Num24z11">
    <w:name w:val="WW-WW8Num24z11"/>
    <w:rsid w:val="003F0CA7"/>
    <w:rPr>
      <w:rFonts w:ascii="Symbol" w:hAnsi="Symbol"/>
    </w:rPr>
  </w:style>
  <w:style w:type="character" w:customStyle="1" w:styleId="WW-WW8Num25z01">
    <w:name w:val="WW-WW8Num25z01"/>
    <w:rsid w:val="003F0CA7"/>
    <w:rPr>
      <w:rFonts w:ascii="Symbol" w:hAnsi="Symbol"/>
    </w:rPr>
  </w:style>
  <w:style w:type="character" w:customStyle="1" w:styleId="WW-WW8Num26z01">
    <w:name w:val="WW-WW8Num26z01"/>
    <w:rsid w:val="003F0CA7"/>
    <w:rPr>
      <w:i w:val="0"/>
    </w:rPr>
  </w:style>
  <w:style w:type="character" w:customStyle="1" w:styleId="WW-WW8Num27z01">
    <w:name w:val="WW-WW8Num27z01"/>
    <w:rsid w:val="003F0CA7"/>
    <w:rPr>
      <w:rFonts w:ascii="Symbol" w:hAnsi="Symbol"/>
    </w:rPr>
  </w:style>
  <w:style w:type="character" w:customStyle="1" w:styleId="WW-WW8Num28z01">
    <w:name w:val="WW-WW8Num28z01"/>
    <w:rsid w:val="003F0CA7"/>
    <w:rPr>
      <w:rFonts w:ascii="Symbol" w:hAnsi="Symbol"/>
    </w:rPr>
  </w:style>
  <w:style w:type="character" w:customStyle="1" w:styleId="WW-WW8Num29z01">
    <w:name w:val="WW-WW8Num29z01"/>
    <w:rsid w:val="003F0CA7"/>
    <w:rPr>
      <w:rFonts w:ascii="Symbol" w:hAnsi="Symbol"/>
    </w:rPr>
  </w:style>
  <w:style w:type="character" w:customStyle="1" w:styleId="WW-WW8Num31z01">
    <w:name w:val="WW-WW8Num31z01"/>
    <w:rsid w:val="003F0CA7"/>
    <w:rPr>
      <w:rFonts w:ascii="Symbol" w:hAnsi="Symbol"/>
    </w:rPr>
  </w:style>
  <w:style w:type="character" w:customStyle="1" w:styleId="WW-WW8Num34z01">
    <w:name w:val="WW-WW8Num34z01"/>
    <w:rsid w:val="003F0CA7"/>
    <w:rPr>
      <w:rFonts w:ascii="Symbol" w:hAnsi="Symbol"/>
    </w:rPr>
  </w:style>
  <w:style w:type="character" w:customStyle="1" w:styleId="WW-WW8Num35z01">
    <w:name w:val="WW-WW8Num35z01"/>
    <w:rsid w:val="003F0CA7"/>
    <w:rPr>
      <w:rFonts w:ascii="Symbol" w:hAnsi="Symbol"/>
    </w:rPr>
  </w:style>
  <w:style w:type="character" w:customStyle="1" w:styleId="WW-WW8Num38z11">
    <w:name w:val="WW-WW8Num38z11"/>
    <w:rsid w:val="003F0CA7"/>
    <w:rPr>
      <w:rFonts w:ascii="Courier New" w:hAnsi="Courier New" w:cs="Courier New"/>
    </w:rPr>
  </w:style>
  <w:style w:type="character" w:customStyle="1" w:styleId="WW-WW8Num38z21">
    <w:name w:val="WW-WW8Num38z21"/>
    <w:rsid w:val="003F0CA7"/>
    <w:rPr>
      <w:rFonts w:ascii="Wingdings" w:hAnsi="Wingdings"/>
    </w:rPr>
  </w:style>
  <w:style w:type="character" w:customStyle="1" w:styleId="WW-WW8Num38z31">
    <w:name w:val="WW-WW8Num38z31"/>
    <w:rsid w:val="003F0CA7"/>
    <w:rPr>
      <w:rFonts w:ascii="Symbol" w:hAnsi="Symbol"/>
    </w:rPr>
  </w:style>
  <w:style w:type="character" w:customStyle="1" w:styleId="WW-WW8Num39z01">
    <w:name w:val="WW-WW8Num39z01"/>
    <w:rsid w:val="003F0CA7"/>
    <w:rPr>
      <w:rFonts w:ascii="Symbol" w:hAnsi="Symbol"/>
    </w:rPr>
  </w:style>
  <w:style w:type="character" w:customStyle="1" w:styleId="WW-WW8Num40z01">
    <w:name w:val="WW-WW8Num40z01"/>
    <w:rsid w:val="003F0CA7"/>
    <w:rPr>
      <w:rFonts w:ascii="Symbol" w:hAnsi="Symbol"/>
    </w:rPr>
  </w:style>
  <w:style w:type="character" w:customStyle="1" w:styleId="WW-WW8Num41z01">
    <w:name w:val="WW-WW8Num41z01"/>
    <w:rsid w:val="003F0CA7"/>
    <w:rPr>
      <w:rFonts w:ascii="Symbol" w:hAnsi="Symbol"/>
    </w:rPr>
  </w:style>
  <w:style w:type="character" w:customStyle="1" w:styleId="WW-WW8Num42z01">
    <w:name w:val="WW-WW8Num42z01"/>
    <w:rsid w:val="003F0CA7"/>
    <w:rPr>
      <w:rFonts w:ascii="Symbol" w:hAnsi="Symbol"/>
    </w:rPr>
  </w:style>
  <w:style w:type="character" w:customStyle="1" w:styleId="WW-WW8Num43z01">
    <w:name w:val="WW-WW8Num43z01"/>
    <w:rsid w:val="003F0CA7"/>
    <w:rPr>
      <w:rFonts w:ascii="Symbol" w:hAnsi="Symbol"/>
    </w:rPr>
  </w:style>
  <w:style w:type="character" w:customStyle="1" w:styleId="WW-WW8Num44z01">
    <w:name w:val="WW-WW8Num44z01"/>
    <w:rsid w:val="003F0CA7"/>
    <w:rPr>
      <w:rFonts w:ascii="Symbol" w:hAnsi="Symbol"/>
    </w:rPr>
  </w:style>
  <w:style w:type="character" w:customStyle="1" w:styleId="WW-WW8Num46z01">
    <w:name w:val="WW-WW8Num46z01"/>
    <w:rsid w:val="003F0CA7"/>
    <w:rPr>
      <w:rFonts w:ascii="Symbol" w:hAnsi="Symbol"/>
    </w:rPr>
  </w:style>
  <w:style w:type="character" w:customStyle="1" w:styleId="WW-Absatz-Standardschriftart11">
    <w:name w:val="WW-Absatz-Standardschriftart11"/>
    <w:rsid w:val="003F0CA7"/>
  </w:style>
  <w:style w:type="character" w:customStyle="1" w:styleId="WW-WW8Num2z011">
    <w:name w:val="WW-WW8Num2z011"/>
    <w:rsid w:val="003F0CA7"/>
    <w:rPr>
      <w:rFonts w:ascii="Symbol" w:hAnsi="Symbol"/>
    </w:rPr>
  </w:style>
  <w:style w:type="character" w:customStyle="1" w:styleId="WW-WW8Num3z011">
    <w:name w:val="WW-WW8Num3z011"/>
    <w:rsid w:val="003F0CA7"/>
    <w:rPr>
      <w:rFonts w:ascii="Symbol" w:hAnsi="Symbol"/>
    </w:rPr>
  </w:style>
  <w:style w:type="character" w:customStyle="1" w:styleId="WW-WW8Num4z011">
    <w:name w:val="WW-WW8Num4z011"/>
    <w:rsid w:val="003F0CA7"/>
    <w:rPr>
      <w:rFonts w:ascii="Symbol" w:hAnsi="Symbol"/>
    </w:rPr>
  </w:style>
  <w:style w:type="character" w:customStyle="1" w:styleId="WW-WW8Num5z011">
    <w:name w:val="WW-WW8Num5z011"/>
    <w:rsid w:val="003F0CA7"/>
    <w:rPr>
      <w:rFonts w:ascii="Symbol" w:hAnsi="Symbol" w:cs="Times New Roman"/>
    </w:rPr>
  </w:style>
  <w:style w:type="character" w:customStyle="1" w:styleId="WW-WW8Num6z011">
    <w:name w:val="WW-WW8Num6z011"/>
    <w:rsid w:val="003F0CA7"/>
    <w:rPr>
      <w:rFonts w:ascii="Symbol" w:hAnsi="Symbol"/>
    </w:rPr>
  </w:style>
  <w:style w:type="character" w:customStyle="1" w:styleId="WW-WW8Num11z011">
    <w:name w:val="WW-WW8Num11z011"/>
    <w:rsid w:val="003F0CA7"/>
    <w:rPr>
      <w:rFonts w:ascii="Symbol" w:hAnsi="Symbol"/>
    </w:rPr>
  </w:style>
  <w:style w:type="character" w:customStyle="1" w:styleId="WW-WW8Num15z011">
    <w:name w:val="WW-WW8Num15z011"/>
    <w:rsid w:val="003F0CA7"/>
    <w:rPr>
      <w:rFonts w:ascii="Symbol" w:hAnsi="Symbol"/>
    </w:rPr>
  </w:style>
  <w:style w:type="character" w:customStyle="1" w:styleId="WW-WW8Num16z011">
    <w:name w:val="WW-WW8Num16z011"/>
    <w:rsid w:val="003F0CA7"/>
    <w:rPr>
      <w:rFonts w:ascii="Symbol" w:hAnsi="Symbol" w:cs="Times New Roman"/>
    </w:rPr>
  </w:style>
  <w:style w:type="character" w:customStyle="1" w:styleId="WW-WW8Num17z011">
    <w:name w:val="WW-WW8Num17z011"/>
    <w:rsid w:val="003F0CA7"/>
    <w:rPr>
      <w:rFonts w:ascii="Symbol" w:hAnsi="Symbol"/>
    </w:rPr>
  </w:style>
  <w:style w:type="character" w:customStyle="1" w:styleId="WW-WW8Num19z111">
    <w:name w:val="WW-WW8Num19z111"/>
    <w:rsid w:val="003F0CA7"/>
    <w:rPr>
      <w:rFonts w:ascii="Times New Roman" w:hAnsi="Times New Roman" w:cs="Times New Roman"/>
    </w:rPr>
  </w:style>
  <w:style w:type="character" w:customStyle="1" w:styleId="WW-WW8Num20z011">
    <w:name w:val="WW-WW8Num20z011"/>
    <w:rsid w:val="003F0CA7"/>
    <w:rPr>
      <w:rFonts w:ascii="Courier New" w:hAnsi="Courier New"/>
      <w:color w:val="00000A"/>
    </w:rPr>
  </w:style>
  <w:style w:type="character" w:customStyle="1" w:styleId="WW-WW8Num21z011">
    <w:name w:val="WW-WW8Num21z011"/>
    <w:rsid w:val="003F0CA7"/>
    <w:rPr>
      <w:rFonts w:ascii="Symbol" w:hAnsi="Symbol"/>
    </w:rPr>
  </w:style>
  <w:style w:type="character" w:customStyle="1" w:styleId="WW-WW8Num24z111">
    <w:name w:val="WW-WW8Num24z111"/>
    <w:rsid w:val="003F0CA7"/>
    <w:rPr>
      <w:rFonts w:ascii="Symbol" w:hAnsi="Symbol"/>
    </w:rPr>
  </w:style>
  <w:style w:type="character" w:customStyle="1" w:styleId="WW-WW8Num25z011">
    <w:name w:val="WW-WW8Num25z011"/>
    <w:rsid w:val="003F0CA7"/>
    <w:rPr>
      <w:rFonts w:ascii="Symbol" w:hAnsi="Symbol"/>
    </w:rPr>
  </w:style>
  <w:style w:type="character" w:customStyle="1" w:styleId="WW-WW8Num26z011">
    <w:name w:val="WW-WW8Num26z011"/>
    <w:rsid w:val="003F0CA7"/>
    <w:rPr>
      <w:i w:val="0"/>
    </w:rPr>
  </w:style>
  <w:style w:type="character" w:customStyle="1" w:styleId="WW-WW8Num27z011">
    <w:name w:val="WW-WW8Num27z011"/>
    <w:rsid w:val="003F0CA7"/>
    <w:rPr>
      <w:rFonts w:ascii="Symbol" w:hAnsi="Symbol"/>
    </w:rPr>
  </w:style>
  <w:style w:type="character" w:customStyle="1" w:styleId="WW-WW8Num28z011">
    <w:name w:val="WW-WW8Num28z011"/>
    <w:rsid w:val="003F0CA7"/>
    <w:rPr>
      <w:rFonts w:ascii="Symbol" w:hAnsi="Symbol"/>
    </w:rPr>
  </w:style>
  <w:style w:type="character" w:customStyle="1" w:styleId="WW-WW8Num29z011">
    <w:name w:val="WW-WW8Num29z011"/>
    <w:rsid w:val="003F0CA7"/>
    <w:rPr>
      <w:rFonts w:ascii="Symbol" w:hAnsi="Symbol"/>
    </w:rPr>
  </w:style>
  <w:style w:type="character" w:customStyle="1" w:styleId="WW-WW8Num31z011">
    <w:name w:val="WW-WW8Num31z011"/>
    <w:rsid w:val="003F0CA7"/>
    <w:rPr>
      <w:rFonts w:ascii="Symbol" w:hAnsi="Symbol"/>
    </w:rPr>
  </w:style>
  <w:style w:type="character" w:customStyle="1" w:styleId="WW-WW8Num34z011">
    <w:name w:val="WW-WW8Num34z011"/>
    <w:rsid w:val="003F0CA7"/>
    <w:rPr>
      <w:rFonts w:ascii="Symbol" w:hAnsi="Symbol"/>
    </w:rPr>
  </w:style>
  <w:style w:type="character" w:customStyle="1" w:styleId="WW-WW8Num35z011">
    <w:name w:val="WW-WW8Num35z011"/>
    <w:rsid w:val="003F0CA7"/>
    <w:rPr>
      <w:rFonts w:ascii="Symbol" w:hAnsi="Symbol"/>
    </w:rPr>
  </w:style>
  <w:style w:type="character" w:customStyle="1" w:styleId="WW-WW8Num38z111">
    <w:name w:val="WW-WW8Num38z111"/>
    <w:rsid w:val="003F0CA7"/>
    <w:rPr>
      <w:rFonts w:ascii="Courier New" w:hAnsi="Courier New" w:cs="Courier New"/>
    </w:rPr>
  </w:style>
  <w:style w:type="character" w:customStyle="1" w:styleId="WW-WW8Num38z211">
    <w:name w:val="WW-WW8Num38z211"/>
    <w:rsid w:val="003F0CA7"/>
    <w:rPr>
      <w:rFonts w:ascii="Wingdings" w:hAnsi="Wingdings"/>
    </w:rPr>
  </w:style>
  <w:style w:type="character" w:customStyle="1" w:styleId="WW-WW8Num38z311">
    <w:name w:val="WW-WW8Num38z311"/>
    <w:rsid w:val="003F0CA7"/>
    <w:rPr>
      <w:rFonts w:ascii="Symbol" w:hAnsi="Symbol"/>
    </w:rPr>
  </w:style>
  <w:style w:type="character" w:customStyle="1" w:styleId="WW-WW8Num39z011">
    <w:name w:val="WW-WW8Num39z011"/>
    <w:rsid w:val="003F0CA7"/>
    <w:rPr>
      <w:rFonts w:ascii="Symbol" w:hAnsi="Symbol"/>
    </w:rPr>
  </w:style>
  <w:style w:type="character" w:customStyle="1" w:styleId="WW-WW8Num40z011">
    <w:name w:val="WW-WW8Num40z011"/>
    <w:rsid w:val="003F0CA7"/>
    <w:rPr>
      <w:rFonts w:ascii="Symbol" w:hAnsi="Symbol"/>
    </w:rPr>
  </w:style>
  <w:style w:type="character" w:customStyle="1" w:styleId="WW-WW8Num41z011">
    <w:name w:val="WW-WW8Num41z011"/>
    <w:rsid w:val="003F0CA7"/>
    <w:rPr>
      <w:rFonts w:ascii="Symbol" w:hAnsi="Symbol"/>
    </w:rPr>
  </w:style>
  <w:style w:type="character" w:customStyle="1" w:styleId="WW-WW8Num42z011">
    <w:name w:val="WW-WW8Num42z011"/>
    <w:rsid w:val="003F0CA7"/>
    <w:rPr>
      <w:rFonts w:ascii="Symbol" w:hAnsi="Symbol"/>
    </w:rPr>
  </w:style>
  <w:style w:type="character" w:customStyle="1" w:styleId="WW-WW8Num43z011">
    <w:name w:val="WW-WW8Num43z011"/>
    <w:rsid w:val="003F0CA7"/>
    <w:rPr>
      <w:rFonts w:ascii="Symbol" w:hAnsi="Symbol"/>
    </w:rPr>
  </w:style>
  <w:style w:type="character" w:customStyle="1" w:styleId="WW-WW8Num44z011">
    <w:name w:val="WW-WW8Num44z011"/>
    <w:rsid w:val="003F0CA7"/>
    <w:rPr>
      <w:rFonts w:ascii="Symbol" w:hAnsi="Symbol"/>
    </w:rPr>
  </w:style>
  <w:style w:type="character" w:customStyle="1" w:styleId="WW-WW8Num46z011">
    <w:name w:val="WW-WW8Num46z011"/>
    <w:rsid w:val="003F0CA7"/>
    <w:rPr>
      <w:rFonts w:ascii="Symbol" w:hAnsi="Symbol"/>
    </w:rPr>
  </w:style>
  <w:style w:type="character" w:customStyle="1" w:styleId="WW-Absatz-Standardschriftart111">
    <w:name w:val="WW-Absatz-Standardschriftart111"/>
    <w:rsid w:val="003F0CA7"/>
  </w:style>
  <w:style w:type="character" w:customStyle="1" w:styleId="WW-WW8Num2z0111">
    <w:name w:val="WW-WW8Num2z0111"/>
    <w:rsid w:val="003F0CA7"/>
    <w:rPr>
      <w:rFonts w:ascii="Symbol" w:hAnsi="Symbol"/>
    </w:rPr>
  </w:style>
  <w:style w:type="character" w:customStyle="1" w:styleId="WW-WW8Num3z0111">
    <w:name w:val="WW-WW8Num3z0111"/>
    <w:rsid w:val="003F0CA7"/>
    <w:rPr>
      <w:rFonts w:ascii="Symbol" w:hAnsi="Symbol"/>
    </w:rPr>
  </w:style>
  <w:style w:type="character" w:customStyle="1" w:styleId="WW-WW8Num4z0111">
    <w:name w:val="WW-WW8Num4z0111"/>
    <w:rsid w:val="003F0CA7"/>
    <w:rPr>
      <w:rFonts w:ascii="Symbol" w:hAnsi="Symbol"/>
    </w:rPr>
  </w:style>
  <w:style w:type="character" w:customStyle="1" w:styleId="WW-WW8Num5z0111">
    <w:name w:val="WW-WW8Num5z0111"/>
    <w:rsid w:val="003F0CA7"/>
    <w:rPr>
      <w:rFonts w:ascii="Symbol" w:hAnsi="Symbol" w:cs="Times New Roman"/>
    </w:rPr>
  </w:style>
  <w:style w:type="character" w:customStyle="1" w:styleId="WW-WW8Num6z0111">
    <w:name w:val="WW-WW8Num6z0111"/>
    <w:rsid w:val="003F0CA7"/>
    <w:rPr>
      <w:rFonts w:ascii="Symbol" w:hAnsi="Symbol"/>
    </w:rPr>
  </w:style>
  <w:style w:type="character" w:customStyle="1" w:styleId="WW-WW8Num11z0111">
    <w:name w:val="WW-WW8Num11z0111"/>
    <w:rsid w:val="003F0CA7"/>
    <w:rPr>
      <w:rFonts w:ascii="Symbol" w:hAnsi="Symbol"/>
    </w:rPr>
  </w:style>
  <w:style w:type="character" w:customStyle="1" w:styleId="WW-WW8Num15z0111">
    <w:name w:val="WW-WW8Num15z0111"/>
    <w:rsid w:val="003F0CA7"/>
    <w:rPr>
      <w:rFonts w:ascii="Symbol" w:hAnsi="Symbol"/>
    </w:rPr>
  </w:style>
  <w:style w:type="character" w:customStyle="1" w:styleId="WW-WW8Num16z0111">
    <w:name w:val="WW-WW8Num16z0111"/>
    <w:rsid w:val="003F0CA7"/>
    <w:rPr>
      <w:rFonts w:ascii="Symbol" w:hAnsi="Symbol" w:cs="Times New Roman"/>
    </w:rPr>
  </w:style>
  <w:style w:type="character" w:customStyle="1" w:styleId="WW-WW8Num17z0111">
    <w:name w:val="WW-WW8Num17z0111"/>
    <w:rsid w:val="003F0CA7"/>
    <w:rPr>
      <w:rFonts w:ascii="Symbol" w:hAnsi="Symbol"/>
    </w:rPr>
  </w:style>
  <w:style w:type="character" w:customStyle="1" w:styleId="WW-WW8Num19z1111">
    <w:name w:val="WW-WW8Num19z1111"/>
    <w:rsid w:val="003F0CA7"/>
    <w:rPr>
      <w:rFonts w:ascii="Times New Roman" w:hAnsi="Times New Roman" w:cs="Times New Roman"/>
    </w:rPr>
  </w:style>
  <w:style w:type="character" w:customStyle="1" w:styleId="WW-WW8Num20z0111">
    <w:name w:val="WW-WW8Num20z0111"/>
    <w:rsid w:val="003F0CA7"/>
    <w:rPr>
      <w:rFonts w:ascii="Courier New" w:hAnsi="Courier New"/>
      <w:color w:val="00000A"/>
    </w:rPr>
  </w:style>
  <w:style w:type="character" w:customStyle="1" w:styleId="WW-WW8Num21z0111">
    <w:name w:val="WW-WW8Num21z0111"/>
    <w:rsid w:val="003F0CA7"/>
    <w:rPr>
      <w:rFonts w:ascii="Symbol" w:hAnsi="Symbol"/>
    </w:rPr>
  </w:style>
  <w:style w:type="character" w:customStyle="1" w:styleId="WW-WW8Num24z1111">
    <w:name w:val="WW-WW8Num24z1111"/>
    <w:rsid w:val="003F0CA7"/>
    <w:rPr>
      <w:rFonts w:ascii="Symbol" w:hAnsi="Symbol"/>
    </w:rPr>
  </w:style>
  <w:style w:type="character" w:customStyle="1" w:styleId="WW-WW8Num25z0111">
    <w:name w:val="WW-WW8Num25z0111"/>
    <w:rsid w:val="003F0CA7"/>
    <w:rPr>
      <w:rFonts w:ascii="Symbol" w:hAnsi="Symbol"/>
    </w:rPr>
  </w:style>
  <w:style w:type="character" w:customStyle="1" w:styleId="WW-WW8Num26z0111">
    <w:name w:val="WW-WW8Num26z0111"/>
    <w:rsid w:val="003F0CA7"/>
    <w:rPr>
      <w:i w:val="0"/>
    </w:rPr>
  </w:style>
  <w:style w:type="character" w:customStyle="1" w:styleId="WW-WW8Num27z0111">
    <w:name w:val="WW-WW8Num27z0111"/>
    <w:rsid w:val="003F0CA7"/>
    <w:rPr>
      <w:rFonts w:ascii="Symbol" w:hAnsi="Symbol"/>
    </w:rPr>
  </w:style>
  <w:style w:type="character" w:customStyle="1" w:styleId="WW-WW8Num28z0111">
    <w:name w:val="WW-WW8Num28z0111"/>
    <w:rsid w:val="003F0CA7"/>
    <w:rPr>
      <w:rFonts w:ascii="Symbol" w:hAnsi="Symbol"/>
    </w:rPr>
  </w:style>
  <w:style w:type="character" w:customStyle="1" w:styleId="WW-WW8Num29z0111">
    <w:name w:val="WW-WW8Num29z0111"/>
    <w:rsid w:val="003F0CA7"/>
    <w:rPr>
      <w:rFonts w:ascii="Symbol" w:hAnsi="Symbol"/>
    </w:rPr>
  </w:style>
  <w:style w:type="character" w:customStyle="1" w:styleId="WW-WW8Num31z0111">
    <w:name w:val="WW-WW8Num31z0111"/>
    <w:rsid w:val="003F0CA7"/>
    <w:rPr>
      <w:rFonts w:ascii="Symbol" w:hAnsi="Symbol"/>
    </w:rPr>
  </w:style>
  <w:style w:type="character" w:customStyle="1" w:styleId="WW-WW8Num34z0111">
    <w:name w:val="WW-WW8Num34z0111"/>
    <w:rsid w:val="003F0CA7"/>
    <w:rPr>
      <w:rFonts w:ascii="Symbol" w:hAnsi="Symbol"/>
    </w:rPr>
  </w:style>
  <w:style w:type="character" w:customStyle="1" w:styleId="WW-WW8Num35z0111">
    <w:name w:val="WW-WW8Num35z0111"/>
    <w:rsid w:val="003F0CA7"/>
    <w:rPr>
      <w:rFonts w:ascii="Symbol" w:hAnsi="Symbol"/>
    </w:rPr>
  </w:style>
  <w:style w:type="character" w:customStyle="1" w:styleId="WW-WW8Num38z1111">
    <w:name w:val="WW-WW8Num38z1111"/>
    <w:rsid w:val="003F0CA7"/>
    <w:rPr>
      <w:rFonts w:ascii="Courier New" w:hAnsi="Courier New" w:cs="Courier New"/>
    </w:rPr>
  </w:style>
  <w:style w:type="character" w:customStyle="1" w:styleId="WW-WW8Num38z2111">
    <w:name w:val="WW-WW8Num38z2111"/>
    <w:rsid w:val="003F0CA7"/>
    <w:rPr>
      <w:rFonts w:ascii="Wingdings" w:hAnsi="Wingdings"/>
    </w:rPr>
  </w:style>
  <w:style w:type="character" w:customStyle="1" w:styleId="WW-WW8Num38z3111">
    <w:name w:val="WW-WW8Num38z3111"/>
    <w:rsid w:val="003F0CA7"/>
    <w:rPr>
      <w:rFonts w:ascii="Symbol" w:hAnsi="Symbol"/>
    </w:rPr>
  </w:style>
  <w:style w:type="character" w:customStyle="1" w:styleId="WW-WW8Num39z0111">
    <w:name w:val="WW-WW8Num39z0111"/>
    <w:rsid w:val="003F0CA7"/>
    <w:rPr>
      <w:rFonts w:ascii="Symbol" w:hAnsi="Symbol"/>
    </w:rPr>
  </w:style>
  <w:style w:type="character" w:customStyle="1" w:styleId="WW-WW8Num40z0111">
    <w:name w:val="WW-WW8Num40z0111"/>
    <w:rsid w:val="003F0CA7"/>
    <w:rPr>
      <w:rFonts w:ascii="Symbol" w:hAnsi="Symbol"/>
    </w:rPr>
  </w:style>
  <w:style w:type="character" w:customStyle="1" w:styleId="WW-WW8Num41z0111">
    <w:name w:val="WW-WW8Num41z0111"/>
    <w:rsid w:val="003F0CA7"/>
    <w:rPr>
      <w:rFonts w:ascii="Symbol" w:hAnsi="Symbol"/>
    </w:rPr>
  </w:style>
  <w:style w:type="character" w:customStyle="1" w:styleId="WW-WW8Num42z0111">
    <w:name w:val="WW-WW8Num42z0111"/>
    <w:rsid w:val="003F0CA7"/>
    <w:rPr>
      <w:rFonts w:ascii="Symbol" w:hAnsi="Symbol"/>
    </w:rPr>
  </w:style>
  <w:style w:type="character" w:customStyle="1" w:styleId="WW-WW8Num43z0111">
    <w:name w:val="WW-WW8Num43z0111"/>
    <w:rsid w:val="003F0CA7"/>
    <w:rPr>
      <w:rFonts w:ascii="Symbol" w:hAnsi="Symbol"/>
    </w:rPr>
  </w:style>
  <w:style w:type="character" w:customStyle="1" w:styleId="WW-WW8Num44z0111">
    <w:name w:val="WW-WW8Num44z0111"/>
    <w:rsid w:val="003F0CA7"/>
    <w:rPr>
      <w:rFonts w:ascii="Symbol" w:hAnsi="Symbol"/>
    </w:rPr>
  </w:style>
  <w:style w:type="character" w:customStyle="1" w:styleId="WW-WW8Num46z0111">
    <w:name w:val="WW-WW8Num46z0111"/>
    <w:rsid w:val="003F0CA7"/>
    <w:rPr>
      <w:rFonts w:ascii="Symbol" w:hAnsi="Symbol"/>
    </w:rPr>
  </w:style>
  <w:style w:type="character" w:customStyle="1" w:styleId="WW-Absatz-Standardschriftart1111">
    <w:name w:val="WW-Absatz-Standardschriftart1111"/>
    <w:rsid w:val="003F0CA7"/>
  </w:style>
  <w:style w:type="character" w:customStyle="1" w:styleId="WW-WW8Num2z01111">
    <w:name w:val="WW-WW8Num2z01111"/>
    <w:rsid w:val="003F0CA7"/>
    <w:rPr>
      <w:rFonts w:ascii="Symbol" w:hAnsi="Symbol"/>
    </w:rPr>
  </w:style>
  <w:style w:type="character" w:customStyle="1" w:styleId="WW-WW8Num3z01111">
    <w:name w:val="WW-WW8Num3z01111"/>
    <w:rsid w:val="003F0CA7"/>
    <w:rPr>
      <w:rFonts w:ascii="Symbol" w:hAnsi="Symbol"/>
    </w:rPr>
  </w:style>
  <w:style w:type="character" w:customStyle="1" w:styleId="WW-WW8Num4z01111">
    <w:name w:val="WW-WW8Num4z01111"/>
    <w:rsid w:val="003F0CA7"/>
    <w:rPr>
      <w:rFonts w:ascii="Symbol" w:hAnsi="Symbol"/>
    </w:rPr>
  </w:style>
  <w:style w:type="character" w:customStyle="1" w:styleId="WW-WW8Num5z01111">
    <w:name w:val="WW-WW8Num5z01111"/>
    <w:rsid w:val="003F0CA7"/>
    <w:rPr>
      <w:rFonts w:ascii="Symbol" w:hAnsi="Symbol" w:cs="Times New Roman"/>
    </w:rPr>
  </w:style>
  <w:style w:type="character" w:customStyle="1" w:styleId="WW-WW8Num6z01111">
    <w:name w:val="WW-WW8Num6z01111"/>
    <w:rsid w:val="003F0CA7"/>
    <w:rPr>
      <w:rFonts w:ascii="Wingdings" w:hAnsi="Wingdings"/>
    </w:rPr>
  </w:style>
  <w:style w:type="character" w:customStyle="1" w:styleId="WW8Num7z0">
    <w:name w:val="WW8Num7z0"/>
    <w:rsid w:val="003F0CA7"/>
    <w:rPr>
      <w:rFonts w:ascii="Symbol" w:hAnsi="Symbol"/>
    </w:rPr>
  </w:style>
  <w:style w:type="character" w:customStyle="1" w:styleId="WW8Num12z0">
    <w:name w:val="WW8Num12z0"/>
    <w:rsid w:val="003F0CA7"/>
    <w:rPr>
      <w:rFonts w:ascii="Symbol" w:hAnsi="Symbol"/>
    </w:rPr>
  </w:style>
  <w:style w:type="character" w:customStyle="1" w:styleId="WW-WW8Num16z01111">
    <w:name w:val="WW-WW8Num16z01111"/>
    <w:rsid w:val="003F0CA7"/>
    <w:rPr>
      <w:rFonts w:ascii="Symbol" w:hAnsi="Symbol"/>
    </w:rPr>
  </w:style>
  <w:style w:type="character" w:customStyle="1" w:styleId="WW-WW8Num17z01111">
    <w:name w:val="WW-WW8Num17z01111"/>
    <w:rsid w:val="003F0CA7"/>
    <w:rPr>
      <w:rFonts w:ascii="Symbol" w:hAnsi="Symbol" w:cs="Times New Roman"/>
    </w:rPr>
  </w:style>
  <w:style w:type="character" w:customStyle="1" w:styleId="WW8Num18z0">
    <w:name w:val="WW8Num18z0"/>
    <w:rsid w:val="003F0CA7"/>
    <w:rPr>
      <w:rFonts w:ascii="Symbol" w:hAnsi="Symbol"/>
    </w:rPr>
  </w:style>
  <w:style w:type="character" w:customStyle="1" w:styleId="WW8Num19z0">
    <w:name w:val="WW8Num19z0"/>
    <w:rsid w:val="003F0CA7"/>
    <w:rPr>
      <w:rFonts w:ascii="Symbol" w:hAnsi="Symbol"/>
    </w:rPr>
  </w:style>
  <w:style w:type="character" w:customStyle="1" w:styleId="WW-WW8Num20z01111">
    <w:name w:val="WW-WW8Num20z01111"/>
    <w:rsid w:val="003F0CA7"/>
    <w:rPr>
      <w:rFonts w:ascii="Symbol" w:hAnsi="Symbol"/>
    </w:rPr>
  </w:style>
  <w:style w:type="character" w:customStyle="1" w:styleId="WW8Num22z1">
    <w:name w:val="WW8Num22z1"/>
    <w:rsid w:val="003F0CA7"/>
    <w:rPr>
      <w:rFonts w:ascii="Times New Roman" w:hAnsi="Times New Roman" w:cs="Times New Roman"/>
    </w:rPr>
  </w:style>
  <w:style w:type="character" w:customStyle="1" w:styleId="WW8Num23z0">
    <w:name w:val="WW8Num23z0"/>
    <w:rsid w:val="003F0CA7"/>
    <w:rPr>
      <w:rFonts w:ascii="Courier New" w:hAnsi="Courier New"/>
      <w:color w:val="00000A"/>
    </w:rPr>
  </w:style>
  <w:style w:type="character" w:customStyle="1" w:styleId="WW8Num24z0">
    <w:name w:val="WW8Num24z0"/>
    <w:rsid w:val="003F0CA7"/>
    <w:rPr>
      <w:rFonts w:ascii="Symbol" w:hAnsi="Symbol"/>
    </w:rPr>
  </w:style>
  <w:style w:type="character" w:customStyle="1" w:styleId="WW8Num27z1">
    <w:name w:val="WW8Num27z1"/>
    <w:rsid w:val="003F0CA7"/>
    <w:rPr>
      <w:rFonts w:ascii="Symbol" w:hAnsi="Symbol"/>
    </w:rPr>
  </w:style>
  <w:style w:type="character" w:customStyle="1" w:styleId="WW-WW8Num28z01111">
    <w:name w:val="WW-WW8Num28z01111"/>
    <w:rsid w:val="003F0CA7"/>
    <w:rPr>
      <w:rFonts w:ascii="Symbol" w:hAnsi="Symbol"/>
    </w:rPr>
  </w:style>
  <w:style w:type="character" w:customStyle="1" w:styleId="WW-WW8Num29z01111">
    <w:name w:val="WW-WW8Num29z01111"/>
    <w:rsid w:val="003F0CA7"/>
    <w:rPr>
      <w:i w:val="0"/>
    </w:rPr>
  </w:style>
  <w:style w:type="character" w:customStyle="1" w:styleId="WW8Num30z0">
    <w:name w:val="WW8Num30z0"/>
    <w:rsid w:val="003F0CA7"/>
    <w:rPr>
      <w:rFonts w:ascii="Symbol" w:hAnsi="Symbol"/>
    </w:rPr>
  </w:style>
  <w:style w:type="character" w:customStyle="1" w:styleId="WW-WW8Num31z01111">
    <w:name w:val="WW-WW8Num31z01111"/>
    <w:rsid w:val="003F0CA7"/>
    <w:rPr>
      <w:rFonts w:ascii="Symbol" w:hAnsi="Symbol"/>
    </w:rPr>
  </w:style>
  <w:style w:type="character" w:customStyle="1" w:styleId="WW8Num32z0">
    <w:name w:val="WW8Num32z0"/>
    <w:rsid w:val="003F0CA7"/>
    <w:rPr>
      <w:rFonts w:ascii="Symbol" w:hAnsi="Symbol"/>
    </w:rPr>
  </w:style>
  <w:style w:type="character" w:customStyle="1" w:styleId="WW-WW8Num34z01111">
    <w:name w:val="WW-WW8Num34z01111"/>
    <w:rsid w:val="003F0CA7"/>
    <w:rPr>
      <w:rFonts w:ascii="Symbol" w:hAnsi="Symbol"/>
    </w:rPr>
  </w:style>
  <w:style w:type="character" w:customStyle="1" w:styleId="WW8Num37z0">
    <w:name w:val="WW8Num37z0"/>
    <w:rsid w:val="003F0CA7"/>
    <w:rPr>
      <w:rFonts w:ascii="Symbol" w:hAnsi="Symbol"/>
    </w:rPr>
  </w:style>
  <w:style w:type="character" w:customStyle="1" w:styleId="WW8Num38z0">
    <w:name w:val="WW8Num38z0"/>
    <w:rsid w:val="003F0CA7"/>
    <w:rPr>
      <w:rFonts w:ascii="Symbol" w:hAnsi="Symbol"/>
    </w:rPr>
  </w:style>
  <w:style w:type="character" w:customStyle="1" w:styleId="WW8Num41z1">
    <w:name w:val="WW8Num41z1"/>
    <w:rsid w:val="003F0CA7"/>
    <w:rPr>
      <w:rFonts w:ascii="Courier New" w:hAnsi="Courier New" w:cs="Courier New"/>
    </w:rPr>
  </w:style>
  <w:style w:type="character" w:customStyle="1" w:styleId="WW8Num41z2">
    <w:name w:val="WW8Num41z2"/>
    <w:rsid w:val="003F0CA7"/>
    <w:rPr>
      <w:rFonts w:ascii="Wingdings" w:hAnsi="Wingdings"/>
    </w:rPr>
  </w:style>
  <w:style w:type="character" w:customStyle="1" w:styleId="WW8Num41z3">
    <w:name w:val="WW8Num41z3"/>
    <w:rsid w:val="003F0CA7"/>
    <w:rPr>
      <w:rFonts w:ascii="Symbol" w:hAnsi="Symbol"/>
    </w:rPr>
  </w:style>
  <w:style w:type="character" w:customStyle="1" w:styleId="WW-WW8Num42z01111">
    <w:name w:val="WW-WW8Num42z01111"/>
    <w:rsid w:val="003F0CA7"/>
    <w:rPr>
      <w:rFonts w:ascii="Symbol" w:hAnsi="Symbol"/>
    </w:rPr>
  </w:style>
  <w:style w:type="character" w:customStyle="1" w:styleId="WW-WW8Num43z01111">
    <w:name w:val="WW-WW8Num43z01111"/>
    <w:rsid w:val="003F0CA7"/>
    <w:rPr>
      <w:rFonts w:ascii="Symbol" w:hAnsi="Symbol"/>
    </w:rPr>
  </w:style>
  <w:style w:type="character" w:customStyle="1" w:styleId="WW-WW8Num44z01111">
    <w:name w:val="WW-WW8Num44z01111"/>
    <w:rsid w:val="003F0CA7"/>
    <w:rPr>
      <w:rFonts w:ascii="Symbol" w:hAnsi="Symbol"/>
    </w:rPr>
  </w:style>
  <w:style w:type="character" w:customStyle="1" w:styleId="WW8Num45z0">
    <w:name w:val="WW8Num45z0"/>
    <w:rsid w:val="003F0CA7"/>
    <w:rPr>
      <w:rFonts w:ascii="Symbol" w:hAnsi="Symbol"/>
    </w:rPr>
  </w:style>
  <w:style w:type="character" w:customStyle="1" w:styleId="WW-WW8Num46z01111">
    <w:name w:val="WW-WW8Num46z01111"/>
    <w:rsid w:val="003F0CA7"/>
    <w:rPr>
      <w:rFonts w:ascii="Symbol" w:hAnsi="Symbol"/>
    </w:rPr>
  </w:style>
  <w:style w:type="character" w:customStyle="1" w:styleId="WW8Num47z0">
    <w:name w:val="WW8Num47z0"/>
    <w:rsid w:val="003F0CA7"/>
    <w:rPr>
      <w:rFonts w:ascii="Symbol" w:hAnsi="Symbol"/>
    </w:rPr>
  </w:style>
  <w:style w:type="character" w:customStyle="1" w:styleId="WW8Num49z0">
    <w:name w:val="WW8Num49z0"/>
    <w:rsid w:val="003F0CA7"/>
    <w:rPr>
      <w:rFonts w:ascii="Symbol" w:hAnsi="Symbol"/>
    </w:rPr>
  </w:style>
  <w:style w:type="character" w:customStyle="1" w:styleId="WW-Absatz-Standardschriftart11111">
    <w:name w:val="WW-Absatz-Standardschriftart11111"/>
    <w:rsid w:val="003F0CA7"/>
  </w:style>
  <w:style w:type="character" w:customStyle="1" w:styleId="WW-WW8Num2z011111">
    <w:name w:val="WW-WW8Num2z011111"/>
    <w:rsid w:val="003F0CA7"/>
    <w:rPr>
      <w:rFonts w:ascii="Symbol" w:hAnsi="Symbol"/>
    </w:rPr>
  </w:style>
  <w:style w:type="character" w:customStyle="1" w:styleId="WW8Num2z1">
    <w:name w:val="WW8Num2z1"/>
    <w:rsid w:val="003F0CA7"/>
    <w:rPr>
      <w:rFonts w:ascii="Courier New" w:hAnsi="Courier New"/>
    </w:rPr>
  </w:style>
  <w:style w:type="character" w:customStyle="1" w:styleId="WW8Num2z2">
    <w:name w:val="WW8Num2z2"/>
    <w:rsid w:val="003F0CA7"/>
    <w:rPr>
      <w:rFonts w:ascii="Wingdings" w:hAnsi="Wingdings"/>
    </w:rPr>
  </w:style>
  <w:style w:type="character" w:customStyle="1" w:styleId="WW-WW8Num3z011111">
    <w:name w:val="WW-WW8Num3z011111"/>
    <w:rsid w:val="003F0CA7"/>
    <w:rPr>
      <w:rFonts w:ascii="Symbol" w:hAnsi="Symbol"/>
    </w:rPr>
  </w:style>
  <w:style w:type="character" w:customStyle="1" w:styleId="WW8Num3z1">
    <w:name w:val="WW8Num3z1"/>
    <w:rsid w:val="003F0CA7"/>
    <w:rPr>
      <w:rFonts w:ascii="Courier New" w:hAnsi="Courier New"/>
    </w:rPr>
  </w:style>
  <w:style w:type="character" w:customStyle="1" w:styleId="WW8Num3z2">
    <w:name w:val="WW8Num3z2"/>
    <w:rsid w:val="003F0CA7"/>
    <w:rPr>
      <w:rFonts w:ascii="Wingdings" w:hAnsi="Wingdings"/>
    </w:rPr>
  </w:style>
  <w:style w:type="character" w:customStyle="1" w:styleId="WW-WW8Num4z011111">
    <w:name w:val="WW-WW8Num4z011111"/>
    <w:rsid w:val="003F0CA7"/>
    <w:rPr>
      <w:rFonts w:ascii="Symbol" w:hAnsi="Symbol"/>
    </w:rPr>
  </w:style>
  <w:style w:type="character" w:customStyle="1" w:styleId="WW8Num4z1">
    <w:name w:val="WW8Num4z1"/>
    <w:rsid w:val="003F0CA7"/>
    <w:rPr>
      <w:rFonts w:ascii="Courier New" w:hAnsi="Courier New" w:cs="Courier New"/>
    </w:rPr>
  </w:style>
  <w:style w:type="character" w:customStyle="1" w:styleId="WW8Num4z2">
    <w:name w:val="WW8Num4z2"/>
    <w:rsid w:val="003F0CA7"/>
    <w:rPr>
      <w:rFonts w:ascii="Wingdings" w:hAnsi="Wingdings"/>
    </w:rPr>
  </w:style>
  <w:style w:type="character" w:customStyle="1" w:styleId="WW-WW8Num5z011111">
    <w:name w:val="WW-WW8Num5z011111"/>
    <w:rsid w:val="003F0CA7"/>
    <w:rPr>
      <w:rFonts w:ascii="Symbol" w:hAnsi="Symbol" w:cs="Times New Roman"/>
    </w:rPr>
  </w:style>
  <w:style w:type="character" w:customStyle="1" w:styleId="WW8Num5z1">
    <w:name w:val="WW8Num5z1"/>
    <w:rsid w:val="003F0CA7"/>
    <w:rPr>
      <w:rFonts w:ascii="Courier New" w:hAnsi="Courier New" w:cs="Courier New"/>
    </w:rPr>
  </w:style>
  <w:style w:type="character" w:customStyle="1" w:styleId="WW8Num5z2">
    <w:name w:val="WW8Num5z2"/>
    <w:rsid w:val="003F0CA7"/>
    <w:rPr>
      <w:rFonts w:ascii="Wingdings" w:hAnsi="Wingdings" w:cs="Times New Roman"/>
    </w:rPr>
  </w:style>
  <w:style w:type="character" w:customStyle="1" w:styleId="WW-WW8Num6z011111">
    <w:name w:val="WW-WW8Num6z011111"/>
    <w:rsid w:val="003F0CA7"/>
    <w:rPr>
      <w:rFonts w:ascii="Wingdings" w:hAnsi="Wingdings"/>
    </w:rPr>
  </w:style>
  <w:style w:type="character" w:customStyle="1" w:styleId="WW8Num6z1">
    <w:name w:val="WW8Num6z1"/>
    <w:rsid w:val="003F0CA7"/>
    <w:rPr>
      <w:rFonts w:ascii="Courier New" w:hAnsi="Courier New" w:cs="Courier New"/>
    </w:rPr>
  </w:style>
  <w:style w:type="character" w:customStyle="1" w:styleId="WW8Num6z3">
    <w:name w:val="WW8Num6z3"/>
    <w:rsid w:val="003F0CA7"/>
    <w:rPr>
      <w:rFonts w:ascii="Symbol" w:hAnsi="Symbol"/>
    </w:rPr>
  </w:style>
  <w:style w:type="character" w:customStyle="1" w:styleId="WW-WW8Num7z0">
    <w:name w:val="WW-WW8Num7z0"/>
    <w:rsid w:val="003F0CA7"/>
    <w:rPr>
      <w:rFonts w:ascii="Symbol" w:hAnsi="Symbol"/>
    </w:rPr>
  </w:style>
  <w:style w:type="character" w:customStyle="1" w:styleId="WW8Num7z1">
    <w:name w:val="WW8Num7z1"/>
    <w:rsid w:val="003F0CA7"/>
    <w:rPr>
      <w:rFonts w:ascii="Courier New" w:hAnsi="Courier New"/>
    </w:rPr>
  </w:style>
  <w:style w:type="character" w:customStyle="1" w:styleId="WW8Num7z2">
    <w:name w:val="WW8Num7z2"/>
    <w:rsid w:val="003F0CA7"/>
    <w:rPr>
      <w:rFonts w:ascii="Wingdings" w:hAnsi="Wingdings"/>
    </w:rPr>
  </w:style>
  <w:style w:type="character" w:customStyle="1" w:styleId="WW8Num11z1">
    <w:name w:val="WW8Num11z1"/>
    <w:rsid w:val="003F0CA7"/>
    <w:rPr>
      <w:rFonts w:cs="Arial"/>
      <w:sz w:val="24"/>
    </w:rPr>
  </w:style>
  <w:style w:type="character" w:customStyle="1" w:styleId="WW-WW8Num12z0">
    <w:name w:val="WW-WW8Num12z0"/>
    <w:rsid w:val="003F0CA7"/>
    <w:rPr>
      <w:rFonts w:ascii="Symbol" w:hAnsi="Symbol"/>
    </w:rPr>
  </w:style>
  <w:style w:type="character" w:customStyle="1" w:styleId="WW8Num13z0">
    <w:name w:val="WW8Num13z0"/>
    <w:rsid w:val="003F0CA7"/>
    <w:rPr>
      <w:rFonts w:ascii="Symbol" w:hAnsi="Symbol"/>
    </w:rPr>
  </w:style>
  <w:style w:type="character" w:customStyle="1" w:styleId="WW8Num13z1">
    <w:name w:val="WW8Num13z1"/>
    <w:rsid w:val="003F0CA7"/>
    <w:rPr>
      <w:rFonts w:ascii="Courier New" w:hAnsi="Courier New"/>
    </w:rPr>
  </w:style>
  <w:style w:type="character" w:customStyle="1" w:styleId="WW8Num13z2">
    <w:name w:val="WW8Num13z2"/>
    <w:rsid w:val="003F0CA7"/>
    <w:rPr>
      <w:rFonts w:ascii="Wingdings" w:hAnsi="Wingdings"/>
    </w:rPr>
  </w:style>
  <w:style w:type="character" w:customStyle="1" w:styleId="WW-WW8Num17z011111">
    <w:name w:val="WW-WW8Num17z011111"/>
    <w:rsid w:val="003F0CA7"/>
    <w:rPr>
      <w:rFonts w:ascii="Symbol" w:hAnsi="Symbol"/>
    </w:rPr>
  </w:style>
  <w:style w:type="character" w:customStyle="1" w:styleId="WW8Num17z1">
    <w:name w:val="WW8Num17z1"/>
    <w:rsid w:val="003F0CA7"/>
    <w:rPr>
      <w:rFonts w:ascii="Courier New" w:hAnsi="Courier New"/>
    </w:rPr>
  </w:style>
  <w:style w:type="character" w:customStyle="1" w:styleId="WW8Num17z2">
    <w:name w:val="WW8Num17z2"/>
    <w:rsid w:val="003F0CA7"/>
    <w:rPr>
      <w:rFonts w:ascii="Wingdings" w:hAnsi="Wingdings"/>
    </w:rPr>
  </w:style>
  <w:style w:type="character" w:customStyle="1" w:styleId="WW-WW8Num18z0">
    <w:name w:val="WW-WW8Num18z0"/>
    <w:rsid w:val="003F0CA7"/>
    <w:rPr>
      <w:rFonts w:ascii="Symbol" w:hAnsi="Symbol" w:cs="Times New Roman"/>
    </w:rPr>
  </w:style>
  <w:style w:type="character" w:customStyle="1" w:styleId="WW8Num18z1">
    <w:name w:val="WW8Num18z1"/>
    <w:rsid w:val="003F0CA7"/>
    <w:rPr>
      <w:rFonts w:ascii="Courier New" w:hAnsi="Courier New" w:cs="Courier New"/>
    </w:rPr>
  </w:style>
  <w:style w:type="character" w:customStyle="1" w:styleId="WW8Num18z2">
    <w:name w:val="WW8Num18z2"/>
    <w:rsid w:val="003F0CA7"/>
    <w:rPr>
      <w:rFonts w:ascii="Wingdings" w:hAnsi="Wingdings" w:cs="Times New Roman"/>
    </w:rPr>
  </w:style>
  <w:style w:type="character" w:customStyle="1" w:styleId="WW-WW8Num19z0">
    <w:name w:val="WW-WW8Num19z0"/>
    <w:rsid w:val="003F0CA7"/>
    <w:rPr>
      <w:rFonts w:ascii="Symbol" w:hAnsi="Symbol"/>
    </w:rPr>
  </w:style>
  <w:style w:type="character" w:customStyle="1" w:styleId="WW-WW8Num19z11111">
    <w:name w:val="WW-WW8Num19z11111"/>
    <w:rsid w:val="003F0CA7"/>
    <w:rPr>
      <w:rFonts w:ascii="Courier New" w:hAnsi="Courier New" w:cs="Courier New"/>
    </w:rPr>
  </w:style>
  <w:style w:type="character" w:customStyle="1" w:styleId="WW8Num19z2">
    <w:name w:val="WW8Num19z2"/>
    <w:rsid w:val="003F0CA7"/>
    <w:rPr>
      <w:rFonts w:ascii="Wingdings" w:hAnsi="Wingdings"/>
    </w:rPr>
  </w:style>
  <w:style w:type="character" w:customStyle="1" w:styleId="WW8Num20z1">
    <w:name w:val="WW8Num20z1"/>
    <w:rsid w:val="003F0CA7"/>
    <w:rPr>
      <w:b/>
    </w:rPr>
  </w:style>
  <w:style w:type="character" w:customStyle="1" w:styleId="WW-WW8Num21z01111">
    <w:name w:val="WW-WW8Num21z01111"/>
    <w:rsid w:val="003F0CA7"/>
    <w:rPr>
      <w:rFonts w:ascii="Symbol" w:hAnsi="Symbol"/>
    </w:rPr>
  </w:style>
  <w:style w:type="character" w:customStyle="1" w:styleId="WW8Num22z0">
    <w:name w:val="WW8Num22z0"/>
    <w:rsid w:val="003F0CA7"/>
    <w:rPr>
      <w:rFonts w:ascii="Symbol" w:hAnsi="Symbol"/>
    </w:rPr>
  </w:style>
  <w:style w:type="character" w:customStyle="1" w:styleId="WW-WW8Num22z1">
    <w:name w:val="WW-WW8Num22z1"/>
    <w:rsid w:val="003F0CA7"/>
    <w:rPr>
      <w:rFonts w:ascii="Courier New" w:hAnsi="Courier New"/>
    </w:rPr>
  </w:style>
  <w:style w:type="character" w:customStyle="1" w:styleId="WW8Num22z2">
    <w:name w:val="WW8Num22z2"/>
    <w:rsid w:val="003F0CA7"/>
    <w:rPr>
      <w:rFonts w:ascii="Wingdings" w:hAnsi="Wingdings"/>
    </w:rPr>
  </w:style>
  <w:style w:type="character" w:customStyle="1" w:styleId="WW-WW8Num23z0">
    <w:name w:val="WW-WW8Num23z0"/>
    <w:rsid w:val="003F0CA7"/>
    <w:rPr>
      <w:rFonts w:ascii="Times New Roman" w:eastAsia="Times New Roman" w:hAnsi="Times New Roman" w:cs="Times New Roman"/>
    </w:rPr>
  </w:style>
  <w:style w:type="character" w:customStyle="1" w:styleId="WW8Num23z1">
    <w:name w:val="WW8Num23z1"/>
    <w:rsid w:val="003F0CA7"/>
    <w:rPr>
      <w:rFonts w:ascii="Courier New" w:hAnsi="Courier New"/>
    </w:rPr>
  </w:style>
  <w:style w:type="character" w:customStyle="1" w:styleId="WW8Num23z2">
    <w:name w:val="WW8Num23z2"/>
    <w:rsid w:val="003F0CA7"/>
    <w:rPr>
      <w:rFonts w:ascii="Wingdings" w:hAnsi="Wingdings"/>
    </w:rPr>
  </w:style>
  <w:style w:type="character" w:customStyle="1" w:styleId="WW8Num23z3">
    <w:name w:val="WW8Num23z3"/>
    <w:rsid w:val="003F0CA7"/>
    <w:rPr>
      <w:rFonts w:ascii="Symbol" w:hAnsi="Symbol"/>
    </w:rPr>
  </w:style>
  <w:style w:type="character" w:customStyle="1" w:styleId="WW8Num25z1">
    <w:name w:val="WW8Num25z1"/>
    <w:rsid w:val="003F0CA7"/>
    <w:rPr>
      <w:rFonts w:ascii="Times New Roman" w:eastAsia="Times New Roman" w:hAnsi="Times New Roman" w:cs="Times New Roman"/>
    </w:rPr>
  </w:style>
  <w:style w:type="character" w:customStyle="1" w:styleId="WW-WW8Num26z01111">
    <w:name w:val="WW-WW8Num26z01111"/>
    <w:rsid w:val="003F0CA7"/>
    <w:rPr>
      <w:rFonts w:ascii="Courier New" w:hAnsi="Courier New"/>
      <w:color w:val="00000A"/>
    </w:rPr>
  </w:style>
  <w:style w:type="character" w:customStyle="1" w:styleId="WW8Num26z1">
    <w:name w:val="WW8Num26z1"/>
    <w:rsid w:val="003F0CA7"/>
    <w:rPr>
      <w:rFonts w:ascii="Courier New" w:hAnsi="Courier New" w:cs="Courier New"/>
    </w:rPr>
  </w:style>
  <w:style w:type="character" w:customStyle="1" w:styleId="WW8Num26z2">
    <w:name w:val="WW8Num26z2"/>
    <w:rsid w:val="003F0CA7"/>
    <w:rPr>
      <w:rFonts w:ascii="Wingdings" w:hAnsi="Wingdings"/>
    </w:rPr>
  </w:style>
  <w:style w:type="character" w:customStyle="1" w:styleId="WW8Num26z3">
    <w:name w:val="WW8Num26z3"/>
    <w:rsid w:val="003F0CA7"/>
    <w:rPr>
      <w:rFonts w:ascii="Symbol" w:hAnsi="Symbol"/>
    </w:rPr>
  </w:style>
  <w:style w:type="character" w:customStyle="1" w:styleId="WW-WW8Num27z01111">
    <w:name w:val="WW-WW8Num27z01111"/>
    <w:rsid w:val="003F0CA7"/>
    <w:rPr>
      <w:rFonts w:ascii="Symbol" w:hAnsi="Symbol"/>
    </w:rPr>
  </w:style>
  <w:style w:type="character" w:customStyle="1" w:styleId="WW-WW8Num27z1">
    <w:name w:val="WW-WW8Num27z1"/>
    <w:rsid w:val="003F0CA7"/>
    <w:rPr>
      <w:rFonts w:ascii="Courier New" w:hAnsi="Courier New" w:cs="Courier New"/>
    </w:rPr>
  </w:style>
  <w:style w:type="character" w:customStyle="1" w:styleId="WW8Num27z2">
    <w:name w:val="WW8Num27z2"/>
    <w:rsid w:val="003F0CA7"/>
    <w:rPr>
      <w:rFonts w:ascii="Wingdings" w:hAnsi="Wingdings"/>
    </w:rPr>
  </w:style>
  <w:style w:type="character" w:customStyle="1" w:styleId="WW-WW8Num30z0">
    <w:name w:val="WW-WW8Num30z0"/>
    <w:rsid w:val="003F0CA7"/>
    <w:rPr>
      <w:rFonts w:ascii="Symbol" w:hAnsi="Symbol"/>
    </w:rPr>
  </w:style>
  <w:style w:type="character" w:customStyle="1" w:styleId="WW8Num31z1">
    <w:name w:val="WW8Num31z1"/>
    <w:rsid w:val="003F0CA7"/>
    <w:rPr>
      <w:rFonts w:ascii="Symbol" w:hAnsi="Symbol"/>
    </w:rPr>
  </w:style>
  <w:style w:type="character" w:customStyle="1" w:styleId="WW-WW8Num34z011111">
    <w:name w:val="WW-WW8Num34z011111"/>
    <w:rsid w:val="003F0CA7"/>
    <w:rPr>
      <w:rFonts w:ascii="Symbol" w:hAnsi="Symbol"/>
    </w:rPr>
  </w:style>
  <w:style w:type="character" w:customStyle="1" w:styleId="WW8Num34z1">
    <w:name w:val="WW8Num34z1"/>
    <w:rsid w:val="003F0CA7"/>
    <w:rPr>
      <w:rFonts w:ascii="Courier New" w:hAnsi="Courier New" w:cs="Courier New"/>
    </w:rPr>
  </w:style>
  <w:style w:type="character" w:customStyle="1" w:styleId="WW8Num34z2">
    <w:name w:val="WW8Num34z2"/>
    <w:rsid w:val="003F0CA7"/>
    <w:rPr>
      <w:rFonts w:ascii="Wingdings" w:hAnsi="Wingdings"/>
    </w:rPr>
  </w:style>
  <w:style w:type="character" w:customStyle="1" w:styleId="WW-WW8Num35z01111">
    <w:name w:val="WW-WW8Num35z01111"/>
    <w:rsid w:val="003F0CA7"/>
    <w:rPr>
      <w:i w:val="0"/>
    </w:rPr>
  </w:style>
  <w:style w:type="character" w:customStyle="1" w:styleId="WW8Num36z0">
    <w:name w:val="WW8Num36z0"/>
    <w:rsid w:val="003F0CA7"/>
    <w:rPr>
      <w:rFonts w:ascii="Symbol" w:hAnsi="Symbol"/>
    </w:rPr>
  </w:style>
  <w:style w:type="character" w:customStyle="1" w:styleId="WW8Num36z1">
    <w:name w:val="WW8Num36z1"/>
    <w:rsid w:val="003F0CA7"/>
    <w:rPr>
      <w:rFonts w:ascii="Courier New" w:hAnsi="Courier New"/>
    </w:rPr>
  </w:style>
  <w:style w:type="character" w:customStyle="1" w:styleId="WW8Num36z2">
    <w:name w:val="WW8Num36z2"/>
    <w:rsid w:val="003F0CA7"/>
    <w:rPr>
      <w:rFonts w:ascii="Wingdings" w:hAnsi="Wingdings"/>
    </w:rPr>
  </w:style>
  <w:style w:type="character" w:customStyle="1" w:styleId="WW-WW8Num37z0">
    <w:name w:val="WW-WW8Num37z0"/>
    <w:rsid w:val="003F0CA7"/>
    <w:rPr>
      <w:rFonts w:ascii="Symbol" w:hAnsi="Symbol"/>
    </w:rPr>
  </w:style>
  <w:style w:type="character" w:customStyle="1" w:styleId="WW8Num37z1">
    <w:name w:val="WW8Num37z1"/>
    <w:rsid w:val="003F0CA7"/>
    <w:rPr>
      <w:rFonts w:ascii="Courier New" w:hAnsi="Courier New"/>
    </w:rPr>
  </w:style>
  <w:style w:type="character" w:customStyle="1" w:styleId="WW8Num37z2">
    <w:name w:val="WW8Num37z2"/>
    <w:rsid w:val="003F0CA7"/>
    <w:rPr>
      <w:rFonts w:ascii="Wingdings" w:hAnsi="Wingdings"/>
    </w:rPr>
  </w:style>
  <w:style w:type="character" w:customStyle="1" w:styleId="WW-WW8Num38z0">
    <w:name w:val="WW-WW8Num38z0"/>
    <w:rsid w:val="003F0CA7"/>
    <w:rPr>
      <w:rFonts w:ascii="Symbol" w:hAnsi="Symbol"/>
    </w:rPr>
  </w:style>
  <w:style w:type="character" w:customStyle="1" w:styleId="WW-WW8Num39z01111">
    <w:name w:val="WW-WW8Num39z01111"/>
    <w:rsid w:val="003F0CA7"/>
    <w:rPr>
      <w:rFonts w:ascii="Symbol" w:hAnsi="Symbol"/>
    </w:rPr>
  </w:style>
  <w:style w:type="character" w:customStyle="1" w:styleId="WW8Num39z1">
    <w:name w:val="WW8Num39z1"/>
    <w:rsid w:val="003F0CA7"/>
    <w:rPr>
      <w:rFonts w:ascii="Courier New" w:hAnsi="Courier New"/>
    </w:rPr>
  </w:style>
  <w:style w:type="character" w:customStyle="1" w:styleId="WW8Num39z2">
    <w:name w:val="WW8Num39z2"/>
    <w:rsid w:val="003F0CA7"/>
    <w:rPr>
      <w:rFonts w:ascii="Wingdings" w:hAnsi="Wingdings"/>
    </w:rPr>
  </w:style>
  <w:style w:type="character" w:customStyle="1" w:styleId="WW-WW8Num41z01111">
    <w:name w:val="WW-WW8Num41z01111"/>
    <w:rsid w:val="003F0CA7"/>
    <w:rPr>
      <w:rFonts w:ascii="Symbol" w:hAnsi="Symbol"/>
    </w:rPr>
  </w:style>
  <w:style w:type="character" w:customStyle="1" w:styleId="WW-WW8Num41z1">
    <w:name w:val="WW-WW8Num41z1"/>
    <w:rsid w:val="003F0CA7"/>
    <w:rPr>
      <w:rFonts w:ascii="Courier New" w:hAnsi="Courier New" w:cs="Courier New"/>
    </w:rPr>
  </w:style>
  <w:style w:type="character" w:customStyle="1" w:styleId="WW-WW8Num41z2">
    <w:name w:val="WW-WW8Num41z2"/>
    <w:rsid w:val="003F0CA7"/>
    <w:rPr>
      <w:rFonts w:ascii="Wingdings" w:hAnsi="Wingdings" w:cs="Times New Roman"/>
    </w:rPr>
  </w:style>
  <w:style w:type="character" w:customStyle="1" w:styleId="WW-WW8Num41z3">
    <w:name w:val="WW-WW8Num41z3"/>
    <w:rsid w:val="003F0CA7"/>
    <w:rPr>
      <w:rFonts w:ascii="Symbol" w:hAnsi="Symbol" w:cs="Times New Roman"/>
    </w:rPr>
  </w:style>
  <w:style w:type="character" w:customStyle="1" w:styleId="WW-WW8Num42z011111">
    <w:name w:val="WW-WW8Num42z011111"/>
    <w:rsid w:val="003F0CA7"/>
    <w:rPr>
      <w:rFonts w:ascii="Symbol" w:hAnsi="Symbol"/>
    </w:rPr>
  </w:style>
  <w:style w:type="character" w:customStyle="1" w:styleId="WW-WW8Num45z0">
    <w:name w:val="WW-WW8Num45z0"/>
    <w:rsid w:val="003F0CA7"/>
    <w:rPr>
      <w:rFonts w:ascii="Symbol" w:hAnsi="Symbol"/>
    </w:rPr>
  </w:style>
  <w:style w:type="character" w:customStyle="1" w:styleId="WW8Num45z1">
    <w:name w:val="WW8Num45z1"/>
    <w:rsid w:val="003F0CA7"/>
    <w:rPr>
      <w:rFonts w:ascii="Courier New" w:hAnsi="Courier New"/>
    </w:rPr>
  </w:style>
  <w:style w:type="character" w:customStyle="1" w:styleId="WW8Num45z2">
    <w:name w:val="WW8Num45z2"/>
    <w:rsid w:val="003F0CA7"/>
    <w:rPr>
      <w:rFonts w:ascii="Wingdings" w:hAnsi="Wingdings"/>
    </w:rPr>
  </w:style>
  <w:style w:type="character" w:customStyle="1" w:styleId="WW-WW8Num46z011111">
    <w:name w:val="WW-WW8Num46z011111"/>
    <w:rsid w:val="003F0CA7"/>
    <w:rPr>
      <w:rFonts w:ascii="Symbol" w:hAnsi="Symbol"/>
    </w:rPr>
  </w:style>
  <w:style w:type="character" w:customStyle="1" w:styleId="WW8Num46z1">
    <w:name w:val="WW8Num46z1"/>
    <w:rsid w:val="003F0CA7"/>
    <w:rPr>
      <w:rFonts w:ascii="Courier New" w:hAnsi="Courier New" w:cs="Courier New"/>
    </w:rPr>
  </w:style>
  <w:style w:type="character" w:customStyle="1" w:styleId="WW8Num46z2">
    <w:name w:val="WW8Num46z2"/>
    <w:rsid w:val="003F0CA7"/>
    <w:rPr>
      <w:rFonts w:ascii="Wingdings" w:hAnsi="Wingdings"/>
    </w:rPr>
  </w:style>
  <w:style w:type="character" w:customStyle="1" w:styleId="WW8Num50z1">
    <w:name w:val="WW8Num50z1"/>
    <w:rsid w:val="003F0CA7"/>
    <w:rPr>
      <w:rFonts w:ascii="Courier New" w:hAnsi="Courier New" w:cs="Courier New"/>
    </w:rPr>
  </w:style>
  <w:style w:type="character" w:customStyle="1" w:styleId="WW8Num50z2">
    <w:name w:val="WW8Num50z2"/>
    <w:rsid w:val="003F0CA7"/>
    <w:rPr>
      <w:rFonts w:ascii="Wingdings" w:hAnsi="Wingdings"/>
    </w:rPr>
  </w:style>
  <w:style w:type="character" w:customStyle="1" w:styleId="WW8Num50z3">
    <w:name w:val="WW8Num50z3"/>
    <w:rsid w:val="003F0CA7"/>
    <w:rPr>
      <w:rFonts w:ascii="Symbol" w:hAnsi="Symbol"/>
    </w:rPr>
  </w:style>
  <w:style w:type="character" w:customStyle="1" w:styleId="WW8Num51z0">
    <w:name w:val="WW8Num51z0"/>
    <w:rsid w:val="003F0CA7"/>
    <w:rPr>
      <w:rFonts w:ascii="Symbol" w:hAnsi="Symbol"/>
    </w:rPr>
  </w:style>
  <w:style w:type="character" w:customStyle="1" w:styleId="WW8Num51z1">
    <w:name w:val="WW8Num51z1"/>
    <w:rsid w:val="003F0CA7"/>
    <w:rPr>
      <w:rFonts w:ascii="Courier New" w:hAnsi="Courier New" w:cs="Courier New"/>
    </w:rPr>
  </w:style>
  <w:style w:type="character" w:customStyle="1" w:styleId="WW8Num51z2">
    <w:name w:val="WW8Num51z2"/>
    <w:rsid w:val="003F0CA7"/>
    <w:rPr>
      <w:rFonts w:ascii="Wingdings" w:hAnsi="Wingdings"/>
    </w:rPr>
  </w:style>
  <w:style w:type="character" w:customStyle="1" w:styleId="WW8Num52z0">
    <w:name w:val="WW8Num52z0"/>
    <w:rsid w:val="003F0CA7"/>
    <w:rPr>
      <w:rFonts w:ascii="Symbol" w:hAnsi="Symbol"/>
    </w:rPr>
  </w:style>
  <w:style w:type="character" w:customStyle="1" w:styleId="WW8Num52z1">
    <w:name w:val="WW8Num52z1"/>
    <w:rsid w:val="003F0CA7"/>
    <w:rPr>
      <w:rFonts w:ascii="Courier New" w:hAnsi="Courier New"/>
    </w:rPr>
  </w:style>
  <w:style w:type="character" w:customStyle="1" w:styleId="WW8Num52z2">
    <w:name w:val="WW8Num52z2"/>
    <w:rsid w:val="003F0CA7"/>
    <w:rPr>
      <w:rFonts w:ascii="Wingdings" w:hAnsi="Wingdings"/>
    </w:rPr>
  </w:style>
  <w:style w:type="character" w:customStyle="1" w:styleId="WW8Num53z0">
    <w:name w:val="WW8Num53z0"/>
    <w:rsid w:val="003F0CA7"/>
    <w:rPr>
      <w:rFonts w:ascii="Symbol" w:hAnsi="Symbol"/>
    </w:rPr>
  </w:style>
  <w:style w:type="character" w:customStyle="1" w:styleId="WW8Num54z0">
    <w:name w:val="WW8Num54z0"/>
    <w:rsid w:val="003F0CA7"/>
    <w:rPr>
      <w:rFonts w:ascii="Times New Roman" w:eastAsia="Times New Roman" w:hAnsi="Times New Roman" w:cs="Times New Roman"/>
    </w:rPr>
  </w:style>
  <w:style w:type="character" w:customStyle="1" w:styleId="WW8Num55z0">
    <w:name w:val="WW8Num55z0"/>
    <w:rsid w:val="003F0CA7"/>
    <w:rPr>
      <w:rFonts w:ascii="Symbol" w:hAnsi="Symbol"/>
    </w:rPr>
  </w:style>
  <w:style w:type="character" w:customStyle="1" w:styleId="WW8Num55z1">
    <w:name w:val="WW8Num55z1"/>
    <w:rsid w:val="003F0CA7"/>
    <w:rPr>
      <w:rFonts w:ascii="Courier New" w:hAnsi="Courier New"/>
    </w:rPr>
  </w:style>
  <w:style w:type="character" w:customStyle="1" w:styleId="WW8Num55z2">
    <w:name w:val="WW8Num55z2"/>
    <w:rsid w:val="003F0CA7"/>
    <w:rPr>
      <w:rFonts w:ascii="Wingdings" w:hAnsi="Wingdings"/>
    </w:rPr>
  </w:style>
  <w:style w:type="character" w:customStyle="1" w:styleId="WW8Num56z0">
    <w:name w:val="WW8Num56z0"/>
    <w:rsid w:val="003F0CA7"/>
    <w:rPr>
      <w:rFonts w:ascii="Symbol" w:hAnsi="Symbol"/>
    </w:rPr>
  </w:style>
  <w:style w:type="character" w:customStyle="1" w:styleId="WW8Num56z1">
    <w:name w:val="WW8Num56z1"/>
    <w:rsid w:val="003F0CA7"/>
    <w:rPr>
      <w:rFonts w:ascii="Courier New" w:hAnsi="Courier New" w:cs="Courier New"/>
    </w:rPr>
  </w:style>
  <w:style w:type="character" w:customStyle="1" w:styleId="WW8Num56z2">
    <w:name w:val="WW8Num56z2"/>
    <w:rsid w:val="003F0CA7"/>
    <w:rPr>
      <w:rFonts w:ascii="Wingdings" w:hAnsi="Wingdings"/>
    </w:rPr>
  </w:style>
  <w:style w:type="character" w:customStyle="1" w:styleId="WW8Num57z0">
    <w:name w:val="WW8Num57z0"/>
    <w:rsid w:val="003F0CA7"/>
    <w:rPr>
      <w:rFonts w:ascii="Symbol" w:hAnsi="Symbol"/>
    </w:rPr>
  </w:style>
  <w:style w:type="character" w:customStyle="1" w:styleId="WW8Num57z1">
    <w:name w:val="WW8Num57z1"/>
    <w:rsid w:val="003F0CA7"/>
    <w:rPr>
      <w:rFonts w:ascii="Courier New" w:hAnsi="Courier New"/>
    </w:rPr>
  </w:style>
  <w:style w:type="character" w:customStyle="1" w:styleId="WW8Num57z2">
    <w:name w:val="WW8Num57z2"/>
    <w:rsid w:val="003F0CA7"/>
    <w:rPr>
      <w:rFonts w:ascii="Wingdings" w:hAnsi="Wingdings"/>
    </w:rPr>
  </w:style>
  <w:style w:type="character" w:customStyle="1" w:styleId="WW8Num58z0">
    <w:name w:val="WW8Num58z0"/>
    <w:rsid w:val="003F0CA7"/>
    <w:rPr>
      <w:rFonts w:ascii="Symbol" w:hAnsi="Symbol"/>
    </w:rPr>
  </w:style>
  <w:style w:type="character" w:customStyle="1" w:styleId="WW8Num58z1">
    <w:name w:val="WW8Num58z1"/>
    <w:rsid w:val="003F0CA7"/>
    <w:rPr>
      <w:rFonts w:ascii="Courier New" w:hAnsi="Courier New"/>
    </w:rPr>
  </w:style>
  <w:style w:type="character" w:customStyle="1" w:styleId="WW8Num58z2">
    <w:name w:val="WW8Num58z2"/>
    <w:rsid w:val="003F0CA7"/>
    <w:rPr>
      <w:rFonts w:ascii="Wingdings" w:hAnsi="Wingdings"/>
    </w:rPr>
  </w:style>
  <w:style w:type="character" w:customStyle="1" w:styleId="WW8Num60z0">
    <w:name w:val="WW8Num60z0"/>
    <w:rsid w:val="003F0CA7"/>
    <w:rPr>
      <w:rFonts w:ascii="Symbol" w:hAnsi="Symbol"/>
    </w:rPr>
  </w:style>
  <w:style w:type="character" w:customStyle="1" w:styleId="WW8Num60z1">
    <w:name w:val="WW8Num60z1"/>
    <w:rsid w:val="003F0CA7"/>
    <w:rPr>
      <w:rFonts w:ascii="Courier New" w:hAnsi="Courier New"/>
    </w:rPr>
  </w:style>
  <w:style w:type="character" w:customStyle="1" w:styleId="WW8Num60z2">
    <w:name w:val="WW8Num60z2"/>
    <w:rsid w:val="003F0CA7"/>
    <w:rPr>
      <w:rFonts w:ascii="Wingdings" w:hAnsi="Wingdings"/>
    </w:rPr>
  </w:style>
  <w:style w:type="character" w:customStyle="1" w:styleId="WW-DefaultParagraphFont">
    <w:name w:val="WW-Default Paragraph Font"/>
    <w:rsid w:val="003F0CA7"/>
  </w:style>
  <w:style w:type="character" w:styleId="PageNumber">
    <w:name w:val="page number"/>
    <w:basedOn w:val="WW-DefaultParagraphFont"/>
    <w:rsid w:val="003F0CA7"/>
  </w:style>
  <w:style w:type="character" w:customStyle="1" w:styleId="Internetlink">
    <w:name w:val="Internet link"/>
    <w:rsid w:val="003F0CA7"/>
    <w:rPr>
      <w:color w:val="0000FF"/>
      <w:u w:val="single"/>
    </w:rPr>
  </w:style>
  <w:style w:type="character" w:customStyle="1" w:styleId="WW-FootnoteCharacters">
    <w:name w:val="WW-Footnote Characters"/>
    <w:rsid w:val="003F0CA7"/>
  </w:style>
  <w:style w:type="character" w:customStyle="1" w:styleId="WW-FootnoteCharacters1">
    <w:name w:val="WW-Footnote Characters1"/>
    <w:rsid w:val="003F0CA7"/>
  </w:style>
  <w:style w:type="character" w:customStyle="1" w:styleId="WW-FootnoteCharacters11">
    <w:name w:val="WW-Footnote Characters11"/>
    <w:rsid w:val="003F0CA7"/>
  </w:style>
  <w:style w:type="character" w:customStyle="1" w:styleId="WW-FootnoteCharacters111">
    <w:name w:val="WW-Footnote Characters111"/>
    <w:rsid w:val="003F0CA7"/>
  </w:style>
  <w:style w:type="character" w:customStyle="1" w:styleId="WW-FootnoteCharacters1111">
    <w:name w:val="WW-Footnote Characters1111"/>
    <w:rsid w:val="003F0CA7"/>
  </w:style>
  <w:style w:type="character" w:customStyle="1" w:styleId="WW-FootnoteCharacters11111">
    <w:name w:val="WW-Footnote Characters11111"/>
    <w:rsid w:val="003F0CA7"/>
    <w:rPr>
      <w:position w:val="0"/>
      <w:vertAlign w:val="superscript"/>
    </w:rPr>
  </w:style>
  <w:style w:type="character" w:customStyle="1" w:styleId="BodyTextChar">
    <w:name w:val="Body Text Char"/>
    <w:rsid w:val="003F0CA7"/>
    <w:rPr>
      <w:sz w:val="24"/>
      <w:lang w:eastAsia="ar-SA"/>
    </w:rPr>
  </w:style>
  <w:style w:type="character" w:styleId="CommentReference">
    <w:name w:val="annotation reference"/>
    <w:rsid w:val="003F0CA7"/>
    <w:rPr>
      <w:sz w:val="16"/>
      <w:szCs w:val="16"/>
    </w:rPr>
  </w:style>
  <w:style w:type="character" w:styleId="FootnoteReference">
    <w:name w:val="footnote reference"/>
    <w:rsid w:val="003F0CA7"/>
    <w:rPr>
      <w:position w:val="0"/>
      <w:vertAlign w:val="superscript"/>
    </w:rPr>
  </w:style>
  <w:style w:type="character" w:styleId="FollowedHyperlink">
    <w:name w:val="FollowedHyperlink"/>
    <w:rsid w:val="003F0CA7"/>
    <w:rPr>
      <w:color w:val="800080"/>
      <w:u w:val="single"/>
    </w:rPr>
  </w:style>
  <w:style w:type="character" w:customStyle="1" w:styleId="CharChar">
    <w:name w:val="Char Char"/>
    <w:rsid w:val="003F0CA7"/>
    <w:rPr>
      <w:sz w:val="24"/>
      <w:lang w:eastAsia="ar-SA" w:bidi="ar-SA"/>
    </w:rPr>
  </w:style>
  <w:style w:type="character" w:customStyle="1" w:styleId="CharChar1">
    <w:name w:val="Char Char1"/>
    <w:rsid w:val="003F0CA7"/>
    <w:rPr>
      <w:sz w:val="24"/>
      <w:lang w:eastAsia="ar-SA" w:bidi="ar-SA"/>
    </w:rPr>
  </w:style>
  <w:style w:type="character" w:customStyle="1" w:styleId="shorttext">
    <w:name w:val="short_text"/>
    <w:basedOn w:val="DefaultParagraphFont"/>
    <w:rsid w:val="003F0CA7"/>
  </w:style>
  <w:style w:type="character" w:customStyle="1" w:styleId="hps">
    <w:name w:val="hps"/>
    <w:basedOn w:val="DefaultParagraphFont"/>
    <w:rsid w:val="003F0CA7"/>
  </w:style>
  <w:style w:type="character" w:styleId="BookTitle">
    <w:name w:val="Book Title"/>
    <w:rsid w:val="003F0CA7"/>
    <w:rPr>
      <w:b/>
      <w:bCs/>
      <w:smallCaps/>
      <w:spacing w:val="5"/>
    </w:rPr>
  </w:style>
  <w:style w:type="character" w:customStyle="1" w:styleId="CharChar11">
    <w:name w:val="Char Char11"/>
    <w:rsid w:val="003F0CA7"/>
    <w:rPr>
      <w:sz w:val="24"/>
      <w:lang w:eastAsia="ar-SA" w:bidi="ar-SA"/>
    </w:rPr>
  </w:style>
  <w:style w:type="character" w:customStyle="1" w:styleId="ListParagraphChar">
    <w:name w:val="List Paragraph Char"/>
    <w:rsid w:val="003F0CA7"/>
    <w:rPr>
      <w:rFonts w:ascii="Calibri" w:eastAsia="Calibri" w:hAnsi="Calibri"/>
      <w:sz w:val="22"/>
      <w:szCs w:val="22"/>
      <w:lang w:eastAsia="en-US"/>
    </w:rPr>
  </w:style>
  <w:style w:type="character" w:customStyle="1" w:styleId="Bulit02Char">
    <w:name w:val="Bulit 02 Char"/>
    <w:rsid w:val="003F0CA7"/>
    <w:rPr>
      <w:sz w:val="22"/>
      <w:szCs w:val="22"/>
      <w:lang w:val="en-US"/>
    </w:rPr>
  </w:style>
  <w:style w:type="character" w:customStyle="1" w:styleId="Bulit03Char">
    <w:name w:val="Bulit 03 Char"/>
    <w:rsid w:val="003F0CA7"/>
    <w:rPr>
      <w:sz w:val="22"/>
      <w:szCs w:val="22"/>
      <w:lang w:val="en-US"/>
    </w:rPr>
  </w:style>
  <w:style w:type="character" w:customStyle="1" w:styleId="Lista03Char">
    <w:name w:val="Lista 03 Char"/>
    <w:rsid w:val="003F0CA7"/>
    <w:rPr>
      <w:rFonts w:ascii="Arial" w:eastAsia="TimesNewRomanPSMT" w:hAnsi="Arial"/>
      <w:sz w:val="22"/>
      <w:szCs w:val="24"/>
      <w:lang w:eastAsia="ar-SA"/>
    </w:rPr>
  </w:style>
  <w:style w:type="character" w:customStyle="1" w:styleId="Crtica2Char">
    <w:name w:val="Crtica 2 Char"/>
    <w:rsid w:val="003F0CA7"/>
    <w:rPr>
      <w:sz w:val="22"/>
      <w:szCs w:val="22"/>
      <w:lang w:val="en-US"/>
    </w:rPr>
  </w:style>
  <w:style w:type="character" w:customStyle="1" w:styleId="NazivobrascaChar">
    <w:name w:val="Naziv obrasca Char"/>
    <w:rsid w:val="003F0CA7"/>
    <w:rPr>
      <w:rFonts w:ascii="Arial" w:hAnsi="Arial"/>
      <w:b/>
      <w:sz w:val="24"/>
      <w:szCs w:val="22"/>
      <w:lang w:eastAsia="ar-SA"/>
    </w:rPr>
  </w:style>
  <w:style w:type="character" w:customStyle="1" w:styleId="Bodytext60">
    <w:name w:val="Body text (6)_"/>
    <w:rsid w:val="003F0CA7"/>
    <w:rPr>
      <w:b/>
      <w:bCs/>
      <w:sz w:val="21"/>
      <w:szCs w:val="21"/>
    </w:rPr>
  </w:style>
  <w:style w:type="character" w:customStyle="1" w:styleId="BrojobrascaChar">
    <w:name w:val="Broj obrasca Char"/>
    <w:rsid w:val="003F0CA7"/>
    <w:rPr>
      <w:rFonts w:ascii="Arial Narrow" w:hAnsi="Arial Narrow"/>
      <w:b/>
      <w:sz w:val="24"/>
      <w:lang w:val="en-US" w:eastAsia="ar-SA"/>
    </w:rPr>
  </w:style>
  <w:style w:type="character" w:customStyle="1" w:styleId="Bulit01Char">
    <w:name w:val="Bulit 01 Char"/>
    <w:rsid w:val="003F0CA7"/>
    <w:rPr>
      <w:rFonts w:eastAsia="TimesNewRomanPSMT"/>
      <w:sz w:val="22"/>
      <w:szCs w:val="24"/>
      <w:lang w:val="en-US" w:eastAsia="en-US"/>
    </w:rPr>
  </w:style>
  <w:style w:type="character" w:customStyle="1" w:styleId="BodyTextIndentChar">
    <w:name w:val="Body Text Indent Char"/>
    <w:rsid w:val="003F0CA7"/>
    <w:rPr>
      <w:sz w:val="24"/>
      <w:lang w:eastAsia="ar-SA"/>
    </w:rPr>
  </w:style>
  <w:style w:type="character" w:customStyle="1" w:styleId="NormalArialChar">
    <w:name w:val="Normal+Arial Char"/>
    <w:rsid w:val="003F0CA7"/>
    <w:rPr>
      <w:rFonts w:ascii="Arial" w:hAnsi="Arial"/>
      <w:b/>
      <w:i/>
      <w:sz w:val="24"/>
      <w:lang w:eastAsia="en-US"/>
    </w:rPr>
  </w:style>
  <w:style w:type="character" w:styleId="LineNumber">
    <w:name w:val="line number"/>
    <w:rsid w:val="003F0CA7"/>
    <w:rPr>
      <w:rFonts w:cs="Times New Roman"/>
    </w:rPr>
  </w:style>
  <w:style w:type="character" w:customStyle="1" w:styleId="FontStyle55">
    <w:name w:val="Font Style55"/>
    <w:rsid w:val="003F0CA7"/>
    <w:rPr>
      <w:rFonts w:ascii="Arial" w:hAnsi="Arial"/>
      <w:color w:val="000000"/>
      <w:sz w:val="20"/>
    </w:rPr>
  </w:style>
  <w:style w:type="character" w:customStyle="1" w:styleId="FontStyle56">
    <w:name w:val="Font Style56"/>
    <w:rsid w:val="003F0CA7"/>
    <w:rPr>
      <w:rFonts w:ascii="Arial" w:hAnsi="Arial"/>
      <w:i/>
      <w:color w:val="000000"/>
      <w:sz w:val="20"/>
    </w:rPr>
  </w:style>
  <w:style w:type="character" w:customStyle="1" w:styleId="StyleLeft0cmHanging063cmChar">
    <w:name w:val="Style Left:  0 cm Hanging:  0.63 cm Char"/>
    <w:rsid w:val="003F0CA7"/>
    <w:rPr>
      <w:rFonts w:ascii="Arial" w:hAnsi="Arial"/>
      <w:lang w:val="en-US" w:eastAsia="en-US"/>
    </w:rPr>
  </w:style>
  <w:style w:type="character" w:customStyle="1" w:styleId="StyleLeft0cmHanging1cmChar">
    <w:name w:val="Style Left:  0 cm Hanging:  1 cm Char"/>
    <w:rsid w:val="003F0CA7"/>
    <w:rPr>
      <w:rFonts w:ascii="Arial" w:hAnsi="Arial"/>
      <w:lang w:val="en-US" w:eastAsia="en-US"/>
    </w:rPr>
  </w:style>
  <w:style w:type="character" w:customStyle="1" w:styleId="StyleBodyTextArial11ptBoldChar">
    <w:name w:val="Style Body Text + Arial 11 pt Bold Char"/>
    <w:rsid w:val="003F0CA7"/>
    <w:rPr>
      <w:rFonts w:ascii="Arial" w:hAnsi="Arial"/>
      <w:b/>
      <w:sz w:val="24"/>
      <w:lang w:val="en-US" w:eastAsia="en-US"/>
    </w:rPr>
  </w:style>
  <w:style w:type="character" w:customStyle="1" w:styleId="content">
    <w:name w:val="content"/>
    <w:basedOn w:val="DefaultParagraphFont"/>
    <w:rsid w:val="003F0CA7"/>
  </w:style>
  <w:style w:type="character" w:styleId="IntenseEmphasis">
    <w:name w:val="Intense Emphasis"/>
    <w:rsid w:val="003F0CA7"/>
    <w:rPr>
      <w:b/>
      <w:bCs/>
      <w:i/>
      <w:iCs/>
      <w:color w:val="4F81BD"/>
    </w:rPr>
  </w:style>
  <w:style w:type="character" w:customStyle="1" w:styleId="StrongEmphasis">
    <w:name w:val="Strong Emphasis"/>
    <w:rsid w:val="003F0CA7"/>
    <w:rPr>
      <w:b/>
      <w:bCs/>
    </w:rPr>
  </w:style>
  <w:style w:type="character" w:customStyle="1" w:styleId="FontStyle110">
    <w:name w:val="Font Style110"/>
    <w:rsid w:val="003F0CA7"/>
    <w:rPr>
      <w:rFonts w:ascii="Arial" w:hAnsi="Arial" w:cs="Arial"/>
      <w:b/>
      <w:bCs/>
      <w:sz w:val="20"/>
      <w:szCs w:val="20"/>
    </w:rPr>
  </w:style>
  <w:style w:type="character" w:customStyle="1" w:styleId="FontStyle111">
    <w:name w:val="Font Style111"/>
    <w:rsid w:val="003F0CA7"/>
    <w:rPr>
      <w:rFonts w:ascii="Arial" w:hAnsi="Arial" w:cs="Arial"/>
      <w:sz w:val="20"/>
      <w:szCs w:val="20"/>
    </w:rPr>
  </w:style>
  <w:style w:type="character" w:customStyle="1" w:styleId="apple-converted-space">
    <w:name w:val="apple-converted-space"/>
    <w:basedOn w:val="DefaultParagraphFont"/>
    <w:rsid w:val="003F0CA7"/>
  </w:style>
  <w:style w:type="character" w:customStyle="1" w:styleId="HeaderChar1">
    <w:name w:val="Header Char1"/>
    <w:rsid w:val="003F0CA7"/>
    <w:rPr>
      <w:rFonts w:ascii="Arial" w:eastAsia="Times New Roman" w:hAnsi="Arial" w:cs="Arial"/>
      <w:sz w:val="24"/>
    </w:rPr>
  </w:style>
  <w:style w:type="character" w:customStyle="1" w:styleId="StyleArial">
    <w:name w:val="Style Arial"/>
    <w:rsid w:val="003F0CA7"/>
    <w:rPr>
      <w:rFonts w:ascii="Arial" w:hAnsi="Arial"/>
      <w:sz w:val="24"/>
      <w:szCs w:val="24"/>
    </w:rPr>
  </w:style>
  <w:style w:type="character" w:customStyle="1" w:styleId="BlockQuotationLastChar">
    <w:name w:val="Block Quotation Last Char"/>
    <w:rsid w:val="003F0CA7"/>
    <w:rPr>
      <w:rFonts w:ascii="Calibri" w:eastAsia="Calibri" w:hAnsi="Calibri"/>
      <w:i/>
      <w:lang w:val="en-US" w:eastAsia="en-US"/>
    </w:rPr>
  </w:style>
  <w:style w:type="character" w:customStyle="1" w:styleId="WW8Num1z2">
    <w:name w:val="WW8Num1z2"/>
    <w:rsid w:val="003F0CA7"/>
    <w:rPr>
      <w:b w:val="0"/>
      <w:i w:val="0"/>
    </w:rPr>
  </w:style>
  <w:style w:type="character" w:customStyle="1" w:styleId="WW8Num5z3">
    <w:name w:val="WW8Num5z3"/>
    <w:rsid w:val="003F0CA7"/>
    <w:rPr>
      <w:rFonts w:ascii="Symbol" w:hAnsi="Symbol"/>
    </w:rPr>
  </w:style>
  <w:style w:type="character" w:customStyle="1" w:styleId="WW8Num6z2">
    <w:name w:val="WW8Num6z2"/>
    <w:rsid w:val="003F0CA7"/>
    <w:rPr>
      <w:rFonts w:ascii="Wingdings" w:hAnsi="Wingdings"/>
    </w:rPr>
  </w:style>
  <w:style w:type="character" w:customStyle="1" w:styleId="WW8Num7z3">
    <w:name w:val="WW8Num7z3"/>
    <w:rsid w:val="003F0CA7"/>
    <w:rPr>
      <w:rFonts w:ascii="Symbol" w:hAnsi="Symbol"/>
    </w:rPr>
  </w:style>
  <w:style w:type="character" w:customStyle="1" w:styleId="WW8Num10z0">
    <w:name w:val="WW8Num10z0"/>
    <w:rsid w:val="003F0CA7"/>
    <w:rPr>
      <w:b w:val="0"/>
    </w:rPr>
  </w:style>
  <w:style w:type="character" w:customStyle="1" w:styleId="WW8Num12z1">
    <w:name w:val="WW8Num12z1"/>
    <w:rsid w:val="003F0CA7"/>
    <w:rPr>
      <w:b w:val="0"/>
      <w:i w:val="0"/>
      <w:sz w:val="22"/>
      <w:szCs w:val="22"/>
    </w:rPr>
  </w:style>
  <w:style w:type="character" w:customStyle="1" w:styleId="WW8Num12z2">
    <w:name w:val="WW8Num12z2"/>
    <w:rsid w:val="003F0CA7"/>
    <w:rPr>
      <w:b w:val="0"/>
      <w:i w:val="0"/>
    </w:rPr>
  </w:style>
  <w:style w:type="character" w:customStyle="1" w:styleId="WW8Num13z3">
    <w:name w:val="WW8Num13z3"/>
    <w:rsid w:val="003F0CA7"/>
    <w:rPr>
      <w:rFonts w:ascii="Symbol" w:hAnsi="Symbol"/>
    </w:rPr>
  </w:style>
  <w:style w:type="character" w:customStyle="1" w:styleId="WW8Num16z1">
    <w:name w:val="WW8Num16z1"/>
    <w:rsid w:val="003F0CA7"/>
    <w:rPr>
      <w:b w:val="0"/>
      <w:i w:val="0"/>
      <w:sz w:val="22"/>
      <w:szCs w:val="22"/>
    </w:rPr>
  </w:style>
  <w:style w:type="character" w:customStyle="1" w:styleId="WW8Num18z3">
    <w:name w:val="WW8Num18z3"/>
    <w:rsid w:val="003F0CA7"/>
    <w:rPr>
      <w:rFonts w:ascii="Symbol" w:hAnsi="Symbol"/>
    </w:rPr>
  </w:style>
  <w:style w:type="character" w:customStyle="1" w:styleId="WW8Num20z2">
    <w:name w:val="WW8Num20z2"/>
    <w:rsid w:val="003F0CA7"/>
    <w:rPr>
      <w:rFonts w:ascii="Wingdings" w:hAnsi="Wingdings"/>
    </w:rPr>
  </w:style>
  <w:style w:type="character" w:customStyle="1" w:styleId="WW8Num20z3">
    <w:name w:val="WW8Num20z3"/>
    <w:rsid w:val="003F0CA7"/>
    <w:rPr>
      <w:rFonts w:ascii="Symbol" w:hAnsi="Symbol"/>
    </w:rPr>
  </w:style>
  <w:style w:type="character" w:customStyle="1" w:styleId="WW8Num21z1">
    <w:name w:val="WW8Num21z1"/>
    <w:rsid w:val="003F0CA7"/>
    <w:rPr>
      <w:rFonts w:ascii="Courier New" w:hAnsi="Courier New" w:cs="Courier New"/>
    </w:rPr>
  </w:style>
  <w:style w:type="character" w:customStyle="1" w:styleId="WW8Num21z2">
    <w:name w:val="WW8Num21z2"/>
    <w:rsid w:val="003F0CA7"/>
    <w:rPr>
      <w:rFonts w:ascii="Wingdings" w:hAnsi="Wingdings"/>
    </w:rPr>
  </w:style>
  <w:style w:type="character" w:customStyle="1" w:styleId="WW8Num21z3">
    <w:name w:val="WW8Num21z3"/>
    <w:rsid w:val="003F0CA7"/>
    <w:rPr>
      <w:rFonts w:ascii="Symbol" w:hAnsi="Symbol"/>
    </w:rPr>
  </w:style>
  <w:style w:type="character" w:customStyle="1" w:styleId="WW8Num24z2">
    <w:name w:val="WW8Num24z2"/>
    <w:rsid w:val="003F0CA7"/>
    <w:rPr>
      <w:b w:val="0"/>
      <w:i w:val="0"/>
    </w:rPr>
  </w:style>
  <w:style w:type="character" w:customStyle="1" w:styleId="WW8Num25z2">
    <w:name w:val="WW8Num25z2"/>
    <w:rsid w:val="003F0CA7"/>
    <w:rPr>
      <w:b w:val="0"/>
      <w:i w:val="0"/>
    </w:rPr>
  </w:style>
  <w:style w:type="character" w:customStyle="1" w:styleId="WW8Num28z1">
    <w:name w:val="WW8Num28z1"/>
    <w:rsid w:val="003F0CA7"/>
    <w:rPr>
      <w:b w:val="0"/>
      <w:i w:val="0"/>
      <w:sz w:val="22"/>
      <w:szCs w:val="22"/>
    </w:rPr>
  </w:style>
  <w:style w:type="character" w:customStyle="1" w:styleId="WW8Num28z2">
    <w:name w:val="WW8Num28z2"/>
    <w:rsid w:val="003F0CA7"/>
    <w:rPr>
      <w:b w:val="0"/>
      <w:i w:val="0"/>
    </w:rPr>
  </w:style>
  <w:style w:type="character" w:customStyle="1" w:styleId="WW8Num29z1">
    <w:name w:val="WW8Num29z1"/>
    <w:rsid w:val="003F0CA7"/>
    <w:rPr>
      <w:rFonts w:ascii="Courier New" w:hAnsi="Courier New" w:cs="Courier New"/>
    </w:rPr>
  </w:style>
  <w:style w:type="character" w:customStyle="1" w:styleId="WW8Num29z2">
    <w:name w:val="WW8Num29z2"/>
    <w:rsid w:val="003F0CA7"/>
    <w:rPr>
      <w:rFonts w:ascii="Wingdings" w:hAnsi="Wingdings"/>
    </w:rPr>
  </w:style>
  <w:style w:type="character" w:customStyle="1" w:styleId="WW8Num29z3">
    <w:name w:val="WW8Num29z3"/>
    <w:rsid w:val="003F0CA7"/>
    <w:rPr>
      <w:rFonts w:ascii="Symbol" w:hAnsi="Symbol"/>
    </w:rPr>
  </w:style>
  <w:style w:type="character" w:customStyle="1" w:styleId="WW8Num30z2">
    <w:name w:val="WW8Num30z2"/>
    <w:rsid w:val="003F0CA7"/>
    <w:rPr>
      <w:rFonts w:ascii="Wingdings" w:hAnsi="Wingdings"/>
    </w:rPr>
  </w:style>
  <w:style w:type="character" w:customStyle="1" w:styleId="WW8Num30z3">
    <w:name w:val="WW8Num30z3"/>
    <w:rsid w:val="003F0CA7"/>
    <w:rPr>
      <w:rFonts w:ascii="Symbol" w:hAnsi="Symbol"/>
    </w:rPr>
  </w:style>
  <w:style w:type="character" w:customStyle="1" w:styleId="WW8Num30z4">
    <w:name w:val="WW8Num30z4"/>
    <w:rsid w:val="003F0CA7"/>
    <w:rPr>
      <w:rFonts w:ascii="Courier New" w:hAnsi="Courier New" w:cs="Courier New"/>
    </w:rPr>
  </w:style>
  <w:style w:type="character" w:customStyle="1" w:styleId="WW8Num31z2">
    <w:name w:val="WW8Num31z2"/>
    <w:rsid w:val="003F0CA7"/>
    <w:rPr>
      <w:b w:val="0"/>
      <w:i w:val="0"/>
    </w:rPr>
  </w:style>
  <w:style w:type="character" w:customStyle="1" w:styleId="WW8Num34z3">
    <w:name w:val="WW8Num34z3"/>
    <w:rsid w:val="003F0CA7"/>
    <w:rPr>
      <w:rFonts w:ascii="Symbol" w:hAnsi="Symbol"/>
    </w:rPr>
  </w:style>
  <w:style w:type="character" w:customStyle="1" w:styleId="WW8Num35z1">
    <w:name w:val="WW8Num35z1"/>
    <w:rsid w:val="003F0CA7"/>
    <w:rPr>
      <w:b w:val="0"/>
      <w:i w:val="0"/>
      <w:sz w:val="22"/>
      <w:szCs w:val="22"/>
    </w:rPr>
  </w:style>
  <w:style w:type="character" w:customStyle="1" w:styleId="WW8Num35z2">
    <w:name w:val="WW8Num35z2"/>
    <w:rsid w:val="003F0CA7"/>
    <w:rPr>
      <w:b w:val="0"/>
      <w:i w:val="0"/>
    </w:rPr>
  </w:style>
  <w:style w:type="character" w:customStyle="1" w:styleId="WW8Num37z3">
    <w:name w:val="WW8Num37z3"/>
    <w:rsid w:val="003F0CA7"/>
    <w:rPr>
      <w:rFonts w:ascii="Symbol" w:hAnsi="Symbol"/>
    </w:rPr>
  </w:style>
  <w:style w:type="character" w:customStyle="1" w:styleId="WW8Num39z3">
    <w:name w:val="WW8Num39z3"/>
    <w:rsid w:val="003F0CA7"/>
    <w:rPr>
      <w:rFonts w:ascii="Symbol" w:hAnsi="Symbol"/>
    </w:rPr>
  </w:style>
  <w:style w:type="character" w:customStyle="1" w:styleId="WW8Num42z1">
    <w:name w:val="WW8Num42z1"/>
    <w:rsid w:val="003F0CA7"/>
    <w:rPr>
      <w:rFonts w:ascii="Courier New" w:hAnsi="Courier New" w:cs="Courier New"/>
    </w:rPr>
  </w:style>
  <w:style w:type="character" w:customStyle="1" w:styleId="WW8Num42z2">
    <w:name w:val="WW8Num42z2"/>
    <w:rsid w:val="003F0CA7"/>
    <w:rPr>
      <w:rFonts w:ascii="Wingdings" w:hAnsi="Wingdings"/>
    </w:rPr>
  </w:style>
  <w:style w:type="character" w:customStyle="1" w:styleId="WW8Num42z3">
    <w:name w:val="WW8Num42z3"/>
    <w:rsid w:val="003F0CA7"/>
    <w:rPr>
      <w:rFonts w:ascii="Symbol" w:hAnsi="Symbol"/>
    </w:rPr>
  </w:style>
  <w:style w:type="character" w:customStyle="1" w:styleId="WW8Num43z1">
    <w:name w:val="WW8Num43z1"/>
    <w:rsid w:val="003F0CA7"/>
    <w:rPr>
      <w:rFonts w:ascii="Courier New" w:hAnsi="Courier New" w:cs="Courier New"/>
    </w:rPr>
  </w:style>
  <w:style w:type="character" w:customStyle="1" w:styleId="WW8Num43z2">
    <w:name w:val="WW8Num43z2"/>
    <w:rsid w:val="003F0CA7"/>
    <w:rPr>
      <w:rFonts w:ascii="Wingdings" w:hAnsi="Wingdings"/>
    </w:rPr>
  </w:style>
  <w:style w:type="character" w:customStyle="1" w:styleId="WW8Num43z3">
    <w:name w:val="WW8Num43z3"/>
    <w:rsid w:val="003F0CA7"/>
    <w:rPr>
      <w:rFonts w:ascii="Symbol" w:hAnsi="Symbol"/>
    </w:rPr>
  </w:style>
  <w:style w:type="character" w:customStyle="1" w:styleId="WW8Num44z1">
    <w:name w:val="WW8Num44z1"/>
    <w:rsid w:val="003F0CA7"/>
    <w:rPr>
      <w:rFonts w:ascii="Courier New" w:hAnsi="Courier New" w:cs="Courier New"/>
    </w:rPr>
  </w:style>
  <w:style w:type="character" w:customStyle="1" w:styleId="WW8Num44z2">
    <w:name w:val="WW8Num44z2"/>
    <w:rsid w:val="003F0CA7"/>
    <w:rPr>
      <w:rFonts w:ascii="Wingdings" w:hAnsi="Wingdings"/>
    </w:rPr>
  </w:style>
  <w:style w:type="character" w:customStyle="1" w:styleId="WW8Num44z3">
    <w:name w:val="WW8Num44z3"/>
    <w:rsid w:val="003F0CA7"/>
    <w:rPr>
      <w:rFonts w:ascii="Symbol" w:hAnsi="Symbol"/>
    </w:rPr>
  </w:style>
  <w:style w:type="character" w:customStyle="1" w:styleId="WW8Num45z3">
    <w:name w:val="WW8Num45z3"/>
    <w:rsid w:val="003F0CA7"/>
    <w:rPr>
      <w:rFonts w:ascii="Symbol" w:hAnsi="Symbol"/>
    </w:rPr>
  </w:style>
  <w:style w:type="character" w:customStyle="1" w:styleId="WW8Num46z3">
    <w:name w:val="WW8Num46z3"/>
    <w:rsid w:val="003F0CA7"/>
    <w:rPr>
      <w:rFonts w:ascii="Symbol" w:hAnsi="Symbol"/>
    </w:rPr>
  </w:style>
  <w:style w:type="character" w:customStyle="1" w:styleId="WW8Num47z1">
    <w:name w:val="WW8Num47z1"/>
    <w:rsid w:val="003F0CA7"/>
    <w:rPr>
      <w:b w:val="0"/>
      <w:i w:val="0"/>
      <w:sz w:val="22"/>
      <w:szCs w:val="22"/>
    </w:rPr>
  </w:style>
  <w:style w:type="character" w:customStyle="1" w:styleId="WW8Num47z2">
    <w:name w:val="WW8Num47z2"/>
    <w:rsid w:val="003F0CA7"/>
    <w:rPr>
      <w:b w:val="0"/>
      <w:i w:val="0"/>
    </w:rPr>
  </w:style>
  <w:style w:type="character" w:customStyle="1" w:styleId="WW8Num48z0">
    <w:name w:val="WW8Num48z0"/>
    <w:rsid w:val="003F0CA7"/>
    <w:rPr>
      <w:sz w:val="20"/>
    </w:rPr>
  </w:style>
  <w:style w:type="character" w:customStyle="1" w:styleId="WW8Num48z1">
    <w:name w:val="WW8Num48z1"/>
    <w:rsid w:val="003F0CA7"/>
    <w:rPr>
      <w:rFonts w:ascii="Courier New" w:hAnsi="Courier New" w:cs="Courier New"/>
    </w:rPr>
  </w:style>
  <w:style w:type="character" w:customStyle="1" w:styleId="WW8Num48z2">
    <w:name w:val="WW8Num48z2"/>
    <w:rsid w:val="003F0CA7"/>
    <w:rPr>
      <w:rFonts w:ascii="Wingdings" w:hAnsi="Wingdings"/>
    </w:rPr>
  </w:style>
  <w:style w:type="character" w:customStyle="1" w:styleId="WW8Num48z3">
    <w:name w:val="WW8Num48z3"/>
    <w:rsid w:val="003F0CA7"/>
    <w:rPr>
      <w:rFonts w:ascii="Symbol" w:hAnsi="Symbol"/>
    </w:rPr>
  </w:style>
  <w:style w:type="character" w:customStyle="1" w:styleId="WW8Num49z1">
    <w:name w:val="WW8Num49z1"/>
    <w:rsid w:val="003F0CA7"/>
    <w:rPr>
      <w:b w:val="0"/>
      <w:i w:val="0"/>
      <w:sz w:val="22"/>
      <w:szCs w:val="22"/>
    </w:rPr>
  </w:style>
  <w:style w:type="character" w:customStyle="1" w:styleId="WW8Num49z2">
    <w:name w:val="WW8Num49z2"/>
    <w:rsid w:val="003F0CA7"/>
    <w:rPr>
      <w:b w:val="0"/>
      <w:i w:val="0"/>
    </w:rPr>
  </w:style>
  <w:style w:type="character" w:customStyle="1" w:styleId="WW8Num52z3">
    <w:name w:val="WW8Num52z3"/>
    <w:rsid w:val="003F0CA7"/>
    <w:rPr>
      <w:rFonts w:ascii="Symbol" w:hAnsi="Symbol"/>
    </w:rPr>
  </w:style>
  <w:style w:type="character" w:customStyle="1" w:styleId="WW8Num55z3">
    <w:name w:val="WW8Num55z3"/>
    <w:rsid w:val="003F0CA7"/>
    <w:rPr>
      <w:rFonts w:ascii="Symbol" w:hAnsi="Symbol"/>
    </w:rPr>
  </w:style>
  <w:style w:type="character" w:customStyle="1" w:styleId="BulletSymbols">
    <w:name w:val="Bullet Symbols"/>
    <w:rsid w:val="003F0CA7"/>
    <w:rPr>
      <w:rFonts w:ascii="StarSymbol" w:eastAsia="StarSymbol" w:hAnsi="StarSymbol" w:cs="StarSymbol"/>
      <w:sz w:val="18"/>
      <w:szCs w:val="18"/>
    </w:rPr>
  </w:style>
  <w:style w:type="character" w:customStyle="1" w:styleId="tekstnei1">
    <w:name w:val="tekst_nei1"/>
    <w:rsid w:val="003F0CA7"/>
    <w:rPr>
      <w:vanish w:val="0"/>
    </w:rPr>
  </w:style>
  <w:style w:type="character" w:customStyle="1" w:styleId="NoSpacingChar">
    <w:name w:val="No Spacing Char"/>
    <w:rsid w:val="003F0CA7"/>
    <w:rPr>
      <w:sz w:val="24"/>
      <w:lang w:eastAsia="ar-SA" w:bidi="ar-SA"/>
    </w:rPr>
  </w:style>
  <w:style w:type="character" w:customStyle="1" w:styleId="Absatz-Standardschriftart">
    <w:name w:val="Absatz-Standardschriftart"/>
    <w:rsid w:val="003F0CA7"/>
  </w:style>
  <w:style w:type="character" w:customStyle="1" w:styleId="Style1Char">
    <w:name w:val="Style1 Char"/>
    <w:rsid w:val="003F0CA7"/>
    <w:rPr>
      <w:rFonts w:ascii="Arial" w:hAnsi="Arial"/>
      <w:sz w:val="24"/>
      <w:szCs w:val="24"/>
      <w:lang w:eastAsia="ar-SA"/>
    </w:rPr>
  </w:style>
  <w:style w:type="character" w:customStyle="1" w:styleId="Naslov2Char">
    <w:name w:val="Naslov 2 Char"/>
    <w:rsid w:val="003F0CA7"/>
    <w:rPr>
      <w:rFonts w:ascii="Arial" w:hAnsi="Arial"/>
      <w:b/>
      <w:bCs/>
      <w:sz w:val="24"/>
      <w:szCs w:val="24"/>
    </w:rPr>
  </w:style>
  <w:style w:type="character" w:customStyle="1" w:styleId="Naslov3Char">
    <w:name w:val="Naslov 3 Char"/>
    <w:rsid w:val="003F0CA7"/>
    <w:rPr>
      <w:rFonts w:ascii="Arial" w:hAnsi="Arial"/>
      <w:b w:val="0"/>
      <w:bCs/>
      <w:sz w:val="24"/>
      <w:szCs w:val="24"/>
    </w:rPr>
  </w:style>
  <w:style w:type="character" w:customStyle="1" w:styleId="Podnaslov1Char">
    <w:name w:val="Podnaslov 1 Char"/>
    <w:rsid w:val="003F0CA7"/>
    <w:rPr>
      <w:rFonts w:ascii="Arial" w:hAnsi="Arial"/>
      <w:b/>
      <w:sz w:val="24"/>
      <w:szCs w:val="24"/>
    </w:rPr>
  </w:style>
  <w:style w:type="character" w:customStyle="1" w:styleId="SlikaChar">
    <w:name w:val="Slika Char"/>
    <w:rsid w:val="003F0CA7"/>
    <w:rPr>
      <w:rFonts w:ascii="Arial" w:hAnsi="Arial"/>
      <w:sz w:val="24"/>
      <w:szCs w:val="24"/>
    </w:rPr>
  </w:style>
  <w:style w:type="character" w:customStyle="1" w:styleId="Tabela1Char">
    <w:name w:val="Tabela 1 Char"/>
    <w:rsid w:val="003F0CA7"/>
    <w:rPr>
      <w:rFonts w:ascii="Arial" w:hAnsi="Arial"/>
      <w:i/>
      <w:iCs/>
      <w:sz w:val="22"/>
    </w:rPr>
  </w:style>
  <w:style w:type="character" w:customStyle="1" w:styleId="SadrzajChar">
    <w:name w:val="Sadrzaj Char"/>
    <w:rsid w:val="003F0CA7"/>
    <w:rPr>
      <w:rFonts w:ascii="Arial" w:hAnsi="Arial"/>
      <w:color w:val="000000"/>
      <w:sz w:val="24"/>
    </w:rPr>
  </w:style>
  <w:style w:type="character" w:customStyle="1" w:styleId="HeaderChar2">
    <w:name w:val="Header Char2"/>
    <w:rsid w:val="003F0CA7"/>
    <w:rPr>
      <w:sz w:val="24"/>
      <w:szCs w:val="24"/>
      <w:lang w:eastAsia="en-US"/>
    </w:rPr>
  </w:style>
  <w:style w:type="character" w:customStyle="1" w:styleId="KDPodnaslov1Char">
    <w:name w:val="KDPodnaslov1 Char"/>
    <w:rsid w:val="003F0CA7"/>
    <w:rPr>
      <w:b/>
      <w:sz w:val="22"/>
      <w:szCs w:val="22"/>
    </w:rPr>
  </w:style>
  <w:style w:type="character" w:customStyle="1" w:styleId="KDPodnaslov2Char">
    <w:name w:val="KDPodnaslov2 Char"/>
    <w:rsid w:val="003F0CA7"/>
    <w:rPr>
      <w:b/>
      <w:sz w:val="22"/>
      <w:szCs w:val="22"/>
    </w:rPr>
  </w:style>
  <w:style w:type="character" w:customStyle="1" w:styleId="KDKomentarChar">
    <w:name w:val="KDKomentar Char"/>
    <w:rsid w:val="003F0CA7"/>
    <w:rPr>
      <w:rFonts w:cs="Arial"/>
      <w:i/>
      <w:color w:val="00B0F0"/>
      <w:lang w:val="ru-RU"/>
    </w:rPr>
  </w:style>
  <w:style w:type="character" w:customStyle="1" w:styleId="KDPodnaslov3Char">
    <w:name w:val="KDPodnaslov3 Char"/>
    <w:rsid w:val="003F0CA7"/>
    <w:rPr>
      <w:sz w:val="22"/>
      <w:szCs w:val="22"/>
    </w:rPr>
  </w:style>
  <w:style w:type="character" w:customStyle="1" w:styleId="KDNabrajanjeChar">
    <w:name w:val="KDNabrajanje Char"/>
    <w:rsid w:val="003F0CA7"/>
    <w:rPr>
      <w:sz w:val="22"/>
      <w:szCs w:val="22"/>
      <w:lang w:val="ru-RU" w:eastAsia="en-US"/>
    </w:rPr>
  </w:style>
  <w:style w:type="character" w:customStyle="1" w:styleId="KDMojTekstChar">
    <w:name w:val="KDMojTekst Char"/>
    <w:rsid w:val="003F0CA7"/>
    <w:rPr>
      <w:rFonts w:cs="Arial"/>
      <w:i/>
      <w:color w:val="92D050"/>
    </w:rPr>
  </w:style>
  <w:style w:type="character" w:customStyle="1" w:styleId="CommentTextChar1">
    <w:name w:val="Comment Text Char1"/>
    <w:rsid w:val="003F0CA7"/>
    <w:rPr>
      <w:rFonts w:ascii="Times New Roman" w:eastAsia="Times New Roman" w:hAnsi="Times New Roman" w:cs="Times New Roman"/>
      <w:sz w:val="20"/>
      <w:szCs w:val="20"/>
      <w:lang w:eastAsia="ar-SA"/>
    </w:rPr>
  </w:style>
  <w:style w:type="character" w:customStyle="1" w:styleId="ListLabel1">
    <w:name w:val="ListLabel 1"/>
    <w:rsid w:val="003F0CA7"/>
    <w:rPr>
      <w:rFonts w:cs="Courier New"/>
    </w:rPr>
  </w:style>
  <w:style w:type="character" w:customStyle="1" w:styleId="ListLabel2">
    <w:name w:val="ListLabel 2"/>
    <w:rsid w:val="003F0CA7"/>
    <w:rPr>
      <w:b/>
    </w:rPr>
  </w:style>
  <w:style w:type="character" w:customStyle="1" w:styleId="ListLabel3">
    <w:name w:val="ListLabel 3"/>
    <w:rsid w:val="003F0CA7"/>
    <w:rPr>
      <w:rFonts w:eastAsia="TimesNewRomanPSMT" w:cs="Times New Roman"/>
    </w:rPr>
  </w:style>
  <w:style w:type="character" w:customStyle="1" w:styleId="ListLabel4">
    <w:name w:val="ListLabel 4"/>
    <w:rsid w:val="003F0CA7"/>
    <w:rPr>
      <w:b/>
      <w:color w:val="00000A"/>
    </w:rPr>
  </w:style>
  <w:style w:type="character" w:customStyle="1" w:styleId="ListLabel5">
    <w:name w:val="ListLabel 5"/>
    <w:rsid w:val="003F0CA7"/>
    <w:rPr>
      <w:color w:val="00000A"/>
    </w:rPr>
  </w:style>
  <w:style w:type="character" w:customStyle="1" w:styleId="ListLabel6">
    <w:name w:val="ListLabel 6"/>
    <w:rsid w:val="003F0CA7"/>
    <w:rPr>
      <w:rFonts w:eastAsia="Times New Roman" w:cs="Arial"/>
    </w:rPr>
  </w:style>
  <w:style w:type="character" w:customStyle="1" w:styleId="VisitedInternetLink">
    <w:name w:val="Visited Internet Link"/>
    <w:rsid w:val="003F0CA7"/>
    <w:rPr>
      <w:color w:val="800000"/>
      <w:u w:val="single"/>
    </w:rPr>
  </w:style>
  <w:style w:type="character" w:customStyle="1" w:styleId="NumberingSymbols">
    <w:name w:val="Numbering Symbols"/>
    <w:rsid w:val="003F0CA7"/>
  </w:style>
  <w:style w:type="character" w:styleId="Hyperlink">
    <w:name w:val="Hyperlink"/>
    <w:rsid w:val="003F0CA7"/>
    <w:rPr>
      <w:color w:val="0000FF"/>
      <w:u w:val="single"/>
    </w:rPr>
  </w:style>
  <w:style w:type="character" w:customStyle="1" w:styleId="FootnoteSymbol">
    <w:name w:val="Footnote Symbol"/>
    <w:rsid w:val="003F0CA7"/>
  </w:style>
  <w:style w:type="numbering" w:customStyle="1" w:styleId="Outline">
    <w:name w:val="Outline"/>
    <w:basedOn w:val="NoList"/>
    <w:rsid w:val="003F0CA7"/>
    <w:pPr>
      <w:numPr>
        <w:numId w:val="2"/>
      </w:numPr>
    </w:pPr>
  </w:style>
  <w:style w:type="numbering" w:customStyle="1" w:styleId="WWOutlineListStyle">
    <w:name w:val="WW_OutlineListStyle"/>
    <w:basedOn w:val="NoList"/>
    <w:rsid w:val="003F0CA7"/>
    <w:pPr>
      <w:numPr>
        <w:numId w:val="3"/>
      </w:numPr>
    </w:pPr>
  </w:style>
  <w:style w:type="numbering" w:customStyle="1" w:styleId="WWNum1">
    <w:name w:val="WWNum1"/>
    <w:basedOn w:val="NoList"/>
    <w:rsid w:val="003F0CA7"/>
    <w:pPr>
      <w:numPr>
        <w:numId w:val="4"/>
      </w:numPr>
    </w:pPr>
  </w:style>
  <w:style w:type="numbering" w:customStyle="1" w:styleId="WWNum2">
    <w:name w:val="WWNum2"/>
    <w:basedOn w:val="NoList"/>
    <w:rsid w:val="003F0CA7"/>
    <w:pPr>
      <w:numPr>
        <w:numId w:val="5"/>
      </w:numPr>
    </w:pPr>
  </w:style>
  <w:style w:type="numbering" w:customStyle="1" w:styleId="WWNum3">
    <w:name w:val="WWNum3"/>
    <w:basedOn w:val="NoList"/>
    <w:rsid w:val="003F0CA7"/>
    <w:pPr>
      <w:numPr>
        <w:numId w:val="6"/>
      </w:numPr>
    </w:pPr>
  </w:style>
  <w:style w:type="numbering" w:customStyle="1" w:styleId="WWNum4">
    <w:name w:val="WWNum4"/>
    <w:basedOn w:val="NoList"/>
    <w:rsid w:val="003F0CA7"/>
    <w:pPr>
      <w:numPr>
        <w:numId w:val="7"/>
      </w:numPr>
    </w:pPr>
  </w:style>
  <w:style w:type="numbering" w:customStyle="1" w:styleId="WWNum5">
    <w:name w:val="WWNum5"/>
    <w:basedOn w:val="NoList"/>
    <w:rsid w:val="003F0CA7"/>
    <w:pPr>
      <w:numPr>
        <w:numId w:val="8"/>
      </w:numPr>
    </w:pPr>
  </w:style>
  <w:style w:type="numbering" w:customStyle="1" w:styleId="WWNum6">
    <w:name w:val="WWNum6"/>
    <w:basedOn w:val="NoList"/>
    <w:rsid w:val="003F0CA7"/>
    <w:pPr>
      <w:numPr>
        <w:numId w:val="9"/>
      </w:numPr>
    </w:pPr>
  </w:style>
  <w:style w:type="numbering" w:customStyle="1" w:styleId="WWNum7">
    <w:name w:val="WWNum7"/>
    <w:basedOn w:val="NoList"/>
    <w:rsid w:val="003F0CA7"/>
    <w:pPr>
      <w:numPr>
        <w:numId w:val="10"/>
      </w:numPr>
    </w:pPr>
  </w:style>
  <w:style w:type="numbering" w:customStyle="1" w:styleId="WWNum8">
    <w:name w:val="WWNum8"/>
    <w:basedOn w:val="NoList"/>
    <w:rsid w:val="003F0CA7"/>
    <w:pPr>
      <w:numPr>
        <w:numId w:val="11"/>
      </w:numPr>
    </w:pPr>
  </w:style>
  <w:style w:type="numbering" w:customStyle="1" w:styleId="WWNum9">
    <w:name w:val="WWNum9"/>
    <w:basedOn w:val="NoList"/>
    <w:rsid w:val="003F0CA7"/>
    <w:pPr>
      <w:numPr>
        <w:numId w:val="12"/>
      </w:numPr>
    </w:pPr>
  </w:style>
  <w:style w:type="numbering" w:customStyle="1" w:styleId="WWNum10">
    <w:name w:val="WWNum10"/>
    <w:basedOn w:val="NoList"/>
    <w:rsid w:val="003F0CA7"/>
    <w:pPr>
      <w:numPr>
        <w:numId w:val="13"/>
      </w:numPr>
    </w:pPr>
  </w:style>
  <w:style w:type="numbering" w:customStyle="1" w:styleId="WWNum11">
    <w:name w:val="WWNum11"/>
    <w:basedOn w:val="NoList"/>
    <w:rsid w:val="003F0CA7"/>
    <w:pPr>
      <w:numPr>
        <w:numId w:val="14"/>
      </w:numPr>
    </w:pPr>
  </w:style>
  <w:style w:type="numbering" w:customStyle="1" w:styleId="WWNum12">
    <w:name w:val="WWNum12"/>
    <w:basedOn w:val="NoList"/>
    <w:rsid w:val="003F0CA7"/>
    <w:pPr>
      <w:numPr>
        <w:numId w:val="15"/>
      </w:numPr>
    </w:pPr>
  </w:style>
  <w:style w:type="numbering" w:customStyle="1" w:styleId="WWNum13">
    <w:name w:val="WWNum13"/>
    <w:basedOn w:val="NoList"/>
    <w:rsid w:val="003F0CA7"/>
    <w:pPr>
      <w:numPr>
        <w:numId w:val="16"/>
      </w:numPr>
    </w:pPr>
  </w:style>
  <w:style w:type="numbering" w:customStyle="1" w:styleId="WWNum14">
    <w:name w:val="WWNum14"/>
    <w:basedOn w:val="NoList"/>
    <w:rsid w:val="003F0CA7"/>
    <w:pPr>
      <w:numPr>
        <w:numId w:val="17"/>
      </w:numPr>
    </w:pPr>
  </w:style>
  <w:style w:type="numbering" w:customStyle="1" w:styleId="WWNum15">
    <w:name w:val="WWNum15"/>
    <w:basedOn w:val="NoList"/>
    <w:rsid w:val="003F0CA7"/>
    <w:pPr>
      <w:numPr>
        <w:numId w:val="18"/>
      </w:numPr>
    </w:pPr>
  </w:style>
  <w:style w:type="numbering" w:customStyle="1" w:styleId="WWNum16">
    <w:name w:val="WWNum16"/>
    <w:basedOn w:val="NoList"/>
    <w:rsid w:val="003F0CA7"/>
    <w:pPr>
      <w:numPr>
        <w:numId w:val="19"/>
      </w:numPr>
    </w:pPr>
  </w:style>
  <w:style w:type="numbering" w:customStyle="1" w:styleId="WWNum17">
    <w:name w:val="WWNum17"/>
    <w:basedOn w:val="NoList"/>
    <w:rsid w:val="003F0CA7"/>
    <w:pPr>
      <w:numPr>
        <w:numId w:val="20"/>
      </w:numPr>
    </w:pPr>
  </w:style>
  <w:style w:type="numbering" w:customStyle="1" w:styleId="WWNum18">
    <w:name w:val="WWNum18"/>
    <w:basedOn w:val="NoList"/>
    <w:rsid w:val="003F0CA7"/>
    <w:pPr>
      <w:numPr>
        <w:numId w:val="21"/>
      </w:numPr>
    </w:pPr>
  </w:style>
  <w:style w:type="numbering" w:customStyle="1" w:styleId="WWNum19">
    <w:name w:val="WWNum19"/>
    <w:basedOn w:val="NoList"/>
    <w:rsid w:val="003F0CA7"/>
    <w:pPr>
      <w:numPr>
        <w:numId w:val="22"/>
      </w:numPr>
    </w:pPr>
  </w:style>
  <w:style w:type="numbering" w:customStyle="1" w:styleId="WWNum20">
    <w:name w:val="WWNum20"/>
    <w:basedOn w:val="NoList"/>
    <w:rsid w:val="003F0CA7"/>
    <w:pPr>
      <w:numPr>
        <w:numId w:val="64"/>
      </w:numPr>
    </w:pPr>
  </w:style>
  <w:style w:type="numbering" w:customStyle="1" w:styleId="WWNum21">
    <w:name w:val="WWNum21"/>
    <w:basedOn w:val="NoList"/>
    <w:rsid w:val="003F0CA7"/>
    <w:pPr>
      <w:numPr>
        <w:numId w:val="24"/>
      </w:numPr>
    </w:pPr>
  </w:style>
  <w:style w:type="numbering" w:customStyle="1" w:styleId="WWNum22">
    <w:name w:val="WWNum22"/>
    <w:basedOn w:val="NoList"/>
    <w:rsid w:val="003F0CA7"/>
    <w:pPr>
      <w:numPr>
        <w:numId w:val="25"/>
      </w:numPr>
    </w:pPr>
  </w:style>
  <w:style w:type="numbering" w:customStyle="1" w:styleId="WWNum23">
    <w:name w:val="WWNum23"/>
    <w:basedOn w:val="NoList"/>
    <w:rsid w:val="003F0CA7"/>
    <w:pPr>
      <w:numPr>
        <w:numId w:val="26"/>
      </w:numPr>
    </w:pPr>
  </w:style>
  <w:style w:type="numbering" w:customStyle="1" w:styleId="WWNum24">
    <w:name w:val="WWNum24"/>
    <w:basedOn w:val="NoList"/>
    <w:rsid w:val="003F0CA7"/>
    <w:pPr>
      <w:numPr>
        <w:numId w:val="27"/>
      </w:numPr>
    </w:pPr>
  </w:style>
  <w:style w:type="numbering" w:customStyle="1" w:styleId="WWNum25">
    <w:name w:val="WWNum25"/>
    <w:basedOn w:val="NoList"/>
    <w:rsid w:val="003F0CA7"/>
    <w:pPr>
      <w:numPr>
        <w:numId w:val="28"/>
      </w:numPr>
    </w:pPr>
  </w:style>
  <w:style w:type="numbering" w:customStyle="1" w:styleId="WWNum26">
    <w:name w:val="WWNum26"/>
    <w:basedOn w:val="NoList"/>
    <w:rsid w:val="003F0CA7"/>
    <w:pPr>
      <w:numPr>
        <w:numId w:val="29"/>
      </w:numPr>
    </w:pPr>
  </w:style>
  <w:style w:type="numbering" w:customStyle="1" w:styleId="WWNum27">
    <w:name w:val="WWNum27"/>
    <w:basedOn w:val="NoList"/>
    <w:rsid w:val="003F0CA7"/>
    <w:pPr>
      <w:numPr>
        <w:numId w:val="30"/>
      </w:numPr>
    </w:pPr>
  </w:style>
  <w:style w:type="numbering" w:customStyle="1" w:styleId="WWNum28">
    <w:name w:val="WWNum28"/>
    <w:basedOn w:val="NoList"/>
    <w:rsid w:val="003F0CA7"/>
    <w:pPr>
      <w:numPr>
        <w:numId w:val="31"/>
      </w:numPr>
    </w:pPr>
  </w:style>
  <w:style w:type="numbering" w:customStyle="1" w:styleId="WWNum29">
    <w:name w:val="WWNum29"/>
    <w:basedOn w:val="NoList"/>
    <w:rsid w:val="003F0CA7"/>
  </w:style>
  <w:style w:type="numbering" w:customStyle="1" w:styleId="WWNum30">
    <w:name w:val="WWNum30"/>
    <w:basedOn w:val="NoList"/>
    <w:rsid w:val="003F0CA7"/>
    <w:pPr>
      <w:numPr>
        <w:numId w:val="33"/>
      </w:numPr>
    </w:pPr>
  </w:style>
  <w:style w:type="numbering" w:customStyle="1" w:styleId="WWNum31">
    <w:name w:val="WWNum31"/>
    <w:basedOn w:val="NoList"/>
    <w:rsid w:val="003F0CA7"/>
    <w:pPr>
      <w:numPr>
        <w:numId w:val="34"/>
      </w:numPr>
    </w:pPr>
  </w:style>
  <w:style w:type="numbering" w:customStyle="1" w:styleId="WWNum32">
    <w:name w:val="WWNum32"/>
    <w:basedOn w:val="NoList"/>
    <w:rsid w:val="003F0CA7"/>
    <w:pPr>
      <w:numPr>
        <w:numId w:val="35"/>
      </w:numPr>
    </w:pPr>
  </w:style>
  <w:style w:type="numbering" w:customStyle="1" w:styleId="WWNum33">
    <w:name w:val="WWNum33"/>
    <w:basedOn w:val="NoList"/>
    <w:rsid w:val="003F0CA7"/>
    <w:pPr>
      <w:numPr>
        <w:numId w:val="36"/>
      </w:numPr>
    </w:pPr>
  </w:style>
  <w:style w:type="numbering" w:customStyle="1" w:styleId="WWNum34">
    <w:name w:val="WWNum34"/>
    <w:basedOn w:val="NoList"/>
    <w:rsid w:val="003F0CA7"/>
    <w:pPr>
      <w:numPr>
        <w:numId w:val="37"/>
      </w:numPr>
    </w:pPr>
  </w:style>
  <w:style w:type="numbering" w:customStyle="1" w:styleId="WWNum35">
    <w:name w:val="WWNum35"/>
    <w:basedOn w:val="NoList"/>
    <w:rsid w:val="003F0CA7"/>
    <w:pPr>
      <w:numPr>
        <w:numId w:val="38"/>
      </w:numPr>
    </w:pPr>
  </w:style>
  <w:style w:type="table" w:styleId="TableGrid">
    <w:name w:val="Table Grid"/>
    <w:basedOn w:val="TableNormal"/>
    <w:uiPriority w:val="39"/>
    <w:rsid w:val="003F0CA7"/>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F0CA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0CA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
    <w:name w:val="WWNum201"/>
    <w:basedOn w:val="NoList"/>
    <w:rsid w:val="003F0CA7"/>
    <w:pPr>
      <w:numPr>
        <w:numId w:val="32"/>
      </w:numPr>
    </w:pPr>
  </w:style>
  <w:style w:type="numbering" w:customStyle="1" w:styleId="WWNum141">
    <w:name w:val="WWNum141"/>
    <w:basedOn w:val="NoList"/>
    <w:rsid w:val="003F0CA7"/>
  </w:style>
  <w:style w:type="numbering" w:customStyle="1" w:styleId="WWNum291">
    <w:name w:val="WWNum291"/>
    <w:basedOn w:val="NoList"/>
    <w:rsid w:val="003F0CA7"/>
  </w:style>
  <w:style w:type="numbering" w:customStyle="1" w:styleId="WWOutlineListStyle17">
    <w:name w:val="WW_OutlineListStyle_17"/>
    <w:basedOn w:val="NoList"/>
    <w:rsid w:val="003F0CA7"/>
  </w:style>
  <w:style w:type="numbering" w:customStyle="1" w:styleId="WWNum202">
    <w:name w:val="WWNum202"/>
    <w:basedOn w:val="NoList"/>
    <w:rsid w:val="003F0CA7"/>
  </w:style>
  <w:style w:type="numbering" w:customStyle="1" w:styleId="WWNum251">
    <w:name w:val="WWNum251"/>
    <w:basedOn w:val="NoList"/>
    <w:rsid w:val="003F0CA7"/>
  </w:style>
  <w:style w:type="numbering" w:customStyle="1" w:styleId="WWNum261">
    <w:name w:val="WWNum261"/>
    <w:basedOn w:val="NoList"/>
    <w:rsid w:val="003F0CA7"/>
  </w:style>
  <w:style w:type="table" w:customStyle="1" w:styleId="TableGrid9">
    <w:name w:val="Table Grid9"/>
    <w:basedOn w:val="TableNormal"/>
    <w:next w:val="TableGrid"/>
    <w:uiPriority w:val="39"/>
    <w:rsid w:val="00547E01"/>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r.gov.rs/" TargetMode="External"/><Relationship Id="rId18" Type="http://schemas.openxmlformats.org/officeDocument/2006/relationships/hyperlink" Target="mailto:pitanja.nabavke@rbkolubara.r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1082;jn.gov.rs" TargetMode="External"/><Relationship Id="rId25" Type="http://schemas.openxmlformats.org/officeDocument/2006/relationships/footer" Target="footer3.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header" Target="header4.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mailto:pitanja.nabavke@rbkolubara.rs" TargetMode="External"/><Relationship Id="rId19" Type="http://schemas.openxmlformats.org/officeDocument/2006/relationships/header" Target="header1.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mailto:pitanja.nabavke@rbkolubara.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C10BC-3FA7-424C-944A-C34E146C7D0D}"/>
</file>

<file path=customXml/itemProps2.xml><?xml version="1.0" encoding="utf-8"?>
<ds:datastoreItem xmlns:ds="http://schemas.openxmlformats.org/officeDocument/2006/customXml" ds:itemID="{190F908D-EDB5-4A17-9E8F-B751F1ED53B7}"/>
</file>

<file path=customXml/itemProps3.xml><?xml version="1.0" encoding="utf-8"?>
<ds:datastoreItem xmlns:ds="http://schemas.openxmlformats.org/officeDocument/2006/customXml" ds:itemID="{7170B9B9-FF68-4A8E-AE5E-1980EEED2135}"/>
</file>

<file path=customXml/itemProps4.xml><?xml version="1.0" encoding="utf-8"?>
<ds:datastoreItem xmlns:ds="http://schemas.openxmlformats.org/officeDocument/2006/customXml" ds:itemID="{1B57E8CD-FD6B-4331-9D90-C8B5C5D5CB12}"/>
</file>

<file path=docProps/app.xml><?xml version="1.0" encoding="utf-8"?>
<Properties xmlns="http://schemas.openxmlformats.org/officeDocument/2006/extended-properties" xmlns:vt="http://schemas.openxmlformats.org/officeDocument/2006/docPropsVTypes">
  <Template>Normal</Template>
  <TotalTime>310</TotalTime>
  <Pages>47</Pages>
  <Words>15808</Words>
  <Characters>90106</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vranic</dc:creator>
  <cp:keywords/>
  <dc:description/>
  <cp:lastModifiedBy>Jelena Žarković</cp:lastModifiedBy>
  <cp:revision>212</cp:revision>
  <cp:lastPrinted>2020-02-03T07:37:00Z</cp:lastPrinted>
  <dcterms:created xsi:type="dcterms:W3CDTF">2018-12-12T11:11:00Z</dcterms:created>
  <dcterms:modified xsi:type="dcterms:W3CDTF">2020-10-07T12:03:00Z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