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6"/>
        <w:gridCol w:w="2603"/>
        <w:gridCol w:w="3091"/>
        <w:gridCol w:w="3943"/>
      </w:tblGrid>
      <w:tr w:rsidR="00F076A3" w:rsidRPr="00462A7C" w14:paraId="268B2B4B" w14:textId="77777777" w:rsidTr="00BB1E3E">
        <w:trPr>
          <w:cantSplit/>
          <w:trHeight w:val="998"/>
        </w:trPr>
        <w:tc>
          <w:tcPr>
            <w:tcW w:w="13363" w:type="dxa"/>
            <w:gridSpan w:val="4"/>
          </w:tcPr>
          <w:p w14:paraId="484515E0" w14:textId="77777777" w:rsidR="00F076A3" w:rsidRPr="00462A7C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  <w:r w:rsidRPr="00462A7C">
              <w:rPr>
                <w:rFonts w:ascii="Arial" w:eastAsia="Times New Roman" w:hAnsi="Arial" w:cs="Arial"/>
                <w:lang w:val="sr-Latn-CS" w:eastAsia="hr-HR"/>
              </w:rPr>
              <w:t>ПОНУ</w:t>
            </w:r>
            <w:r w:rsidRPr="00462A7C">
              <w:rPr>
                <w:rFonts w:ascii="Arial" w:eastAsia="Times New Roman" w:hAnsi="Arial" w:cs="Arial"/>
                <w:lang w:val="sr-Cyrl-CS" w:eastAsia="hr-HR"/>
              </w:rPr>
              <w:t>Ђ</w:t>
            </w:r>
            <w:r w:rsidRPr="00462A7C">
              <w:rPr>
                <w:rFonts w:ascii="Arial" w:eastAsia="Times New Roman" w:hAnsi="Arial" w:cs="Arial"/>
                <w:lang w:val="sr-Latn-CS" w:eastAsia="hr-HR"/>
              </w:rPr>
              <w:t>АЧ ( Фирма,пош</w:t>
            </w:r>
            <w:r w:rsidRPr="00462A7C">
              <w:rPr>
                <w:rFonts w:ascii="Arial" w:eastAsia="Times New Roman" w:hAnsi="Arial" w:cs="Arial"/>
                <w:lang w:val="sr-Cyrl-RS" w:eastAsia="hr-HR"/>
              </w:rPr>
              <w:t xml:space="preserve">тански </w:t>
            </w:r>
            <w:r w:rsidRPr="00462A7C">
              <w:rPr>
                <w:rFonts w:ascii="Arial" w:eastAsia="Times New Roman" w:hAnsi="Arial" w:cs="Arial"/>
                <w:lang w:val="sr-Latn-CS" w:eastAsia="hr-HR"/>
              </w:rPr>
              <w:t>број,седиште и пуна адреса )</w:t>
            </w:r>
          </w:p>
          <w:p w14:paraId="1D6507F2" w14:textId="77777777" w:rsidR="00F076A3" w:rsidRPr="00462A7C" w:rsidRDefault="00F076A3" w:rsidP="00F076A3">
            <w:pPr>
              <w:spacing w:after="0" w:line="240" w:lineRule="auto"/>
              <w:rPr>
                <w:rFonts w:ascii="Arial" w:eastAsia="Times New Roman" w:hAnsi="Arial" w:cs="Arial"/>
                <w:lang w:val="sr-Cyrl-CS" w:eastAsia="hr-HR"/>
              </w:rPr>
            </w:pPr>
          </w:p>
          <w:p w14:paraId="47EE9306" w14:textId="77777777" w:rsidR="00F076A3" w:rsidRPr="00462A7C" w:rsidRDefault="00F076A3" w:rsidP="00F076A3">
            <w:pPr>
              <w:spacing w:after="0" w:line="240" w:lineRule="auto"/>
              <w:rPr>
                <w:rFonts w:ascii="Arial" w:eastAsia="Times New Roman" w:hAnsi="Arial" w:cs="Arial"/>
                <w:lang w:val="sr-Cyrl-CS" w:eastAsia="hr-HR"/>
              </w:rPr>
            </w:pPr>
          </w:p>
        </w:tc>
      </w:tr>
      <w:tr w:rsidR="00F076A3" w:rsidRPr="00462A7C" w14:paraId="3A26DC3D" w14:textId="77777777" w:rsidTr="00BB1E3E">
        <w:trPr>
          <w:cantSplit/>
          <w:trHeight w:val="998"/>
        </w:trPr>
        <w:tc>
          <w:tcPr>
            <w:tcW w:w="3726" w:type="dxa"/>
          </w:tcPr>
          <w:p w14:paraId="4408951E" w14:textId="77777777" w:rsidR="00F076A3" w:rsidRPr="00462A7C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  <w:r w:rsidRPr="00462A7C">
              <w:rPr>
                <w:rFonts w:ascii="Arial" w:eastAsia="Times New Roman" w:hAnsi="Arial" w:cs="Arial"/>
                <w:lang w:val="sr-Latn-CS" w:eastAsia="hr-HR"/>
              </w:rPr>
              <w:t>Текући рачун:</w:t>
            </w:r>
          </w:p>
          <w:p w14:paraId="184D7492" w14:textId="77777777" w:rsidR="00F076A3" w:rsidRPr="00462A7C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</w:p>
        </w:tc>
        <w:tc>
          <w:tcPr>
            <w:tcW w:w="2603" w:type="dxa"/>
          </w:tcPr>
          <w:p w14:paraId="6E7DC241" w14:textId="77777777" w:rsidR="00F076A3" w:rsidRPr="00462A7C" w:rsidRDefault="00F076A3" w:rsidP="00F076A3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  <w:r w:rsidRPr="00462A7C">
              <w:rPr>
                <w:rFonts w:ascii="Arial" w:eastAsia="Times New Roman" w:hAnsi="Arial" w:cs="Arial"/>
                <w:lang w:val="sr-Latn-CS" w:eastAsia="hr-HR"/>
              </w:rPr>
              <w:t>ПИБ:</w:t>
            </w:r>
          </w:p>
          <w:p w14:paraId="699220CF" w14:textId="77777777" w:rsidR="00F076A3" w:rsidRPr="00462A7C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</w:p>
        </w:tc>
        <w:tc>
          <w:tcPr>
            <w:tcW w:w="3091" w:type="dxa"/>
          </w:tcPr>
          <w:p w14:paraId="2601A64D" w14:textId="77777777" w:rsidR="00F076A3" w:rsidRPr="00462A7C" w:rsidRDefault="00F076A3" w:rsidP="00F076A3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  <w:r w:rsidRPr="00462A7C">
              <w:rPr>
                <w:rFonts w:ascii="Arial" w:eastAsia="Times New Roman" w:hAnsi="Arial" w:cs="Arial"/>
                <w:lang w:val="sr-Latn-CS" w:eastAsia="hr-HR"/>
              </w:rPr>
              <w:t>Матични број:</w:t>
            </w:r>
          </w:p>
          <w:p w14:paraId="2855B08A" w14:textId="77777777" w:rsidR="00F076A3" w:rsidRPr="00462A7C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</w:p>
        </w:tc>
        <w:tc>
          <w:tcPr>
            <w:tcW w:w="3943" w:type="dxa"/>
          </w:tcPr>
          <w:p w14:paraId="7A626C6E" w14:textId="77777777" w:rsidR="00F076A3" w:rsidRPr="00462A7C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  <w:r w:rsidRPr="00462A7C">
              <w:rPr>
                <w:rFonts w:ascii="Arial" w:eastAsia="Times New Roman" w:hAnsi="Arial" w:cs="Arial"/>
                <w:lang w:val="sr-Latn-CS" w:eastAsia="hr-HR"/>
              </w:rPr>
              <w:t>Шифра делатности:</w:t>
            </w:r>
          </w:p>
          <w:p w14:paraId="2CE6B10C" w14:textId="77777777" w:rsidR="00F076A3" w:rsidRPr="00462A7C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hr-HR"/>
              </w:rPr>
            </w:pPr>
          </w:p>
          <w:p w14:paraId="2922E138" w14:textId="77777777" w:rsidR="00F076A3" w:rsidRPr="00462A7C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hr-HR"/>
              </w:rPr>
            </w:pPr>
          </w:p>
        </w:tc>
      </w:tr>
      <w:tr w:rsidR="00F076A3" w:rsidRPr="00462A7C" w14:paraId="3CC02DF2" w14:textId="77777777" w:rsidTr="00BB1E3E">
        <w:trPr>
          <w:cantSplit/>
          <w:trHeight w:val="980"/>
        </w:trPr>
        <w:tc>
          <w:tcPr>
            <w:tcW w:w="3726" w:type="dxa"/>
          </w:tcPr>
          <w:p w14:paraId="7FDBE127" w14:textId="77777777" w:rsidR="00F076A3" w:rsidRPr="00462A7C" w:rsidRDefault="00F076A3" w:rsidP="00F076A3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  <w:r w:rsidRPr="00462A7C">
              <w:rPr>
                <w:rFonts w:ascii="Arial" w:eastAsia="Times New Roman" w:hAnsi="Arial" w:cs="Arial"/>
                <w:lang w:val="sr-Latn-CS" w:eastAsia="hr-HR"/>
              </w:rPr>
              <w:t>Телефон:</w:t>
            </w:r>
          </w:p>
          <w:p w14:paraId="3159A2EF" w14:textId="77777777" w:rsidR="00F076A3" w:rsidRPr="00462A7C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</w:p>
        </w:tc>
        <w:tc>
          <w:tcPr>
            <w:tcW w:w="2603" w:type="dxa"/>
          </w:tcPr>
          <w:p w14:paraId="56CC77C6" w14:textId="77777777" w:rsidR="00F076A3" w:rsidRPr="00462A7C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  <w:r w:rsidRPr="00462A7C">
              <w:rPr>
                <w:rFonts w:ascii="Arial" w:eastAsia="Times New Roman" w:hAnsi="Arial" w:cs="Arial"/>
                <w:lang w:val="sr-Latn-CS" w:eastAsia="hr-HR"/>
              </w:rPr>
              <w:t>Фаx:</w:t>
            </w:r>
          </w:p>
          <w:p w14:paraId="7D1BD5AC" w14:textId="77777777" w:rsidR="00F076A3" w:rsidRPr="00462A7C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</w:p>
        </w:tc>
        <w:tc>
          <w:tcPr>
            <w:tcW w:w="3091" w:type="dxa"/>
          </w:tcPr>
          <w:p w14:paraId="2FE11328" w14:textId="77777777" w:rsidR="00F076A3" w:rsidRPr="00462A7C" w:rsidRDefault="00F076A3" w:rsidP="00F076A3">
            <w:pPr>
              <w:spacing w:after="0" w:line="240" w:lineRule="auto"/>
              <w:ind w:left="192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  <w:r w:rsidRPr="00462A7C">
              <w:rPr>
                <w:rFonts w:ascii="Arial" w:eastAsia="Times New Roman" w:hAnsi="Arial" w:cs="Arial"/>
                <w:lang w:val="sr-Latn-CS" w:eastAsia="hr-HR"/>
              </w:rPr>
              <w:t>e-mail:</w:t>
            </w:r>
          </w:p>
          <w:p w14:paraId="68A8C01E" w14:textId="77777777" w:rsidR="00F076A3" w:rsidRPr="00462A7C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</w:p>
        </w:tc>
        <w:tc>
          <w:tcPr>
            <w:tcW w:w="3943" w:type="dxa"/>
          </w:tcPr>
          <w:p w14:paraId="2CDF2FE4" w14:textId="77777777" w:rsidR="00F076A3" w:rsidRPr="00462A7C" w:rsidRDefault="00F076A3" w:rsidP="00F076A3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  <w:r w:rsidRPr="00462A7C">
              <w:rPr>
                <w:rFonts w:ascii="Arial" w:eastAsia="Times New Roman" w:hAnsi="Arial" w:cs="Arial"/>
                <w:lang w:val="sr-Cyrl-CS" w:eastAsia="hr-HR"/>
              </w:rPr>
              <w:t xml:space="preserve">  </w:t>
            </w:r>
            <w:r w:rsidRPr="00462A7C">
              <w:rPr>
                <w:rFonts w:ascii="Arial" w:eastAsia="Times New Roman" w:hAnsi="Arial" w:cs="Arial"/>
                <w:lang w:val="sr-Latn-CS" w:eastAsia="hr-HR"/>
              </w:rPr>
              <w:t xml:space="preserve">Директор </w:t>
            </w:r>
          </w:p>
          <w:p w14:paraId="093D1460" w14:textId="77777777" w:rsidR="00F076A3" w:rsidRPr="00462A7C" w:rsidRDefault="00F076A3" w:rsidP="00F076A3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  <w:r w:rsidRPr="00462A7C">
              <w:rPr>
                <w:rFonts w:ascii="Arial" w:eastAsia="Times New Roman" w:hAnsi="Arial" w:cs="Arial"/>
                <w:lang w:val="sr-Latn-CS" w:eastAsia="hr-HR"/>
              </w:rPr>
              <w:t>(Презиме и име):</w:t>
            </w:r>
          </w:p>
          <w:p w14:paraId="0743527D" w14:textId="77777777" w:rsidR="00F076A3" w:rsidRPr="00462A7C" w:rsidRDefault="00F076A3" w:rsidP="00F076A3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lang w:val="sr-Latn-CS" w:eastAsia="hr-HR"/>
              </w:rPr>
            </w:pPr>
          </w:p>
        </w:tc>
      </w:tr>
    </w:tbl>
    <w:p w14:paraId="1E4B414D" w14:textId="76FDE12A" w:rsidR="00F076A3" w:rsidRPr="00462A7C" w:rsidRDefault="00F076A3" w:rsidP="00F076A3">
      <w:pPr>
        <w:tabs>
          <w:tab w:val="left" w:pos="1830"/>
        </w:tabs>
        <w:spacing w:after="0" w:line="240" w:lineRule="auto"/>
        <w:rPr>
          <w:rFonts w:ascii="Arial" w:eastAsia="Times New Roman" w:hAnsi="Arial" w:cs="Arial"/>
          <w:lang w:val="sr-Latn-CS" w:eastAsia="hr-HR"/>
        </w:rPr>
      </w:pPr>
    </w:p>
    <w:p w14:paraId="4814EA8F" w14:textId="505CBE3D" w:rsidR="00F076A3" w:rsidRPr="00462A7C" w:rsidRDefault="00F076A3" w:rsidP="00F076A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val="sr-Latn-CS" w:eastAsia="hr-HR"/>
        </w:rPr>
      </w:pPr>
      <w:r w:rsidRPr="00462A7C">
        <w:rPr>
          <w:rFonts w:ascii="Arial" w:eastAsia="Times New Roman" w:hAnsi="Arial" w:cs="Arial"/>
          <w:b/>
          <w:bCs/>
          <w:lang w:val="sr-Latn-CS" w:eastAsia="hr-HR"/>
        </w:rPr>
        <w:t xml:space="preserve">П О Н У Д А  </w:t>
      </w:r>
      <w:r w:rsidRPr="00462A7C">
        <w:rPr>
          <w:rFonts w:ascii="Arial" w:eastAsia="Times New Roman" w:hAnsi="Arial" w:cs="Arial"/>
          <w:b/>
          <w:bCs/>
          <w:lang w:val="ru-RU" w:eastAsia="hr-HR"/>
        </w:rPr>
        <w:t>б</w:t>
      </w:r>
      <w:r w:rsidRPr="00462A7C">
        <w:rPr>
          <w:rFonts w:ascii="Arial" w:eastAsia="Times New Roman" w:hAnsi="Arial" w:cs="Arial"/>
          <w:b/>
          <w:bCs/>
          <w:lang w:val="sr-Latn-CS" w:eastAsia="hr-HR"/>
        </w:rPr>
        <w:t xml:space="preserve">р. _________ од </w:t>
      </w:r>
      <w:r w:rsidR="003051C6" w:rsidRPr="00462A7C">
        <w:rPr>
          <w:rFonts w:ascii="Arial" w:eastAsia="Times New Roman" w:hAnsi="Arial" w:cs="Arial"/>
          <w:b/>
          <w:bCs/>
          <w:lang w:val="sr-Cyrl-CS" w:eastAsia="hr-HR"/>
        </w:rPr>
        <w:t>_</w:t>
      </w:r>
      <w:r w:rsidR="00344E83" w:rsidRPr="00462A7C">
        <w:rPr>
          <w:rFonts w:ascii="Arial" w:eastAsia="Times New Roman" w:hAnsi="Arial" w:cs="Arial"/>
          <w:b/>
          <w:bCs/>
          <w:lang w:val="sr-Latn-RS" w:eastAsia="hr-HR"/>
        </w:rPr>
        <w:t>_</w:t>
      </w:r>
      <w:r w:rsidR="003051C6" w:rsidRPr="00462A7C">
        <w:rPr>
          <w:rFonts w:ascii="Arial" w:eastAsia="Times New Roman" w:hAnsi="Arial" w:cs="Arial"/>
          <w:b/>
          <w:bCs/>
          <w:lang w:val="sr-Cyrl-CS" w:eastAsia="hr-HR"/>
        </w:rPr>
        <w:t>_._</w:t>
      </w:r>
      <w:r w:rsidR="00344E83" w:rsidRPr="00462A7C">
        <w:rPr>
          <w:rFonts w:ascii="Arial" w:eastAsia="Times New Roman" w:hAnsi="Arial" w:cs="Arial"/>
          <w:b/>
          <w:bCs/>
          <w:lang w:val="sr-Latn-RS" w:eastAsia="hr-HR"/>
        </w:rPr>
        <w:t>_</w:t>
      </w:r>
      <w:r w:rsidR="003051C6" w:rsidRPr="00462A7C">
        <w:rPr>
          <w:rFonts w:ascii="Arial" w:eastAsia="Times New Roman" w:hAnsi="Arial" w:cs="Arial"/>
          <w:b/>
          <w:bCs/>
          <w:lang w:val="sr-Cyrl-CS" w:eastAsia="hr-HR"/>
        </w:rPr>
        <w:t>_.202</w:t>
      </w:r>
      <w:r w:rsidR="00171B6B">
        <w:rPr>
          <w:rFonts w:ascii="Arial" w:eastAsia="Times New Roman" w:hAnsi="Arial" w:cs="Arial"/>
          <w:b/>
          <w:bCs/>
          <w:lang w:val="sr-Latn-RS" w:eastAsia="hr-HR"/>
        </w:rPr>
        <w:t>2</w:t>
      </w:r>
      <w:r w:rsidRPr="00462A7C">
        <w:rPr>
          <w:rFonts w:ascii="Arial" w:eastAsia="Times New Roman" w:hAnsi="Arial" w:cs="Arial"/>
          <w:b/>
          <w:bCs/>
          <w:lang w:val="sr-Latn-CS" w:eastAsia="hr-HR"/>
        </w:rPr>
        <w:t>.године</w:t>
      </w:r>
    </w:p>
    <w:p w14:paraId="2B6AE6A9" w14:textId="04B3F894" w:rsidR="00F076A3" w:rsidRPr="00462A7C" w:rsidRDefault="00F076A3" w:rsidP="00F076A3">
      <w:pPr>
        <w:spacing w:after="0" w:line="240" w:lineRule="auto"/>
        <w:rPr>
          <w:rFonts w:ascii="Arial" w:eastAsia="Times New Roman" w:hAnsi="Arial" w:cs="Arial"/>
          <w:lang w:val="sr-Latn-CS" w:eastAsia="hr-HR"/>
        </w:rPr>
      </w:pPr>
    </w:p>
    <w:p w14:paraId="3F1FB371" w14:textId="7A6DE360" w:rsidR="00F076A3" w:rsidRPr="00462A7C" w:rsidRDefault="00F076A3" w:rsidP="00F076A3">
      <w:pPr>
        <w:spacing w:after="0" w:line="240" w:lineRule="auto"/>
        <w:jc w:val="both"/>
        <w:rPr>
          <w:rFonts w:ascii="Arial" w:eastAsia="Times New Roman" w:hAnsi="Arial" w:cs="Arial"/>
          <w:lang w:val="sr-Latn-CS" w:eastAsia="hr-HR"/>
        </w:rPr>
      </w:pPr>
      <w:r w:rsidRPr="00462A7C">
        <w:rPr>
          <w:rFonts w:ascii="Arial" w:eastAsia="Times New Roman" w:hAnsi="Arial" w:cs="Arial"/>
          <w:lang w:val="sr-Latn-CS" w:eastAsia="hr-HR"/>
        </w:rPr>
        <w:t>У складу са</w:t>
      </w:r>
      <w:r w:rsidRPr="00462A7C">
        <w:rPr>
          <w:rFonts w:ascii="Arial" w:eastAsia="Times New Roman" w:hAnsi="Arial" w:cs="Arial"/>
          <w:lang w:val="sr-Cyrl-CS" w:eastAsia="hr-HR"/>
        </w:rPr>
        <w:t xml:space="preserve"> </w:t>
      </w:r>
      <w:r w:rsidRPr="00462A7C">
        <w:rPr>
          <w:rFonts w:ascii="Arial" w:eastAsia="Times New Roman" w:hAnsi="Arial" w:cs="Arial"/>
          <w:lang w:val="sr-Latn-CS" w:eastAsia="hr-HR"/>
        </w:rPr>
        <w:t>Огласом</w:t>
      </w:r>
      <w:r w:rsidRPr="00462A7C">
        <w:rPr>
          <w:rFonts w:ascii="Arial" w:eastAsia="Times New Roman" w:hAnsi="Arial" w:cs="Arial"/>
          <w:lang w:val="sr-Cyrl-CS" w:eastAsia="hr-HR"/>
        </w:rPr>
        <w:t xml:space="preserve"> који је </w:t>
      </w:r>
      <w:r w:rsidRPr="00462A7C">
        <w:rPr>
          <w:rFonts w:ascii="Arial" w:eastAsia="Times New Roman" w:hAnsi="Arial" w:cs="Arial"/>
          <w:lang w:val="sr-Latn-CS" w:eastAsia="hr-HR"/>
        </w:rPr>
        <w:t xml:space="preserve">објављен у </w:t>
      </w:r>
      <w:r w:rsidRPr="00462A7C">
        <w:rPr>
          <w:rFonts w:ascii="Arial" w:eastAsia="Times New Roman" w:hAnsi="Arial" w:cs="Arial"/>
          <w:lang w:val="sr-Cyrl-CS" w:eastAsia="hr-HR"/>
        </w:rPr>
        <w:t xml:space="preserve">дневном </w:t>
      </w:r>
      <w:r w:rsidRPr="00462A7C">
        <w:rPr>
          <w:rFonts w:ascii="Arial" w:eastAsia="Times New Roman" w:hAnsi="Arial" w:cs="Arial"/>
          <w:lang w:val="sr-Latn-CS" w:eastAsia="hr-HR"/>
        </w:rPr>
        <w:t xml:space="preserve">листу </w:t>
      </w:r>
      <w:r w:rsidR="00171B6B">
        <w:rPr>
          <w:rFonts w:ascii="Arial" w:eastAsia="Times New Roman" w:hAnsi="Arial" w:cs="Arial"/>
          <w:b/>
          <w:lang w:val="sr-Cyrl-RS" w:eastAsia="hr-HR"/>
        </w:rPr>
        <w:t>„----------------</w:t>
      </w:r>
      <w:r w:rsidR="00B3377A">
        <w:rPr>
          <w:rFonts w:ascii="Arial" w:eastAsia="Times New Roman" w:hAnsi="Arial" w:cs="Arial"/>
          <w:b/>
          <w:lang w:val="sr-Cyrl-RS" w:eastAsia="hr-HR"/>
        </w:rPr>
        <w:t xml:space="preserve">“ </w:t>
      </w:r>
      <w:r w:rsidRPr="00462A7C">
        <w:rPr>
          <w:rFonts w:ascii="Arial" w:eastAsia="Times New Roman" w:hAnsi="Arial" w:cs="Arial"/>
          <w:lang w:val="sr-Cyrl-CS" w:eastAsia="hr-HR"/>
        </w:rPr>
        <w:t xml:space="preserve">дана </w:t>
      </w:r>
      <w:r w:rsidR="00171B6B">
        <w:rPr>
          <w:rFonts w:ascii="Arial" w:eastAsia="Times New Roman" w:hAnsi="Arial" w:cs="Arial"/>
          <w:bCs/>
          <w:lang w:val="sr-Cyrl-CS" w:eastAsia="hr-HR"/>
        </w:rPr>
        <w:t>--.--</w:t>
      </w:r>
      <w:r w:rsidR="003051C6" w:rsidRPr="00462A7C">
        <w:rPr>
          <w:rFonts w:ascii="Arial" w:eastAsia="Times New Roman" w:hAnsi="Arial" w:cs="Arial"/>
          <w:bCs/>
          <w:lang w:val="sr-Cyrl-CS" w:eastAsia="hr-HR"/>
        </w:rPr>
        <w:t>.202</w:t>
      </w:r>
      <w:r w:rsidR="00171B6B">
        <w:rPr>
          <w:rFonts w:ascii="Arial" w:eastAsia="Times New Roman" w:hAnsi="Arial" w:cs="Arial"/>
          <w:bCs/>
          <w:lang w:val="sr-Latn-RS" w:eastAsia="hr-HR"/>
        </w:rPr>
        <w:t>2</w:t>
      </w:r>
      <w:r w:rsidRPr="00462A7C">
        <w:rPr>
          <w:rFonts w:ascii="Arial" w:eastAsia="Times New Roman" w:hAnsi="Arial" w:cs="Arial"/>
          <w:lang w:val="sr-Latn-CS" w:eastAsia="hr-HR"/>
        </w:rPr>
        <w:t>.</w:t>
      </w:r>
      <w:r w:rsidRPr="00462A7C">
        <w:rPr>
          <w:rFonts w:ascii="Arial" w:eastAsia="Times New Roman" w:hAnsi="Arial" w:cs="Arial"/>
          <w:lang w:val="sr-Cyrl-RS" w:eastAsia="hr-HR"/>
        </w:rPr>
        <w:t xml:space="preserve"> </w:t>
      </w:r>
      <w:r w:rsidRPr="00462A7C">
        <w:rPr>
          <w:rFonts w:ascii="Arial" w:eastAsia="Times New Roman" w:hAnsi="Arial" w:cs="Arial"/>
          <w:lang w:val="sr-Latn-CS" w:eastAsia="hr-HR"/>
        </w:rPr>
        <w:t>год.</w:t>
      </w:r>
      <w:r w:rsidRPr="00462A7C">
        <w:rPr>
          <w:rFonts w:ascii="Arial" w:eastAsia="Times New Roman" w:hAnsi="Arial" w:cs="Arial"/>
          <w:lang w:val="sr-Cyrl-RS" w:eastAsia="hr-HR"/>
        </w:rPr>
        <w:t xml:space="preserve"> </w:t>
      </w:r>
      <w:r w:rsidRPr="00462A7C">
        <w:rPr>
          <w:rFonts w:ascii="Arial" w:eastAsia="Times New Roman" w:hAnsi="Arial" w:cs="Arial"/>
          <w:lang w:val="sr-Latn-CS" w:eastAsia="hr-HR"/>
        </w:rPr>
        <w:t>достављамо Вам понуду за куповину следећ</w:t>
      </w:r>
      <w:r w:rsidRPr="00462A7C">
        <w:rPr>
          <w:rFonts w:ascii="Arial" w:eastAsia="Times New Roman" w:hAnsi="Arial" w:cs="Arial"/>
          <w:lang w:val="sr-Cyrl-CS" w:eastAsia="hr-HR"/>
        </w:rPr>
        <w:t>их врста</w:t>
      </w:r>
      <w:r w:rsidRPr="00462A7C">
        <w:rPr>
          <w:rFonts w:ascii="Arial" w:eastAsia="Times New Roman" w:hAnsi="Arial" w:cs="Arial"/>
          <w:lang w:val="sr-Latn-CS" w:eastAsia="hr-HR"/>
        </w:rPr>
        <w:t xml:space="preserve"> </w:t>
      </w:r>
      <w:r w:rsidRPr="00462A7C">
        <w:rPr>
          <w:rFonts w:ascii="Arial" w:eastAsia="Times New Roman" w:hAnsi="Arial" w:cs="Arial"/>
          <w:lang w:val="sr-Cyrl-RS" w:eastAsia="hr-HR"/>
        </w:rPr>
        <w:t>не</w:t>
      </w:r>
      <w:r w:rsidRPr="00462A7C">
        <w:rPr>
          <w:rFonts w:ascii="Arial" w:eastAsia="Times New Roman" w:hAnsi="Arial" w:cs="Arial"/>
          <w:lang w:val="sr-Latn-CS" w:eastAsia="hr-HR"/>
        </w:rPr>
        <w:t>опасног индустријског отпада:</w:t>
      </w:r>
    </w:p>
    <w:p w14:paraId="6422D65A" w14:textId="7A352E76" w:rsidR="0040572D" w:rsidRPr="00462A7C" w:rsidRDefault="0040572D" w:rsidP="00F076A3">
      <w:pPr>
        <w:spacing w:after="0" w:line="240" w:lineRule="auto"/>
        <w:jc w:val="both"/>
        <w:rPr>
          <w:rFonts w:ascii="Arial" w:eastAsia="Times New Roman" w:hAnsi="Arial" w:cs="Arial"/>
          <w:lang w:val="sr-Latn-CS" w:eastAsia="hr-HR"/>
        </w:rPr>
      </w:pPr>
    </w:p>
    <w:p w14:paraId="6DC726D3" w14:textId="77777777" w:rsidR="00462A7C" w:rsidRPr="00462A7C" w:rsidRDefault="00462A7C" w:rsidP="00462A7C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sr-Cyrl-RS" w:eastAsia="hr-HR"/>
        </w:rPr>
      </w:pPr>
      <w:r w:rsidRPr="00462A7C">
        <w:rPr>
          <w:rFonts w:ascii="Arial" w:eastAsia="Times New Roman" w:hAnsi="Arial" w:cs="Arial"/>
          <w:b/>
          <w:bCs/>
          <w:lang w:val="sr-Latn-RS" w:eastAsia="hr-HR"/>
        </w:rPr>
        <w:t xml:space="preserve">- </w:t>
      </w:r>
      <w:r w:rsidRPr="00462A7C">
        <w:rPr>
          <w:rFonts w:ascii="Arial" w:eastAsia="Times New Roman" w:hAnsi="Arial" w:cs="Arial"/>
          <w:b/>
          <w:bCs/>
          <w:lang w:val="sr-Cyrl-RS" w:eastAsia="hr-HR"/>
        </w:rPr>
        <w:t>Отпадно гвожђе различите дебљине (17 04 05)</w:t>
      </w:r>
    </w:p>
    <w:p w14:paraId="0C2951E2" w14:textId="77777777" w:rsidR="00462A7C" w:rsidRPr="00462A7C" w:rsidRDefault="00462A7C" w:rsidP="00462A7C">
      <w:pPr>
        <w:spacing w:after="0" w:line="240" w:lineRule="auto"/>
        <w:jc w:val="both"/>
        <w:rPr>
          <w:rFonts w:ascii="Arial" w:eastAsia="Times New Roman" w:hAnsi="Arial" w:cs="Arial"/>
          <w:b/>
          <w:lang w:val="sr-Cyrl-RS" w:eastAsia="hr-HR"/>
        </w:rPr>
      </w:pPr>
      <w:r w:rsidRPr="00462A7C">
        <w:rPr>
          <w:rFonts w:ascii="Arial" w:eastAsia="Times New Roman" w:hAnsi="Arial" w:cs="Arial"/>
          <w:b/>
          <w:lang w:val="sr-Cyrl-RS" w:eastAsia="hr-HR"/>
        </w:rPr>
        <w:t>- Ударне плоче и гредице (17 04 05)</w:t>
      </w:r>
    </w:p>
    <w:p w14:paraId="631BAB0E" w14:textId="03E50CF8" w:rsidR="00462A7C" w:rsidRPr="00B46667" w:rsidRDefault="004203DB" w:rsidP="00462A7C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sr-Cyrl-RS" w:eastAsia="hr-HR"/>
        </w:rPr>
      </w:pPr>
      <w:r>
        <w:rPr>
          <w:rFonts w:ascii="Arial" w:eastAsia="Times New Roman" w:hAnsi="Arial" w:cs="Arial"/>
          <w:b/>
          <w:lang w:val="sr-Cyrl-RS" w:eastAsia="hr-HR"/>
        </w:rPr>
        <w:t>- Отпадни бакарни каблови (1</w:t>
      </w:r>
      <w:r>
        <w:rPr>
          <w:rFonts w:ascii="Arial" w:eastAsia="Times New Roman" w:hAnsi="Arial" w:cs="Arial"/>
          <w:b/>
          <w:lang w:val="sr-Latn-RS" w:eastAsia="hr-HR"/>
        </w:rPr>
        <w:t>7</w:t>
      </w:r>
      <w:r w:rsidR="00462A7C" w:rsidRPr="00462A7C">
        <w:rPr>
          <w:rFonts w:ascii="Arial" w:eastAsia="Times New Roman" w:hAnsi="Arial" w:cs="Arial"/>
          <w:b/>
          <w:lang w:val="sr-Cyrl-RS" w:eastAsia="hr-HR"/>
        </w:rPr>
        <w:t xml:space="preserve"> 04 11)</w:t>
      </w:r>
    </w:p>
    <w:p w14:paraId="377E14C6" w14:textId="77777777" w:rsidR="00462A7C" w:rsidRPr="00462A7C" w:rsidRDefault="00462A7C" w:rsidP="00462A7C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sr-Cyrl-RS" w:eastAsia="hr-HR"/>
        </w:rPr>
      </w:pPr>
      <w:r w:rsidRPr="00462A7C">
        <w:rPr>
          <w:rFonts w:ascii="Arial" w:eastAsia="Times New Roman" w:hAnsi="Arial" w:cs="Arial"/>
          <w:b/>
          <w:lang w:val="sr-Cyrl-RS" w:eastAsia="hr-HR"/>
        </w:rPr>
        <w:t>- Отпадни алуминијум (17 04 02)</w:t>
      </w:r>
    </w:p>
    <w:p w14:paraId="7AEFBDDA" w14:textId="77777777" w:rsidR="00462A7C" w:rsidRPr="00462A7C" w:rsidRDefault="00462A7C" w:rsidP="00462A7C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  <w:r w:rsidRPr="00462A7C">
        <w:rPr>
          <w:rFonts w:ascii="Arial" w:eastAsia="Times New Roman" w:hAnsi="Arial" w:cs="Arial"/>
          <w:b/>
          <w:lang w:val="sr-Latn-RS" w:eastAsia="hr-HR"/>
        </w:rPr>
        <w:t xml:space="preserve">- </w:t>
      </w:r>
      <w:r w:rsidRPr="00462A7C">
        <w:rPr>
          <w:rFonts w:ascii="Arial" w:eastAsia="Times New Roman" w:hAnsi="Arial" w:cs="Arial"/>
          <w:b/>
          <w:lang w:val="hr-HR" w:eastAsia="hr-HR"/>
        </w:rPr>
        <w:t>Отпадно стакло</w:t>
      </w:r>
      <w:r w:rsidRPr="00462A7C">
        <w:rPr>
          <w:rFonts w:ascii="Arial" w:eastAsia="Times New Roman" w:hAnsi="Arial" w:cs="Arial"/>
          <w:b/>
          <w:lang w:val="sr-Cyrl-RS" w:eastAsia="hr-HR"/>
        </w:rPr>
        <w:t xml:space="preserve"> </w:t>
      </w:r>
      <w:r w:rsidRPr="00462A7C">
        <w:rPr>
          <w:rFonts w:ascii="Arial" w:eastAsia="Times New Roman" w:hAnsi="Arial" w:cs="Arial"/>
          <w:b/>
          <w:bCs/>
          <w:lang w:val="hr-HR" w:eastAsia="hr-HR"/>
        </w:rPr>
        <w:t>(17 02 02/20 01 02)</w:t>
      </w:r>
    </w:p>
    <w:p w14:paraId="5A5350CD" w14:textId="77777777" w:rsidR="00462A7C" w:rsidRPr="00462A7C" w:rsidRDefault="00462A7C" w:rsidP="00462A7C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sr-Cyrl-RS" w:eastAsia="hr-HR"/>
        </w:rPr>
      </w:pPr>
      <w:r w:rsidRPr="00462A7C">
        <w:rPr>
          <w:rFonts w:ascii="Arial" w:eastAsia="Times New Roman" w:hAnsi="Arial" w:cs="Arial"/>
          <w:b/>
          <w:lang w:val="sr-Cyrl-RS" w:eastAsia="hr-HR"/>
        </w:rPr>
        <w:t>- Отпадне предизолационе цеви (17 06 04/17 04 05)</w:t>
      </w:r>
    </w:p>
    <w:p w14:paraId="494FA502" w14:textId="77777777" w:rsidR="00462A7C" w:rsidRPr="00462A7C" w:rsidRDefault="00462A7C" w:rsidP="00462A7C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sr-Cyrl-RS" w:eastAsia="hr-HR"/>
        </w:rPr>
      </w:pPr>
      <w:r w:rsidRPr="00462A7C">
        <w:rPr>
          <w:rFonts w:ascii="Arial" w:eastAsia="Times New Roman" w:hAnsi="Arial" w:cs="Arial"/>
          <w:b/>
          <w:lang w:val="sr-Cyrl-RS" w:eastAsia="hr-HR"/>
        </w:rPr>
        <w:t>- Пластика и гума (гумене траке) (19 12 04)</w:t>
      </w:r>
    </w:p>
    <w:p w14:paraId="5BC6F1C0" w14:textId="7FE9BB88" w:rsidR="00462A7C" w:rsidRDefault="00462A7C" w:rsidP="00462A7C">
      <w:pPr>
        <w:spacing w:after="0" w:line="240" w:lineRule="auto"/>
        <w:jc w:val="both"/>
        <w:rPr>
          <w:rFonts w:ascii="Arial" w:eastAsia="Times New Roman" w:hAnsi="Arial" w:cs="Arial"/>
          <w:b/>
          <w:lang w:val="sr-Cyrl-RS" w:eastAsia="hr-HR"/>
        </w:rPr>
      </w:pPr>
      <w:r w:rsidRPr="00462A7C">
        <w:rPr>
          <w:rFonts w:ascii="Arial" w:eastAsia="Times New Roman" w:hAnsi="Arial" w:cs="Arial"/>
          <w:b/>
          <w:lang w:val="sr-Cyrl-RS" w:eastAsia="hr-HR"/>
        </w:rPr>
        <w:t>- Кондезаторске цеви (обојени метали – бакар, бронза месинг) (17 04 01)</w:t>
      </w:r>
    </w:p>
    <w:p w14:paraId="44CC4DB0" w14:textId="6CCD2763" w:rsidR="00AA692C" w:rsidRDefault="00AA692C" w:rsidP="00462A7C">
      <w:pPr>
        <w:spacing w:after="0" w:line="240" w:lineRule="auto"/>
        <w:jc w:val="both"/>
        <w:rPr>
          <w:rFonts w:ascii="Arial" w:eastAsia="Times New Roman" w:hAnsi="Arial" w:cs="Arial"/>
          <w:b/>
          <w:lang w:val="sr-Cyrl-RS" w:eastAsia="hr-HR"/>
        </w:rPr>
      </w:pPr>
    </w:p>
    <w:p w14:paraId="156CE1A0" w14:textId="0D1876E4" w:rsidR="00AA692C" w:rsidRDefault="00AA692C" w:rsidP="00462A7C">
      <w:pPr>
        <w:spacing w:after="0" w:line="240" w:lineRule="auto"/>
        <w:jc w:val="both"/>
        <w:rPr>
          <w:rFonts w:ascii="Arial" w:eastAsia="Times New Roman" w:hAnsi="Arial" w:cs="Arial"/>
          <w:b/>
          <w:lang w:val="sr-Cyrl-RS" w:eastAsia="hr-HR"/>
        </w:rPr>
      </w:pPr>
    </w:p>
    <w:p w14:paraId="7E95D267" w14:textId="54B5C7DB" w:rsidR="00AA692C" w:rsidRDefault="00AA692C" w:rsidP="00462A7C">
      <w:pPr>
        <w:spacing w:after="0" w:line="240" w:lineRule="auto"/>
        <w:jc w:val="both"/>
        <w:rPr>
          <w:rFonts w:ascii="Arial" w:eastAsia="Times New Roman" w:hAnsi="Arial" w:cs="Arial"/>
          <w:b/>
          <w:lang w:val="sr-Cyrl-RS" w:eastAsia="hr-HR"/>
        </w:rPr>
      </w:pPr>
    </w:p>
    <w:p w14:paraId="5CC101EF" w14:textId="737424CF" w:rsidR="00AA692C" w:rsidRDefault="00AA692C" w:rsidP="00462A7C">
      <w:pPr>
        <w:spacing w:after="0" w:line="240" w:lineRule="auto"/>
        <w:jc w:val="both"/>
        <w:rPr>
          <w:rFonts w:ascii="Arial" w:eastAsia="Times New Roman" w:hAnsi="Arial" w:cs="Arial"/>
          <w:b/>
          <w:lang w:val="sr-Cyrl-RS" w:eastAsia="hr-HR"/>
        </w:rPr>
      </w:pPr>
    </w:p>
    <w:p w14:paraId="49B5041F" w14:textId="406BFAE5" w:rsidR="00AA692C" w:rsidRDefault="00AA692C" w:rsidP="00462A7C">
      <w:pPr>
        <w:spacing w:after="0" w:line="240" w:lineRule="auto"/>
        <w:jc w:val="both"/>
        <w:rPr>
          <w:rFonts w:ascii="Arial" w:eastAsia="Times New Roman" w:hAnsi="Arial" w:cs="Arial"/>
          <w:b/>
          <w:lang w:val="sr-Cyrl-RS" w:eastAsia="hr-HR"/>
        </w:rPr>
      </w:pPr>
    </w:p>
    <w:p w14:paraId="0984F0AC" w14:textId="4C11A2EB" w:rsidR="00AA692C" w:rsidRDefault="00AA692C" w:rsidP="00462A7C">
      <w:pPr>
        <w:spacing w:after="0" w:line="240" w:lineRule="auto"/>
        <w:jc w:val="both"/>
        <w:rPr>
          <w:rFonts w:ascii="Arial" w:eastAsia="Times New Roman" w:hAnsi="Arial" w:cs="Arial"/>
          <w:b/>
          <w:lang w:val="sr-Cyrl-RS" w:eastAsia="hr-HR"/>
        </w:rPr>
      </w:pPr>
    </w:p>
    <w:p w14:paraId="5BA3E032" w14:textId="38DCBB4D" w:rsidR="00AA692C" w:rsidRDefault="00AA692C" w:rsidP="00462A7C">
      <w:pPr>
        <w:spacing w:after="0" w:line="240" w:lineRule="auto"/>
        <w:jc w:val="both"/>
        <w:rPr>
          <w:rFonts w:ascii="Arial" w:eastAsia="Times New Roman" w:hAnsi="Arial" w:cs="Arial"/>
          <w:b/>
          <w:lang w:val="sr-Cyrl-RS" w:eastAsia="hr-HR"/>
        </w:rPr>
      </w:pPr>
    </w:p>
    <w:p w14:paraId="070A4A59" w14:textId="30D2F5D9" w:rsidR="00AA692C" w:rsidRDefault="00AA692C" w:rsidP="00462A7C">
      <w:pPr>
        <w:spacing w:after="0" w:line="240" w:lineRule="auto"/>
        <w:jc w:val="both"/>
        <w:rPr>
          <w:rFonts w:ascii="Arial" w:eastAsia="Times New Roman" w:hAnsi="Arial" w:cs="Arial"/>
          <w:b/>
          <w:lang w:val="sr-Cyrl-RS" w:eastAsia="hr-HR"/>
        </w:rPr>
      </w:pPr>
    </w:p>
    <w:p w14:paraId="282E648B" w14:textId="16D3F2C1" w:rsidR="00AA692C" w:rsidRDefault="00AA692C" w:rsidP="00462A7C">
      <w:pPr>
        <w:spacing w:after="0" w:line="240" w:lineRule="auto"/>
        <w:jc w:val="both"/>
        <w:rPr>
          <w:rFonts w:ascii="Arial" w:eastAsia="Times New Roman" w:hAnsi="Arial" w:cs="Arial"/>
          <w:b/>
          <w:lang w:val="sr-Cyrl-RS" w:eastAsia="hr-HR"/>
        </w:rPr>
      </w:pPr>
    </w:p>
    <w:p w14:paraId="6F5C7026" w14:textId="4AB6EA15" w:rsidR="00CA19B5" w:rsidRDefault="00CA19B5" w:rsidP="00CA19B5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sr-Cyrl-RS" w:eastAsia="hr-HR"/>
        </w:rPr>
      </w:pPr>
    </w:p>
    <w:p w14:paraId="663F0284" w14:textId="77777777" w:rsidR="00AA692C" w:rsidRPr="00462A7C" w:rsidRDefault="00AA692C" w:rsidP="00CA19B5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</w:p>
    <w:p w14:paraId="72FB35C1" w14:textId="2A4A1544" w:rsidR="00CA19B5" w:rsidRPr="00462A7C" w:rsidRDefault="00CA19B5" w:rsidP="00CA19B5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</w:p>
    <w:p w14:paraId="771E97C2" w14:textId="77777777" w:rsidR="00CA19B5" w:rsidRPr="00462A7C" w:rsidRDefault="00CA19B5" w:rsidP="00CA19B5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</w:p>
    <w:p w14:paraId="1B114F88" w14:textId="348F81D5" w:rsidR="00F076A3" w:rsidRPr="00AA692C" w:rsidRDefault="00AA692C" w:rsidP="00F076A3">
      <w:pPr>
        <w:spacing w:after="0" w:line="240" w:lineRule="auto"/>
        <w:jc w:val="both"/>
        <w:rPr>
          <w:rFonts w:ascii="Arial" w:eastAsia="Times New Roman" w:hAnsi="Arial" w:cs="Arial"/>
          <w:lang w:val="sr-Cyrl-RS" w:eastAsia="hr-HR"/>
        </w:rPr>
      </w:pPr>
      <w:r>
        <w:rPr>
          <w:rFonts w:ascii="Arial" w:eastAsia="Times New Roman" w:hAnsi="Arial" w:cs="Arial"/>
          <w:lang w:val="sr-Cyrl-RS" w:eastAsia="hr-HR"/>
        </w:rPr>
        <w:lastRenderedPageBreak/>
        <w:t>Табела 1</w:t>
      </w:r>
    </w:p>
    <w:p w14:paraId="0224E1D0" w14:textId="77777777" w:rsidR="00F076A3" w:rsidRPr="00462A7C" w:rsidRDefault="00F076A3" w:rsidP="00F076A3">
      <w:pPr>
        <w:spacing w:after="0" w:line="240" w:lineRule="auto"/>
        <w:jc w:val="both"/>
        <w:rPr>
          <w:rFonts w:ascii="Arial" w:eastAsia="Times New Roman" w:hAnsi="Arial" w:cs="Arial"/>
          <w:lang w:val="sr-Latn-CS" w:eastAsia="hr-HR"/>
        </w:rPr>
      </w:pPr>
    </w:p>
    <w:tbl>
      <w:tblPr>
        <w:tblW w:w="13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4096"/>
        <w:gridCol w:w="1843"/>
        <w:gridCol w:w="709"/>
        <w:gridCol w:w="2126"/>
        <w:gridCol w:w="1843"/>
        <w:gridCol w:w="567"/>
        <w:gridCol w:w="1418"/>
      </w:tblGrid>
      <w:tr w:rsidR="009B0491" w:rsidRPr="00462A7C" w14:paraId="3D9C14F9" w14:textId="77777777" w:rsidTr="00EE13DA">
        <w:trPr>
          <w:trHeight w:val="1831"/>
          <w:jc w:val="center"/>
        </w:trPr>
        <w:tc>
          <w:tcPr>
            <w:tcW w:w="577" w:type="dxa"/>
            <w:shd w:val="clear" w:color="auto" w:fill="auto"/>
            <w:vAlign w:val="center"/>
            <w:hideMark/>
          </w:tcPr>
          <w:p w14:paraId="5BF78E06" w14:textId="77777777" w:rsidR="009B0491" w:rsidRPr="00462A7C" w:rsidRDefault="009B0491" w:rsidP="004F6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462A7C">
              <w:rPr>
                <w:rFonts w:ascii="Arial" w:eastAsia="Times New Roman" w:hAnsi="Arial" w:cs="Arial"/>
                <w:b/>
                <w:lang w:val="hr-HR" w:eastAsia="hr-HR"/>
              </w:rPr>
              <w:t>Р.бр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14:paraId="4310757E" w14:textId="77777777" w:rsidR="009B0491" w:rsidRPr="00462A7C" w:rsidRDefault="009B0491" w:rsidP="004F63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RS" w:eastAsia="hr-HR"/>
              </w:rPr>
            </w:pPr>
            <w:r w:rsidRPr="00462A7C">
              <w:rPr>
                <w:rFonts w:ascii="Arial" w:eastAsia="Times New Roman" w:hAnsi="Arial" w:cs="Arial"/>
                <w:b/>
                <w:lang w:val="sr-Cyrl-RS" w:eastAsia="hr-HR"/>
              </w:rPr>
              <w:t>Назив неопасног индустријског отпада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71FE12" w14:textId="77777777" w:rsidR="009B0491" w:rsidRPr="00462A7C" w:rsidRDefault="009B0491" w:rsidP="00C9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462A7C">
              <w:rPr>
                <w:rFonts w:ascii="Arial" w:eastAsia="Times New Roman" w:hAnsi="Arial" w:cs="Arial"/>
                <w:b/>
                <w:lang w:val="hr-HR" w:eastAsia="hr-HR"/>
              </w:rPr>
              <w:t>Количине</w:t>
            </w:r>
          </w:p>
          <w:p w14:paraId="122CE616" w14:textId="6A9B06EF" w:rsidR="009B0491" w:rsidRPr="00462A7C" w:rsidRDefault="009B0491" w:rsidP="00462A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ТЕ-</w:t>
            </w:r>
            <w:r>
              <w:rPr>
                <w:rFonts w:ascii="Arial" w:eastAsia="Times New Roman" w:hAnsi="Arial" w:cs="Arial"/>
                <w:lang w:val="sr-Cyrl-RS" w:eastAsia="hr-HR"/>
              </w:rPr>
              <w:t>КОСТОЛАЦ А и</w:t>
            </w:r>
          </w:p>
          <w:p w14:paraId="5865E793" w14:textId="42BB8E10" w:rsidR="009B0491" w:rsidRPr="00462A7C" w:rsidRDefault="009B0491" w:rsidP="00462A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ТЕ-</w:t>
            </w:r>
            <w:r>
              <w:rPr>
                <w:rFonts w:ascii="Arial" w:eastAsia="Times New Roman" w:hAnsi="Arial" w:cs="Arial"/>
                <w:lang w:val="sr-Cyrl-RS" w:eastAsia="hr-HR"/>
              </w:rPr>
              <w:t>КОСТОЛАЦ Б</w:t>
            </w:r>
          </w:p>
          <w:p w14:paraId="6978302C" w14:textId="77D111C4" w:rsidR="009B0491" w:rsidRPr="00462A7C" w:rsidRDefault="009B0491" w:rsidP="00462A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709" w:type="dxa"/>
          </w:tcPr>
          <w:p w14:paraId="01D40306" w14:textId="77777777" w:rsidR="009B0491" w:rsidRDefault="009B0491" w:rsidP="00C9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RS" w:eastAsia="hr-HR"/>
              </w:rPr>
            </w:pPr>
            <w:r w:rsidRPr="00462A7C">
              <w:rPr>
                <w:rFonts w:ascii="Arial" w:eastAsia="Times New Roman" w:hAnsi="Arial" w:cs="Arial"/>
                <w:b/>
                <w:lang w:val="hr-HR" w:eastAsia="hr-HR"/>
              </w:rPr>
              <w:br/>
            </w:r>
          </w:p>
          <w:p w14:paraId="25465C8C" w14:textId="77777777" w:rsidR="009B0491" w:rsidRDefault="009B0491" w:rsidP="00C9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RS" w:eastAsia="hr-HR"/>
              </w:rPr>
            </w:pPr>
          </w:p>
          <w:p w14:paraId="42DCFA2D" w14:textId="3D84A8A3" w:rsidR="009B0491" w:rsidRPr="00462A7C" w:rsidRDefault="009B0491" w:rsidP="00C9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RS" w:eastAsia="hr-HR"/>
              </w:rPr>
            </w:pPr>
            <w:r w:rsidRPr="00462A7C">
              <w:rPr>
                <w:rFonts w:ascii="Arial" w:eastAsia="Times New Roman" w:hAnsi="Arial" w:cs="Arial"/>
                <w:b/>
                <w:lang w:val="sr-Cyrl-RS" w:eastAsia="hr-HR"/>
              </w:rPr>
              <w:t>ЈМ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76634B" w14:textId="77777777" w:rsidR="009B0491" w:rsidRPr="00462A7C" w:rsidRDefault="009B0491" w:rsidP="00C9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RS" w:eastAsia="hr-HR"/>
              </w:rPr>
            </w:pPr>
            <w:r w:rsidRPr="00462A7C">
              <w:rPr>
                <w:rFonts w:ascii="Arial" w:eastAsia="Times New Roman" w:hAnsi="Arial" w:cs="Arial"/>
                <w:b/>
                <w:lang w:val="hr-HR" w:eastAsia="hr-HR"/>
              </w:rPr>
              <w:t>Мин.</w:t>
            </w:r>
            <w:r w:rsidRPr="00462A7C">
              <w:rPr>
                <w:rFonts w:ascii="Arial" w:eastAsia="Times New Roman" w:hAnsi="Arial" w:cs="Arial"/>
                <w:b/>
                <w:lang w:val="hr-HR" w:eastAsia="hr-HR"/>
              </w:rPr>
              <w:br/>
              <w:t>цена</w:t>
            </w:r>
            <w:r w:rsidRPr="00462A7C">
              <w:rPr>
                <w:rFonts w:ascii="Arial" w:eastAsia="Times New Roman" w:hAnsi="Arial" w:cs="Arial"/>
                <w:b/>
                <w:lang w:val="sr-Cyrl-RS" w:eastAsia="hr-HR"/>
              </w:rPr>
              <w:t xml:space="preserve"> у дин по ЈМ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CC1103" w14:textId="77777777" w:rsidR="009B0491" w:rsidRPr="00462A7C" w:rsidRDefault="009B0491" w:rsidP="00C9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462A7C">
              <w:rPr>
                <w:rFonts w:ascii="Arial" w:eastAsia="Times New Roman" w:hAnsi="Arial" w:cs="Arial"/>
                <w:b/>
                <w:lang w:val="hr-HR" w:eastAsia="hr-HR"/>
              </w:rPr>
              <w:t>П</w:t>
            </w:r>
            <w:r w:rsidRPr="00462A7C">
              <w:rPr>
                <w:rFonts w:ascii="Arial" w:eastAsia="Times New Roman" w:hAnsi="Arial" w:cs="Arial"/>
                <w:b/>
                <w:lang w:val="sr-Cyrl-RS" w:eastAsia="hr-HR"/>
              </w:rPr>
              <w:t>онуђена ц</w:t>
            </w:r>
            <w:r w:rsidRPr="00462A7C">
              <w:rPr>
                <w:rFonts w:ascii="Arial" w:eastAsia="Times New Roman" w:hAnsi="Arial" w:cs="Arial"/>
                <w:b/>
                <w:lang w:val="hr-HR" w:eastAsia="hr-HR"/>
              </w:rPr>
              <w:t>ена у дин</w:t>
            </w:r>
            <w:r w:rsidRPr="00462A7C">
              <w:rPr>
                <w:rFonts w:ascii="Arial" w:eastAsia="Times New Roman" w:hAnsi="Arial" w:cs="Arial"/>
                <w:b/>
                <w:lang w:val="hr-HR" w:eastAsia="hr-HR"/>
              </w:rPr>
              <w:br/>
              <w:t>по ЈМ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95FBE2" w14:textId="77777777" w:rsidR="009B0491" w:rsidRPr="00462A7C" w:rsidRDefault="009B0491" w:rsidP="00C9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462A7C">
              <w:rPr>
                <w:rFonts w:ascii="Arial" w:eastAsia="Times New Roman" w:hAnsi="Arial" w:cs="Arial"/>
                <w:b/>
                <w:lang w:val="sr-Cyrl-RS" w:eastAsia="hr-HR"/>
              </w:rPr>
              <w:t>Ст.</w:t>
            </w:r>
            <w:r w:rsidRPr="00462A7C">
              <w:rPr>
                <w:rFonts w:ascii="Arial" w:eastAsia="Times New Roman" w:hAnsi="Arial" w:cs="Arial"/>
                <w:b/>
                <w:lang w:val="hr-HR" w:eastAsia="hr-HR"/>
              </w:rPr>
              <w:br/>
              <w:t>ПДВ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F3A804" w14:textId="69356539" w:rsidR="006A0633" w:rsidRDefault="006A0633" w:rsidP="00C9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RS" w:eastAsia="hr-HR"/>
              </w:rPr>
            </w:pPr>
            <w:r>
              <w:rPr>
                <w:rFonts w:ascii="Arial" w:eastAsia="Times New Roman" w:hAnsi="Arial" w:cs="Arial"/>
                <w:b/>
                <w:lang w:val="sr-Cyrl-RS" w:eastAsia="hr-HR"/>
              </w:rPr>
              <w:t xml:space="preserve">Укупна </w:t>
            </w:r>
          </w:p>
          <w:p w14:paraId="6649F07F" w14:textId="3CE34DF8" w:rsidR="009B0491" w:rsidRPr="00462A7C" w:rsidRDefault="006A0633" w:rsidP="00C9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lang w:val="sr-Cyrl-RS" w:eastAsia="hr-HR"/>
              </w:rPr>
              <w:t>в</w:t>
            </w:r>
            <w:r w:rsidR="009B0491" w:rsidRPr="00462A7C">
              <w:rPr>
                <w:rFonts w:ascii="Arial" w:eastAsia="Times New Roman" w:hAnsi="Arial" w:cs="Arial"/>
                <w:b/>
                <w:lang w:val="sr-Cyrl-RS" w:eastAsia="hr-HR"/>
              </w:rPr>
              <w:t>редност</w:t>
            </w:r>
            <w:r w:rsidR="009B0491" w:rsidRPr="00462A7C">
              <w:rPr>
                <w:rFonts w:ascii="Arial" w:eastAsia="Times New Roman" w:hAnsi="Arial" w:cs="Arial"/>
                <w:b/>
                <w:lang w:val="hr-HR" w:eastAsia="hr-HR"/>
              </w:rPr>
              <w:t xml:space="preserve"> у дин</w:t>
            </w:r>
            <w:r w:rsidR="009B0491" w:rsidRPr="00462A7C">
              <w:rPr>
                <w:rFonts w:ascii="Arial" w:eastAsia="Times New Roman" w:hAnsi="Arial" w:cs="Arial"/>
                <w:b/>
                <w:lang w:val="hr-HR" w:eastAsia="hr-HR"/>
              </w:rPr>
              <w:br/>
              <w:t>без ПДВ</w:t>
            </w:r>
          </w:p>
        </w:tc>
      </w:tr>
      <w:tr w:rsidR="009B0491" w:rsidRPr="00462A7C" w14:paraId="3CC87797" w14:textId="77777777" w:rsidTr="00EE13DA">
        <w:trPr>
          <w:trHeight w:hRule="exact" w:val="278"/>
          <w:jc w:val="center"/>
        </w:trPr>
        <w:tc>
          <w:tcPr>
            <w:tcW w:w="577" w:type="dxa"/>
            <w:shd w:val="clear" w:color="auto" w:fill="auto"/>
            <w:vAlign w:val="center"/>
            <w:hideMark/>
          </w:tcPr>
          <w:p w14:paraId="090C1688" w14:textId="77777777" w:rsidR="009B0491" w:rsidRPr="00462A7C" w:rsidRDefault="009B0491" w:rsidP="00DE46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462A7C">
              <w:rPr>
                <w:rFonts w:ascii="Arial" w:eastAsia="Times New Roman" w:hAnsi="Arial" w:cs="Arial"/>
                <w:lang w:val="hr-HR" w:eastAsia="hr-HR"/>
              </w:rPr>
              <w:t>1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14:paraId="2FC92252" w14:textId="77777777" w:rsidR="009B0491" w:rsidRPr="00462A7C" w:rsidRDefault="009B0491" w:rsidP="00DE46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462A7C">
              <w:rPr>
                <w:rFonts w:ascii="Arial" w:eastAsia="Times New Roman" w:hAnsi="Arial" w:cs="Arial"/>
                <w:lang w:val="hr-HR" w:eastAsia="hr-HR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3EF5" w14:textId="649A80F8" w:rsidR="009B0491" w:rsidRPr="00EE13DA" w:rsidRDefault="00EE13DA" w:rsidP="00DE46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>
              <w:rPr>
                <w:rFonts w:ascii="Arial" w:eastAsia="Times New Roman" w:hAnsi="Arial" w:cs="Arial"/>
                <w:lang w:val="sr-Cyrl-RS" w:eastAsia="hr-HR"/>
              </w:rPr>
              <w:t>3</w:t>
            </w:r>
          </w:p>
        </w:tc>
        <w:tc>
          <w:tcPr>
            <w:tcW w:w="709" w:type="dxa"/>
          </w:tcPr>
          <w:p w14:paraId="27EA2023" w14:textId="77777777" w:rsidR="009B0491" w:rsidRPr="00462A7C" w:rsidRDefault="009B0491" w:rsidP="00C950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 w:rsidRPr="00462A7C">
              <w:rPr>
                <w:rFonts w:ascii="Arial" w:eastAsia="Times New Roman" w:hAnsi="Arial" w:cs="Arial"/>
                <w:lang w:val="sr-Cyrl-RS" w:eastAsia="hr-HR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BDF9E1A" w14:textId="77777777" w:rsidR="009B0491" w:rsidRPr="00462A7C" w:rsidRDefault="009B0491" w:rsidP="00DE46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462A7C">
              <w:rPr>
                <w:rFonts w:ascii="Arial" w:eastAsia="Times New Roman" w:hAnsi="Arial" w:cs="Arial"/>
                <w:lang w:val="hr-HR" w:eastAsia="hr-HR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C13EE9" w14:textId="77777777" w:rsidR="009B0491" w:rsidRPr="00462A7C" w:rsidRDefault="009B0491" w:rsidP="00DE46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462A7C">
              <w:rPr>
                <w:rFonts w:ascii="Arial" w:eastAsia="Times New Roman" w:hAnsi="Arial" w:cs="Arial"/>
                <w:lang w:val="hr-HR" w:eastAsia="hr-HR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8A2ECD" w14:textId="7B2F4876" w:rsidR="009B0491" w:rsidRPr="00462A7C" w:rsidRDefault="00EE13DA" w:rsidP="00DE46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83D67E" w14:textId="02497715" w:rsidR="009B0491" w:rsidRPr="00EE13DA" w:rsidRDefault="00EE13DA" w:rsidP="00DE46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8</w:t>
            </w:r>
            <w:r>
              <w:rPr>
                <w:rFonts w:ascii="Arial" w:eastAsia="Times New Roman" w:hAnsi="Arial" w:cs="Arial"/>
                <w:lang w:val="sr-Cyrl-RS" w:eastAsia="hr-HR"/>
              </w:rPr>
              <w:t>=3*6</w:t>
            </w:r>
          </w:p>
        </w:tc>
      </w:tr>
      <w:tr w:rsidR="009B0491" w:rsidRPr="00462A7C" w14:paraId="0E3B3DEF" w14:textId="77777777" w:rsidTr="00EE13DA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71A0B132" w14:textId="521CF255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C719" w14:textId="4C7D4354" w:rsidR="009B0491" w:rsidRPr="00846468" w:rsidRDefault="009B0491" w:rsidP="00FB241E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462A7C">
              <w:rPr>
                <w:rFonts w:ascii="Arial" w:eastAsia="Times New Roman" w:hAnsi="Arial" w:cs="Arial"/>
              </w:rPr>
              <w:t>Отпадне ударне плоче</w:t>
            </w:r>
            <w:r w:rsidR="00846468">
              <w:rPr>
                <w:rFonts w:ascii="Arial" w:eastAsia="Times New Roman" w:hAnsi="Arial" w:cs="Arial"/>
              </w:rPr>
              <w:t xml:space="preserve"> </w:t>
            </w:r>
            <w:r w:rsidR="00846468">
              <w:rPr>
                <w:rFonts w:ascii="Arial" w:eastAsia="Times New Roman" w:hAnsi="Arial" w:cs="Arial"/>
                <w:lang w:val="sr-Cyrl-RS"/>
              </w:rPr>
              <w:t>и гредице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6EBF8" w14:textId="6A40B196" w:rsidR="009B0491" w:rsidRPr="00462A7C" w:rsidRDefault="00B46667" w:rsidP="00846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RS" w:eastAsia="hr-HR"/>
              </w:rPr>
            </w:pPr>
            <w:r>
              <w:rPr>
                <w:rFonts w:ascii="Arial" w:eastAsia="Times New Roman" w:hAnsi="Arial" w:cs="Arial"/>
                <w:b/>
                <w:lang w:val="sr-Latn-RS" w:eastAsia="hr-HR"/>
              </w:rPr>
              <w:t>900</w:t>
            </w:r>
            <w:r w:rsidR="00846468">
              <w:rPr>
                <w:rFonts w:ascii="Arial" w:eastAsia="Times New Roman" w:hAnsi="Arial" w:cs="Arial"/>
                <w:b/>
                <w:lang w:val="sr-Latn-RS" w:eastAsia="hr-HR"/>
              </w:rPr>
              <w:t>,00</w:t>
            </w:r>
          </w:p>
        </w:tc>
        <w:tc>
          <w:tcPr>
            <w:tcW w:w="709" w:type="dxa"/>
          </w:tcPr>
          <w:p w14:paraId="06976B54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462A7C">
              <w:rPr>
                <w:rFonts w:ascii="Arial" w:eastAsia="Times New Roman" w:hAnsi="Arial" w:cs="Arial"/>
                <w:lang w:val="hr-HR" w:eastAsia="hr-HR"/>
              </w:rPr>
              <w:t>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FD2E02" w14:textId="2790FBC8" w:rsidR="009B0491" w:rsidRPr="00CA392D" w:rsidRDefault="00C57408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CA392D">
              <w:rPr>
                <w:rFonts w:ascii="Arial" w:eastAsia="Times New Roman" w:hAnsi="Arial" w:cs="Arial"/>
                <w:lang w:eastAsia="hr-HR"/>
              </w:rPr>
              <w:t>55</w:t>
            </w:r>
            <w:r w:rsidR="009B0491" w:rsidRPr="00CA392D">
              <w:rPr>
                <w:rFonts w:ascii="Arial" w:eastAsia="Times New Roman" w:hAnsi="Arial" w:cs="Arial"/>
                <w:lang w:eastAsia="hr-HR"/>
              </w:rPr>
              <w:t>.000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DB0149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7B5606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 w:rsidRPr="00462A7C">
              <w:rPr>
                <w:rFonts w:ascii="Arial" w:eastAsia="Times New Roman" w:hAnsi="Arial" w:cs="Arial"/>
                <w:lang w:val="sr-Cyrl-RS" w:eastAsia="hr-HR"/>
              </w:rPr>
              <w:t>0%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43EF2D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B0491" w:rsidRPr="00462A7C" w14:paraId="5A21128F" w14:textId="77777777" w:rsidTr="00EE13DA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11C3B03A" w14:textId="07462E1B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C4F9A" w14:textId="6FA67AA5" w:rsidR="009B0491" w:rsidRPr="00462A7C" w:rsidRDefault="00846468" w:rsidP="00FB241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Отпадно гвожђе различите</w:t>
            </w:r>
            <w:r w:rsidR="009B0491" w:rsidRPr="00462A7C">
              <w:rPr>
                <w:rFonts w:ascii="Arial" w:eastAsia="Times New Roman" w:hAnsi="Arial" w:cs="Arial"/>
              </w:rPr>
              <w:t xml:space="preserve"> дебљине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D642" w14:textId="6C0D0536" w:rsidR="009B0491" w:rsidRPr="00462A7C" w:rsidRDefault="00B46667" w:rsidP="00846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lang w:val="sr-Cyrl-RS"/>
              </w:rPr>
              <w:t>9</w:t>
            </w:r>
            <w:r w:rsidR="00846468">
              <w:rPr>
                <w:rFonts w:ascii="Arial" w:eastAsia="Times New Roman" w:hAnsi="Arial" w:cs="Arial"/>
                <w:b/>
                <w:bCs/>
                <w:lang w:val="sr-Cyrl-RS"/>
              </w:rPr>
              <w:t>00,00</w:t>
            </w:r>
          </w:p>
        </w:tc>
        <w:tc>
          <w:tcPr>
            <w:tcW w:w="709" w:type="dxa"/>
          </w:tcPr>
          <w:p w14:paraId="1E134BF0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462A7C">
              <w:rPr>
                <w:rFonts w:ascii="Arial" w:eastAsia="Times New Roman" w:hAnsi="Arial" w:cs="Arial"/>
                <w:lang w:val="hr-HR" w:eastAsia="hr-HR"/>
              </w:rPr>
              <w:t>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55053C" w14:textId="7A21F660" w:rsidR="009B0491" w:rsidRPr="00CA392D" w:rsidRDefault="00C57408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 w:rsidRPr="00CA392D">
              <w:rPr>
                <w:rFonts w:ascii="Arial" w:eastAsia="Times New Roman" w:hAnsi="Arial" w:cs="Arial"/>
                <w:lang w:val="sr-Cyrl-RS" w:eastAsia="hr-HR"/>
              </w:rPr>
              <w:t>50</w:t>
            </w:r>
            <w:r w:rsidR="009B0491" w:rsidRPr="00CA392D">
              <w:rPr>
                <w:rFonts w:ascii="Arial" w:eastAsia="Times New Roman" w:hAnsi="Arial" w:cs="Arial"/>
                <w:lang w:val="sr-Cyrl-RS" w:eastAsia="hr-HR"/>
              </w:rPr>
              <w:t>.000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B6C0D7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33E689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 w:rsidRPr="00462A7C">
              <w:rPr>
                <w:rFonts w:ascii="Arial" w:eastAsia="Times New Roman" w:hAnsi="Arial" w:cs="Arial"/>
                <w:lang w:val="sr-Cyrl-RS" w:eastAsia="hr-HR"/>
              </w:rPr>
              <w:t>0%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1D4D09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B0491" w:rsidRPr="00462A7C" w14:paraId="085C11E1" w14:textId="77777777" w:rsidTr="00EE13DA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1D1CBF2" w14:textId="27013738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9CE25" w14:textId="4C6424FD" w:rsidR="009B0491" w:rsidRPr="00462A7C" w:rsidRDefault="00846468" w:rsidP="00FB241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Отпадни бакарни каблови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F8CC" w14:textId="151B3A6D" w:rsidR="009B0491" w:rsidRPr="00462A7C" w:rsidRDefault="00B46667" w:rsidP="00846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lang w:val="sr-Cyrl-RS"/>
              </w:rPr>
              <w:t>3,5</w:t>
            </w:r>
            <w:r w:rsidR="00846468">
              <w:rPr>
                <w:rFonts w:ascii="Arial" w:eastAsia="Times New Roman" w:hAnsi="Arial" w:cs="Arial"/>
                <w:b/>
                <w:bCs/>
                <w:lang w:val="sr-Cyrl-RS"/>
              </w:rPr>
              <w:t>0</w:t>
            </w:r>
          </w:p>
        </w:tc>
        <w:tc>
          <w:tcPr>
            <w:tcW w:w="709" w:type="dxa"/>
          </w:tcPr>
          <w:p w14:paraId="4E6372DD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462A7C">
              <w:rPr>
                <w:rFonts w:ascii="Arial" w:eastAsia="Times New Roman" w:hAnsi="Arial" w:cs="Arial"/>
                <w:lang w:val="hr-HR" w:eastAsia="hr-HR"/>
              </w:rPr>
              <w:t>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3A706F" w14:textId="28E53929" w:rsidR="009B0491" w:rsidRPr="00CA392D" w:rsidRDefault="00C57408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 w:rsidRPr="00CA392D">
              <w:rPr>
                <w:rFonts w:ascii="Arial" w:eastAsia="Times New Roman" w:hAnsi="Arial" w:cs="Arial"/>
                <w:lang w:val="sr-Cyrl-RS" w:eastAsia="hr-HR"/>
              </w:rPr>
              <w:t>450</w:t>
            </w:r>
            <w:r w:rsidR="009B0491" w:rsidRPr="00CA392D">
              <w:rPr>
                <w:rFonts w:ascii="Arial" w:eastAsia="Times New Roman" w:hAnsi="Arial" w:cs="Arial"/>
                <w:lang w:val="sr-Cyrl-RS" w:eastAsia="hr-HR"/>
              </w:rPr>
              <w:t>.000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F83E98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49FCF5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 w:rsidRPr="00462A7C">
              <w:rPr>
                <w:rFonts w:ascii="Arial" w:eastAsia="Times New Roman" w:hAnsi="Arial" w:cs="Arial"/>
                <w:lang w:val="sr-Cyrl-RS" w:eastAsia="hr-HR"/>
              </w:rPr>
              <w:t>0%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8437C3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B0491" w:rsidRPr="00462A7C" w14:paraId="0C5CAC3B" w14:textId="77777777" w:rsidTr="00EE13DA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C87F5F4" w14:textId="3F01D884" w:rsidR="009B0491" w:rsidRPr="00462A7C" w:rsidRDefault="00B46667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="009B049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3687B" w14:textId="5B5D5CFD" w:rsidR="009B0491" w:rsidRPr="00462A7C" w:rsidRDefault="00846468" w:rsidP="00FB241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Отпадни алуминијум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559E" w14:textId="261BB2D5" w:rsidR="009B0491" w:rsidRPr="00462A7C" w:rsidRDefault="00B46667" w:rsidP="00846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lang w:val="sr-Cyrl-RS"/>
              </w:rPr>
              <w:t>7</w:t>
            </w:r>
            <w:r w:rsidR="00846468">
              <w:rPr>
                <w:rFonts w:ascii="Arial" w:eastAsia="Times New Roman" w:hAnsi="Arial" w:cs="Arial"/>
                <w:b/>
                <w:bCs/>
                <w:lang w:val="sr-Cyrl-RS"/>
              </w:rPr>
              <w:t>,00</w:t>
            </w:r>
          </w:p>
        </w:tc>
        <w:tc>
          <w:tcPr>
            <w:tcW w:w="709" w:type="dxa"/>
          </w:tcPr>
          <w:p w14:paraId="20957115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462A7C">
              <w:rPr>
                <w:rFonts w:ascii="Arial" w:eastAsia="Times New Roman" w:hAnsi="Arial" w:cs="Arial"/>
                <w:lang w:val="hr-HR" w:eastAsia="hr-HR"/>
              </w:rPr>
              <w:t>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1FEE93" w14:textId="565C6E6E" w:rsidR="009B0491" w:rsidRPr="00CA392D" w:rsidRDefault="00C57408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 w:rsidRPr="00CA392D">
              <w:rPr>
                <w:rFonts w:ascii="Arial" w:eastAsia="Times New Roman" w:hAnsi="Arial" w:cs="Arial"/>
                <w:lang w:val="sr-Cyrl-RS" w:eastAsia="hr-HR"/>
              </w:rPr>
              <w:t>171</w:t>
            </w:r>
            <w:r w:rsidR="009B0491" w:rsidRPr="00CA392D">
              <w:rPr>
                <w:rFonts w:ascii="Arial" w:eastAsia="Times New Roman" w:hAnsi="Arial" w:cs="Arial"/>
                <w:lang w:val="sr-Cyrl-RS" w:eastAsia="hr-HR"/>
              </w:rPr>
              <w:t>.000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103CDF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82390A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 w:rsidRPr="00462A7C">
              <w:rPr>
                <w:rFonts w:ascii="Arial" w:eastAsia="Times New Roman" w:hAnsi="Arial" w:cs="Arial"/>
                <w:lang w:val="sr-Cyrl-RS" w:eastAsia="hr-HR"/>
              </w:rPr>
              <w:t>0%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60384D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B0491" w:rsidRPr="00462A7C" w14:paraId="16F82930" w14:textId="77777777" w:rsidTr="00EE13DA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A480722" w14:textId="270A7913" w:rsidR="009B0491" w:rsidRPr="00462A7C" w:rsidRDefault="00B46667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="009B049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689EE" w14:textId="7DCC9FBA" w:rsidR="009B0491" w:rsidRPr="00462A7C" w:rsidRDefault="00846468" w:rsidP="00FB241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Отпадно стакло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4577" w14:textId="628334C9" w:rsidR="009B0491" w:rsidRPr="00462A7C" w:rsidRDefault="00B46667" w:rsidP="00846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lang w:val="sr-Cyrl-RS"/>
              </w:rPr>
              <w:t>0,5</w:t>
            </w:r>
            <w:r w:rsidR="00846468">
              <w:rPr>
                <w:rFonts w:ascii="Arial" w:eastAsia="Times New Roman" w:hAnsi="Arial" w:cs="Arial"/>
                <w:b/>
                <w:bCs/>
                <w:lang w:val="sr-Cyrl-RS"/>
              </w:rPr>
              <w:t>0</w:t>
            </w:r>
          </w:p>
        </w:tc>
        <w:tc>
          <w:tcPr>
            <w:tcW w:w="709" w:type="dxa"/>
          </w:tcPr>
          <w:p w14:paraId="22A9AC4A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462A7C">
              <w:rPr>
                <w:rFonts w:ascii="Arial" w:eastAsia="Times New Roman" w:hAnsi="Arial" w:cs="Arial"/>
                <w:lang w:val="hr-HR" w:eastAsia="hr-HR"/>
              </w:rPr>
              <w:t>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3665A" w14:textId="161F2E81" w:rsidR="009B0491" w:rsidRPr="00CA392D" w:rsidRDefault="0039225E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 w:rsidRPr="00CA392D">
              <w:rPr>
                <w:rFonts w:ascii="Arial" w:eastAsia="Times New Roman" w:hAnsi="Arial" w:cs="Arial"/>
                <w:lang w:val="sr-Cyrl-RS" w:eastAsia="hr-HR"/>
              </w:rPr>
              <w:t>1</w:t>
            </w:r>
            <w:r w:rsidR="00C57408" w:rsidRPr="00CA392D">
              <w:rPr>
                <w:rFonts w:ascii="Arial" w:eastAsia="Times New Roman" w:hAnsi="Arial" w:cs="Arial"/>
                <w:lang w:val="sr-Cyrl-RS" w:eastAsia="hr-HR"/>
              </w:rPr>
              <w:t>.1</w:t>
            </w:r>
            <w:r w:rsidR="009B0491" w:rsidRPr="00CA392D">
              <w:rPr>
                <w:rFonts w:ascii="Arial" w:eastAsia="Times New Roman" w:hAnsi="Arial" w:cs="Arial"/>
                <w:lang w:val="sr-Cyrl-RS" w:eastAsia="hr-HR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BA71DF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9341FB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 w:rsidRPr="00462A7C">
              <w:rPr>
                <w:rFonts w:ascii="Arial" w:eastAsia="Times New Roman" w:hAnsi="Arial" w:cs="Arial"/>
                <w:lang w:val="sr-Cyrl-RS" w:eastAsia="hr-HR"/>
              </w:rPr>
              <w:t>0%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69413A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B0491" w:rsidRPr="00462A7C" w14:paraId="4C491AF9" w14:textId="77777777" w:rsidTr="00EE13DA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950C51E" w14:textId="61776A0E" w:rsidR="009B0491" w:rsidRPr="00462A7C" w:rsidRDefault="00B46667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>
              <w:rPr>
                <w:rFonts w:ascii="Arial" w:eastAsia="Times New Roman" w:hAnsi="Arial" w:cs="Arial"/>
              </w:rPr>
              <w:t>6</w:t>
            </w:r>
            <w:r w:rsidR="009B0491">
              <w:rPr>
                <w:rFonts w:ascii="Arial" w:eastAsia="Times New Roman" w:hAnsi="Arial" w:cs="Arial"/>
                <w:lang w:val="sr-Cyrl-RS"/>
              </w:rPr>
              <w:t>.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6EFF5" w14:textId="056B090E" w:rsidR="009B0491" w:rsidRPr="00462A7C" w:rsidRDefault="00846468" w:rsidP="00FB241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Отпадне предизолационе цеви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B629" w14:textId="35721C99" w:rsidR="009B0491" w:rsidRPr="00462A7C" w:rsidRDefault="00B46667" w:rsidP="00846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lang w:val="sr-Cyrl-RS"/>
              </w:rPr>
              <w:t>2</w:t>
            </w:r>
            <w:r w:rsidR="00846468">
              <w:rPr>
                <w:rFonts w:ascii="Arial" w:eastAsia="Times New Roman" w:hAnsi="Arial" w:cs="Arial"/>
                <w:b/>
                <w:bCs/>
                <w:lang w:val="sr-Cyrl-RS"/>
              </w:rPr>
              <w:t>0,00</w:t>
            </w:r>
          </w:p>
        </w:tc>
        <w:tc>
          <w:tcPr>
            <w:tcW w:w="709" w:type="dxa"/>
          </w:tcPr>
          <w:p w14:paraId="653E0248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462A7C">
              <w:rPr>
                <w:rFonts w:ascii="Arial" w:eastAsia="Times New Roman" w:hAnsi="Arial" w:cs="Arial"/>
                <w:lang w:val="hr-HR" w:eastAsia="hr-HR"/>
              </w:rPr>
              <w:t>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EA77A0" w14:textId="4EE5BC7F" w:rsidR="009B0491" w:rsidRPr="00CA392D" w:rsidRDefault="0039225E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 w:rsidRPr="00CA392D">
              <w:rPr>
                <w:rFonts w:ascii="Arial" w:eastAsia="Times New Roman" w:hAnsi="Arial" w:cs="Arial"/>
                <w:lang w:val="sr-Cyrl-RS" w:eastAsia="hr-HR"/>
              </w:rPr>
              <w:t>30</w:t>
            </w:r>
            <w:r w:rsidR="00C57408" w:rsidRPr="00CA392D">
              <w:rPr>
                <w:rFonts w:ascii="Arial" w:eastAsia="Times New Roman" w:hAnsi="Arial" w:cs="Arial"/>
                <w:lang w:val="sr-Cyrl-RS" w:eastAsia="hr-HR"/>
              </w:rPr>
              <w:t>.1</w:t>
            </w:r>
            <w:r w:rsidR="009B0491" w:rsidRPr="00CA392D">
              <w:rPr>
                <w:rFonts w:ascii="Arial" w:eastAsia="Times New Roman" w:hAnsi="Arial" w:cs="Arial"/>
                <w:lang w:val="sr-Cyrl-RS" w:eastAsia="hr-HR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FBE514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506EED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 w:rsidRPr="00462A7C">
              <w:rPr>
                <w:rFonts w:ascii="Arial" w:eastAsia="Times New Roman" w:hAnsi="Arial" w:cs="Arial"/>
                <w:lang w:val="sr-Cyrl-RS" w:eastAsia="hr-HR"/>
              </w:rPr>
              <w:t>0%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4BA016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B0491" w:rsidRPr="00462A7C" w14:paraId="5F76051B" w14:textId="77777777" w:rsidTr="00EE13DA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2B9C9807" w14:textId="4ED5C5FD" w:rsidR="009B0491" w:rsidRPr="00462A7C" w:rsidRDefault="00B46667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  <w:r w:rsidR="009B049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108A7" w14:textId="5045EFCF" w:rsidR="009B0491" w:rsidRPr="00846468" w:rsidRDefault="0039225E" w:rsidP="00FB241E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>
              <w:rPr>
                <w:rFonts w:ascii="Arial" w:eastAsia="Times New Roman" w:hAnsi="Arial" w:cs="Arial"/>
                <w:lang w:val="sr-Cyrl-RS"/>
              </w:rPr>
              <w:t>П</w:t>
            </w:r>
            <w:r w:rsidR="00846468">
              <w:rPr>
                <w:rFonts w:ascii="Arial" w:eastAsia="Times New Roman" w:hAnsi="Arial" w:cs="Arial"/>
                <w:lang w:val="sr-Cyrl-RS"/>
              </w:rPr>
              <w:t>ластика и гуме (гумене траке)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42DE" w14:textId="7D4D4CB1" w:rsidR="009B0491" w:rsidRPr="00462A7C" w:rsidRDefault="00846468" w:rsidP="00846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lang w:val="sr-Cyrl-RS"/>
              </w:rPr>
              <w:t>50,00</w:t>
            </w:r>
          </w:p>
        </w:tc>
        <w:tc>
          <w:tcPr>
            <w:tcW w:w="709" w:type="dxa"/>
          </w:tcPr>
          <w:p w14:paraId="5D86F306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462A7C">
              <w:rPr>
                <w:rFonts w:ascii="Arial" w:eastAsia="Times New Roman" w:hAnsi="Arial" w:cs="Arial"/>
                <w:lang w:val="hr-HR" w:eastAsia="hr-HR"/>
              </w:rPr>
              <w:t>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2605BF" w14:textId="49BD1093" w:rsidR="009B0491" w:rsidRPr="00CA392D" w:rsidRDefault="00C57408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 w:rsidRPr="00CA392D">
              <w:rPr>
                <w:rFonts w:ascii="Arial" w:eastAsia="Times New Roman" w:hAnsi="Arial" w:cs="Arial"/>
                <w:lang w:val="sr-Cyrl-RS" w:eastAsia="hr-HR"/>
              </w:rPr>
              <w:t>3.4</w:t>
            </w:r>
            <w:r w:rsidR="009B0491" w:rsidRPr="00CA392D">
              <w:rPr>
                <w:rFonts w:ascii="Arial" w:eastAsia="Times New Roman" w:hAnsi="Arial" w:cs="Arial"/>
                <w:lang w:val="sr-Cyrl-RS" w:eastAsia="hr-HR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B73EB0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74F340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 w:rsidRPr="00462A7C">
              <w:rPr>
                <w:rFonts w:ascii="Arial" w:eastAsia="Times New Roman" w:hAnsi="Arial" w:cs="Arial"/>
                <w:lang w:val="sr-Cyrl-RS" w:eastAsia="hr-HR"/>
              </w:rPr>
              <w:t>0%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3AF3A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B0491" w:rsidRPr="00462A7C" w14:paraId="72EDDC5D" w14:textId="77777777" w:rsidTr="00846468">
        <w:trPr>
          <w:trHeight w:hRule="exact" w:val="530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DAED020" w14:textId="50EF5EC5" w:rsidR="009B0491" w:rsidRPr="00462A7C" w:rsidRDefault="00B46667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  <w:r w:rsidR="009B049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33B02" w14:textId="0AE2E6BA" w:rsidR="009B0491" w:rsidRPr="00846468" w:rsidRDefault="00846468" w:rsidP="00FB241E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>
              <w:rPr>
                <w:rFonts w:ascii="Arial" w:eastAsia="Times New Roman" w:hAnsi="Arial" w:cs="Arial"/>
                <w:lang w:val="sr-Cyrl-RS"/>
              </w:rPr>
              <w:t>Кондезаторске цеви (обојени метали –</w:t>
            </w:r>
            <w:r w:rsidR="00171B6B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lang w:val="sr-Cyrl-RS"/>
              </w:rPr>
              <w:t>бакар, бронза,месинг)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2F40" w14:textId="43961734" w:rsidR="009B0491" w:rsidRPr="00462A7C" w:rsidRDefault="00B46667" w:rsidP="00846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lang w:val="sr-Cyrl-RS"/>
              </w:rPr>
              <w:t>4</w:t>
            </w:r>
            <w:r w:rsidR="00846468">
              <w:rPr>
                <w:rFonts w:ascii="Arial" w:eastAsia="Times New Roman" w:hAnsi="Arial" w:cs="Arial"/>
                <w:b/>
                <w:bCs/>
                <w:lang w:val="sr-Cyrl-RS"/>
              </w:rPr>
              <w:t>0,00</w:t>
            </w:r>
          </w:p>
        </w:tc>
        <w:tc>
          <w:tcPr>
            <w:tcW w:w="709" w:type="dxa"/>
          </w:tcPr>
          <w:p w14:paraId="57567C4C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462A7C">
              <w:rPr>
                <w:rFonts w:ascii="Arial" w:eastAsia="Times New Roman" w:hAnsi="Arial" w:cs="Arial"/>
                <w:lang w:val="hr-HR" w:eastAsia="hr-HR"/>
              </w:rPr>
              <w:t>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EB457B" w14:textId="1BACFBBA" w:rsidR="009B0491" w:rsidRPr="00CA392D" w:rsidRDefault="00B225C9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 w:rsidRPr="00CA392D">
              <w:rPr>
                <w:rFonts w:ascii="Arial" w:eastAsia="Times New Roman" w:hAnsi="Arial" w:cs="Arial"/>
                <w:lang w:val="sr-Cyrl-RS" w:eastAsia="hr-HR"/>
              </w:rPr>
              <w:t>351</w:t>
            </w:r>
            <w:r w:rsidR="009B0491" w:rsidRPr="00CA392D">
              <w:rPr>
                <w:rFonts w:ascii="Arial" w:eastAsia="Times New Roman" w:hAnsi="Arial" w:cs="Arial"/>
                <w:lang w:val="sr-Cyrl-RS" w:eastAsia="hr-HR"/>
              </w:rPr>
              <w:t>.000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D5394D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23E81A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  <w:r w:rsidRPr="00462A7C">
              <w:rPr>
                <w:rFonts w:ascii="Arial" w:eastAsia="Times New Roman" w:hAnsi="Arial" w:cs="Arial"/>
                <w:lang w:val="sr-Cyrl-RS" w:eastAsia="hr-HR"/>
              </w:rPr>
              <w:t>0%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1D8E6D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9B0491" w:rsidRPr="00462A7C" w14:paraId="5A325523" w14:textId="77777777" w:rsidTr="00EE13DA">
        <w:trPr>
          <w:trHeight w:hRule="exact" w:val="307"/>
          <w:jc w:val="center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6DC4D" w14:textId="5A39C31A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RS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E665D" w14:textId="74FE9E99" w:rsidR="009B0491" w:rsidRPr="00462A7C" w:rsidRDefault="009B0491" w:rsidP="00FB24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4368" w14:textId="32A54F60" w:rsidR="009B0491" w:rsidRPr="00462A7C" w:rsidRDefault="00171B6B" w:rsidP="00846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lang w:val="sr-Cyrl-RS"/>
              </w:rPr>
              <w:t>1.921</w:t>
            </w:r>
            <w:r w:rsidR="00846468">
              <w:rPr>
                <w:rFonts w:ascii="Arial" w:eastAsia="Times New Roman" w:hAnsi="Arial" w:cs="Arial"/>
                <w:b/>
                <w:bCs/>
                <w:lang w:val="sr-Cyrl-RS"/>
              </w:rPr>
              <w:t>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57C20D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462A7C">
              <w:rPr>
                <w:rFonts w:ascii="Arial" w:eastAsia="Times New Roman" w:hAnsi="Arial" w:cs="Arial"/>
                <w:lang w:val="hr-HR" w:eastAsia="hr-HR"/>
              </w:rPr>
              <w:t>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C3B53" w14:textId="04AB5B22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CA763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41DFF" w14:textId="671751D6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FD45A" w14:textId="77777777" w:rsidR="009B0491" w:rsidRPr="00462A7C" w:rsidRDefault="009B0491" w:rsidP="00FB24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0283661B" w14:textId="5797CF39" w:rsidR="003A716F" w:rsidRPr="00462A7C" w:rsidRDefault="003A716F" w:rsidP="00F076A3">
      <w:pPr>
        <w:spacing w:after="0" w:line="240" w:lineRule="auto"/>
        <w:rPr>
          <w:rFonts w:ascii="Arial" w:eastAsia="Times New Roman" w:hAnsi="Arial" w:cs="Arial"/>
          <w:lang w:val="sr-Cyrl-RS" w:eastAsia="hr-HR"/>
        </w:rPr>
      </w:pPr>
    </w:p>
    <w:p w14:paraId="05F0BE27" w14:textId="77777777" w:rsidR="00F076A3" w:rsidRPr="00462A7C" w:rsidRDefault="00F076A3" w:rsidP="00F076A3">
      <w:pPr>
        <w:spacing w:after="0" w:line="240" w:lineRule="auto"/>
        <w:rPr>
          <w:rFonts w:ascii="Arial" w:eastAsia="Times New Roman" w:hAnsi="Arial" w:cs="Arial"/>
          <w:lang w:val="sr-Cyrl-RS" w:eastAsia="hr-HR"/>
        </w:rPr>
      </w:pPr>
      <w:r w:rsidRPr="00462A7C">
        <w:rPr>
          <w:rFonts w:ascii="Arial" w:eastAsia="Times New Roman" w:hAnsi="Arial" w:cs="Arial"/>
          <w:lang w:val="sr-Cyrl-RS" w:eastAsia="hr-HR"/>
        </w:rPr>
        <w:t>Напомена: У табели су дате почетне цене, а понуђене цене не смеју бити мање од њих јер се у противном понуда сматра неприхватљивом</w:t>
      </w:r>
    </w:p>
    <w:p w14:paraId="5A5C2945" w14:textId="75F5AACD" w:rsidR="003A716F" w:rsidRPr="00462A7C" w:rsidRDefault="003A716F" w:rsidP="00F076A3">
      <w:pPr>
        <w:spacing w:after="0" w:line="240" w:lineRule="auto"/>
        <w:rPr>
          <w:rFonts w:ascii="Arial" w:eastAsia="Times New Roman" w:hAnsi="Arial" w:cs="Arial"/>
          <w:lang w:val="sr-Latn-RS" w:eastAsia="hr-HR"/>
        </w:rPr>
      </w:pPr>
    </w:p>
    <w:p w14:paraId="1CA81981" w14:textId="07FC5EFE" w:rsidR="00F076A3" w:rsidRPr="00462A7C" w:rsidRDefault="00F076A3" w:rsidP="00F076A3">
      <w:pPr>
        <w:spacing w:after="0" w:line="240" w:lineRule="auto"/>
        <w:jc w:val="both"/>
        <w:rPr>
          <w:rFonts w:ascii="Arial" w:eastAsia="Times New Roman" w:hAnsi="Arial" w:cs="Arial"/>
          <w:lang w:val="sr-Cyrl-RS" w:eastAsia="hr-HR"/>
        </w:rPr>
      </w:pPr>
      <w:r w:rsidRPr="00462A7C">
        <w:rPr>
          <w:rFonts w:ascii="Arial" w:eastAsia="Times New Roman" w:hAnsi="Arial" w:cs="Arial"/>
          <w:lang w:val="sr-Latn-RS" w:eastAsia="hr-HR"/>
        </w:rPr>
        <w:t>Н</w:t>
      </w:r>
      <w:r w:rsidRPr="00462A7C">
        <w:rPr>
          <w:rFonts w:ascii="Arial" w:eastAsia="Times New Roman" w:hAnsi="Arial" w:cs="Arial"/>
          <w:lang w:val="sr-Cyrl-RS" w:eastAsia="hr-HR"/>
        </w:rPr>
        <w:t>а основу</w:t>
      </w:r>
      <w:r w:rsidRPr="00462A7C">
        <w:rPr>
          <w:rFonts w:ascii="Arial" w:eastAsia="Times New Roman" w:hAnsi="Arial" w:cs="Arial"/>
          <w:lang w:val="sr-Latn-RS" w:eastAsia="hr-HR"/>
        </w:rPr>
        <w:t xml:space="preserve"> члана 10. став 2. тачка 1. Закона о ПДВ-у, обвезник ПДВ који врши промет секундарних сировина (</w:t>
      </w:r>
      <w:r w:rsidRPr="00462A7C">
        <w:rPr>
          <w:rFonts w:ascii="Arial" w:eastAsia="Times New Roman" w:hAnsi="Arial" w:cs="Arial"/>
          <w:lang w:val="sr-Cyrl-RS" w:eastAsia="hr-HR"/>
        </w:rPr>
        <w:t xml:space="preserve">ЈП ЕПС огранак </w:t>
      </w:r>
      <w:r w:rsidRPr="00462A7C">
        <w:rPr>
          <w:rFonts w:ascii="Arial" w:eastAsia="Times New Roman" w:hAnsi="Arial" w:cs="Arial"/>
          <w:lang w:val="sr-Latn-RS" w:eastAsia="hr-HR"/>
        </w:rPr>
        <w:t>ТЕНТ), није дужан да обрачунава и исказује ПДВ по испостављеном рачуну за извршени промет, одредба се односи на ставке у табели где је ПДВ исказан 0</w:t>
      </w:r>
      <w:r w:rsidR="005669D9">
        <w:rPr>
          <w:rFonts w:ascii="Arial" w:eastAsia="Times New Roman" w:hAnsi="Arial" w:cs="Arial"/>
          <w:lang w:val="sr-Cyrl-RS" w:eastAsia="hr-HR"/>
        </w:rPr>
        <w:t>%</w:t>
      </w:r>
      <w:r w:rsidRPr="00462A7C">
        <w:rPr>
          <w:rFonts w:ascii="Arial" w:eastAsia="Times New Roman" w:hAnsi="Arial" w:cs="Arial"/>
          <w:lang w:val="sr-Latn-RS" w:eastAsia="hr-HR"/>
        </w:rPr>
        <w:t>.</w:t>
      </w:r>
    </w:p>
    <w:p w14:paraId="4319F2F0" w14:textId="46AF33C5" w:rsidR="00344E83" w:rsidRPr="00462A7C" w:rsidRDefault="00344E83" w:rsidP="00CA39EE">
      <w:pPr>
        <w:spacing w:after="0" w:line="240" w:lineRule="auto"/>
        <w:rPr>
          <w:rFonts w:ascii="Arial" w:eastAsia="Times New Roman" w:hAnsi="Arial" w:cs="Arial"/>
          <w:lang w:val="sr-Cyrl-RS" w:eastAsia="hr-HR"/>
        </w:rPr>
      </w:pPr>
    </w:p>
    <w:p w14:paraId="4290CDFC" w14:textId="2E0E6EE1" w:rsidR="009356A3" w:rsidRDefault="009356A3" w:rsidP="00CA39EE">
      <w:pPr>
        <w:spacing w:after="240" w:line="240" w:lineRule="auto"/>
        <w:rPr>
          <w:rFonts w:ascii="Arial" w:eastAsia="Times New Roman" w:hAnsi="Arial" w:cs="Arial"/>
          <w:b/>
          <w:bCs/>
          <w:lang w:val="sr-Latn-CS" w:eastAsia="hr-HR"/>
        </w:rPr>
      </w:pPr>
    </w:p>
    <w:p w14:paraId="7AC0895F" w14:textId="77777777" w:rsidR="00CA392D" w:rsidRDefault="00CA392D" w:rsidP="00CA39EE">
      <w:pPr>
        <w:spacing w:after="240" w:line="240" w:lineRule="auto"/>
        <w:rPr>
          <w:rFonts w:ascii="Arial" w:eastAsia="Times New Roman" w:hAnsi="Arial" w:cs="Arial"/>
          <w:b/>
          <w:bCs/>
          <w:lang w:val="sr-Latn-CS" w:eastAsia="hr-HR"/>
        </w:rPr>
      </w:pPr>
    </w:p>
    <w:p w14:paraId="2068E806" w14:textId="77777777" w:rsidR="009356A3" w:rsidRDefault="009356A3" w:rsidP="00CA39EE">
      <w:pPr>
        <w:spacing w:after="240" w:line="240" w:lineRule="auto"/>
        <w:rPr>
          <w:rFonts w:ascii="Arial" w:eastAsia="Times New Roman" w:hAnsi="Arial" w:cs="Arial"/>
          <w:b/>
          <w:bCs/>
          <w:lang w:val="sr-Latn-CS" w:eastAsia="hr-HR"/>
        </w:rPr>
      </w:pPr>
    </w:p>
    <w:p w14:paraId="73AEC1F7" w14:textId="395B2657" w:rsidR="009356A3" w:rsidRDefault="009356A3" w:rsidP="00CA39EE">
      <w:pPr>
        <w:spacing w:after="240" w:line="240" w:lineRule="auto"/>
        <w:rPr>
          <w:rFonts w:ascii="Arial" w:eastAsia="Times New Roman" w:hAnsi="Arial" w:cs="Arial"/>
          <w:b/>
          <w:bCs/>
          <w:lang w:val="sr-Latn-CS" w:eastAsia="hr-HR"/>
        </w:rPr>
      </w:pPr>
    </w:p>
    <w:p w14:paraId="09917791" w14:textId="2CA498AB" w:rsidR="00C255A7" w:rsidRDefault="00C255A7" w:rsidP="00CA39EE">
      <w:pPr>
        <w:spacing w:after="240" w:line="240" w:lineRule="auto"/>
        <w:rPr>
          <w:rFonts w:ascii="Arial" w:eastAsia="Times New Roman" w:hAnsi="Arial" w:cs="Arial"/>
          <w:b/>
          <w:bCs/>
          <w:lang w:val="sr-Latn-CS" w:eastAsia="hr-HR"/>
        </w:rPr>
      </w:pPr>
    </w:p>
    <w:p w14:paraId="5589CAC3" w14:textId="7399F090" w:rsidR="00CA39EE" w:rsidRPr="00462A7C" w:rsidRDefault="00CA39EE" w:rsidP="00CA39EE">
      <w:pPr>
        <w:spacing w:after="240" w:line="240" w:lineRule="auto"/>
        <w:rPr>
          <w:rFonts w:ascii="Arial" w:eastAsia="Times New Roman" w:hAnsi="Arial" w:cs="Arial"/>
          <w:lang w:val="sr-Latn-RS" w:eastAsia="hr-HR"/>
        </w:rPr>
      </w:pPr>
      <w:r w:rsidRPr="00462A7C">
        <w:rPr>
          <w:rFonts w:ascii="Arial" w:eastAsia="Times New Roman" w:hAnsi="Arial" w:cs="Arial"/>
          <w:b/>
          <w:bCs/>
          <w:lang w:val="sr-Latn-CS" w:eastAsia="hr-HR"/>
        </w:rPr>
        <w:lastRenderedPageBreak/>
        <w:t>Услови понуде:</w:t>
      </w:r>
    </w:p>
    <w:p w14:paraId="42CD266E" w14:textId="5A24CA1C" w:rsidR="00EE13DA" w:rsidRDefault="00CA39EE" w:rsidP="00CA39EE">
      <w:pPr>
        <w:spacing w:after="240" w:line="240" w:lineRule="auto"/>
        <w:ind w:right="-1149"/>
        <w:jc w:val="both"/>
        <w:rPr>
          <w:rFonts w:ascii="Arial" w:eastAsia="Times New Roman" w:hAnsi="Arial" w:cs="Arial"/>
          <w:lang w:val="sr-Latn-CS" w:eastAsia="hr-HR"/>
        </w:rPr>
      </w:pPr>
      <w:r w:rsidRPr="00462A7C">
        <w:rPr>
          <w:rFonts w:ascii="Arial" w:eastAsia="Times New Roman" w:hAnsi="Arial" w:cs="Arial"/>
          <w:lang w:val="sr-Latn-CS" w:eastAsia="hr-HR"/>
        </w:rPr>
        <w:t xml:space="preserve">-Рок  </w:t>
      </w:r>
      <w:r w:rsidR="009356A3">
        <w:rPr>
          <w:rFonts w:ascii="Arial" w:eastAsia="Times New Roman" w:hAnsi="Arial" w:cs="Arial"/>
          <w:lang w:val="sr-Cyrl-RS" w:eastAsia="hr-HR"/>
        </w:rPr>
        <w:t>плаћања</w:t>
      </w:r>
      <w:r w:rsidR="00D32ED4" w:rsidRPr="00462A7C">
        <w:rPr>
          <w:rFonts w:ascii="Arial" w:eastAsia="Times New Roman" w:hAnsi="Arial" w:cs="Arial"/>
          <w:lang w:val="sr-Cyrl-RS" w:eastAsia="hr-HR"/>
        </w:rPr>
        <w:t>:</w:t>
      </w:r>
      <w:r w:rsidRPr="00462A7C">
        <w:rPr>
          <w:rFonts w:ascii="Arial" w:eastAsia="Times New Roman" w:hAnsi="Arial" w:cs="Arial"/>
          <w:lang w:val="sr-Latn-CS" w:eastAsia="hr-HR"/>
        </w:rPr>
        <w:t xml:space="preserve">___________________________________________________________________ </w:t>
      </w:r>
    </w:p>
    <w:p w14:paraId="23E49C5E" w14:textId="0DF42AB2" w:rsidR="00D32ED4" w:rsidRPr="009356A3" w:rsidRDefault="00CA39EE" w:rsidP="009356A3">
      <w:pPr>
        <w:spacing w:after="240" w:line="240" w:lineRule="auto"/>
        <w:ind w:right="-1149"/>
        <w:jc w:val="both"/>
        <w:rPr>
          <w:rFonts w:ascii="Arial" w:eastAsia="Times New Roman" w:hAnsi="Arial" w:cs="Arial"/>
          <w:lang w:val="sr-Latn-CS" w:eastAsia="hr-HR"/>
        </w:rPr>
      </w:pPr>
      <w:r w:rsidRPr="00462A7C">
        <w:rPr>
          <w:rFonts w:ascii="Arial" w:eastAsia="Times New Roman" w:hAnsi="Arial" w:cs="Arial"/>
          <w:lang w:val="sr-Latn-CS" w:eastAsia="hr-HR"/>
        </w:rPr>
        <w:t>-Начин плаћања:_________________________________________________________________</w:t>
      </w:r>
    </w:p>
    <w:p w14:paraId="719E0B4D" w14:textId="4D45B6FA" w:rsidR="009356A3" w:rsidRPr="009356A3" w:rsidRDefault="00CA39EE" w:rsidP="009356A3">
      <w:pPr>
        <w:spacing w:after="240" w:line="240" w:lineRule="auto"/>
        <w:ind w:right="-1149"/>
        <w:jc w:val="both"/>
        <w:rPr>
          <w:rFonts w:ascii="Arial" w:eastAsia="Times New Roman" w:hAnsi="Arial" w:cs="Arial"/>
          <w:lang w:val="sr-Latn-CS" w:eastAsia="hr-HR"/>
        </w:rPr>
      </w:pPr>
      <w:r w:rsidRPr="00462A7C">
        <w:rPr>
          <w:rFonts w:ascii="Arial" w:eastAsia="Times New Roman" w:hAnsi="Arial" w:cs="Arial"/>
          <w:lang w:val="sr-Latn-CS" w:eastAsia="hr-HR"/>
        </w:rPr>
        <w:t>- Рок преузимања:</w:t>
      </w:r>
      <w:r w:rsidR="009356A3">
        <w:rPr>
          <w:rFonts w:ascii="Arial" w:eastAsia="Times New Roman" w:hAnsi="Arial" w:cs="Arial"/>
          <w:lang w:val="sr-Cyrl-RS" w:eastAsia="hr-HR"/>
        </w:rPr>
        <w:t xml:space="preserve">150 радних дана </w:t>
      </w:r>
      <w:r w:rsidRPr="00462A7C">
        <w:rPr>
          <w:rFonts w:ascii="Arial" w:eastAsia="Times New Roman" w:hAnsi="Arial" w:cs="Arial"/>
          <w:lang w:val="sr-Latn-CS" w:eastAsia="hr-HR"/>
        </w:rPr>
        <w:t xml:space="preserve"> </w:t>
      </w:r>
      <w:r w:rsidR="009356A3" w:rsidRPr="00462A7C">
        <w:rPr>
          <w:rFonts w:ascii="Arial" w:eastAsia="Times New Roman" w:hAnsi="Arial" w:cs="Arial"/>
          <w:lang w:val="sr-Latn-CS" w:eastAsia="hr-HR"/>
        </w:rPr>
        <w:t>:_________________________________</w:t>
      </w:r>
      <w:r w:rsidR="009356A3">
        <w:rPr>
          <w:rFonts w:ascii="Arial" w:eastAsia="Times New Roman" w:hAnsi="Arial" w:cs="Arial"/>
          <w:lang w:val="sr-Latn-CS" w:eastAsia="hr-HR"/>
        </w:rPr>
        <w:t>_______________</w:t>
      </w:r>
    </w:p>
    <w:p w14:paraId="02D3FC5D" w14:textId="4BA0DF3F" w:rsidR="00CA39EE" w:rsidRPr="00462A7C" w:rsidRDefault="00CA39EE" w:rsidP="00CA39EE">
      <w:pPr>
        <w:spacing w:after="240" w:line="240" w:lineRule="auto"/>
        <w:ind w:right="-1149"/>
        <w:jc w:val="both"/>
        <w:rPr>
          <w:rFonts w:ascii="Arial" w:eastAsia="Times New Roman" w:hAnsi="Arial" w:cs="Arial"/>
          <w:lang w:val="sr-Cyrl-RS" w:eastAsia="hr-HR"/>
        </w:rPr>
      </w:pPr>
      <w:r w:rsidRPr="00462A7C">
        <w:rPr>
          <w:rFonts w:ascii="Arial" w:eastAsia="Times New Roman" w:hAnsi="Arial" w:cs="Arial"/>
          <w:lang w:val="sr-Latn-CS" w:eastAsia="hr-HR"/>
        </w:rPr>
        <w:t>-Поседујемо следећу механизацију: ________________________________________________</w:t>
      </w:r>
    </w:p>
    <w:p w14:paraId="19851F4E" w14:textId="77777777" w:rsidR="00CA39EE" w:rsidRPr="00462A7C" w:rsidRDefault="00CA39EE" w:rsidP="00CA39EE">
      <w:pPr>
        <w:spacing w:after="240" w:line="240" w:lineRule="auto"/>
        <w:ind w:right="-1149"/>
        <w:jc w:val="both"/>
        <w:rPr>
          <w:rFonts w:ascii="Arial" w:eastAsia="Times New Roman" w:hAnsi="Arial" w:cs="Arial"/>
          <w:lang w:val="sr-Latn-CS" w:eastAsia="hr-HR"/>
        </w:rPr>
      </w:pPr>
      <w:r w:rsidRPr="00462A7C">
        <w:rPr>
          <w:rFonts w:ascii="Arial" w:eastAsia="Times New Roman" w:hAnsi="Arial" w:cs="Arial"/>
          <w:lang w:val="sr-Latn-CS" w:eastAsia="hr-HR"/>
        </w:rPr>
        <w:t>__________________________________________________________________________________</w:t>
      </w:r>
    </w:p>
    <w:p w14:paraId="230EAA90" w14:textId="77777777" w:rsidR="00CA39EE" w:rsidRPr="00462A7C" w:rsidRDefault="00CA39EE" w:rsidP="00CA39EE">
      <w:pPr>
        <w:spacing w:after="240" w:line="240" w:lineRule="auto"/>
        <w:rPr>
          <w:rFonts w:ascii="Arial" w:eastAsia="Times New Roman" w:hAnsi="Arial" w:cs="Arial"/>
          <w:lang w:val="sr-Cyrl-RS" w:eastAsia="hr-HR"/>
        </w:rPr>
      </w:pPr>
      <w:r w:rsidRPr="00462A7C">
        <w:rPr>
          <w:rFonts w:ascii="Arial" w:eastAsia="Times New Roman" w:hAnsi="Arial" w:cs="Arial"/>
          <w:lang w:val="sr-Latn-CS" w:eastAsia="hr-HR"/>
        </w:rPr>
        <w:t>о чему прилажемо као доказ:_______________________________________________________</w:t>
      </w:r>
    </w:p>
    <w:p w14:paraId="04B21BC6" w14:textId="77777777" w:rsidR="00CA39EE" w:rsidRPr="00462A7C" w:rsidRDefault="00CA39EE" w:rsidP="00CA39EE">
      <w:pPr>
        <w:spacing w:after="240" w:line="240" w:lineRule="auto"/>
        <w:ind w:right="-1149"/>
        <w:jc w:val="both"/>
        <w:rPr>
          <w:rFonts w:ascii="Arial" w:eastAsia="Times New Roman" w:hAnsi="Arial" w:cs="Arial"/>
          <w:lang w:val="sr-Latn-CS" w:eastAsia="hr-HR"/>
        </w:rPr>
      </w:pPr>
      <w:r w:rsidRPr="00462A7C">
        <w:rPr>
          <w:rFonts w:ascii="Arial" w:eastAsia="Times New Roman" w:hAnsi="Arial" w:cs="Arial"/>
          <w:lang w:val="sr-Latn-CS" w:eastAsia="hr-HR"/>
        </w:rPr>
        <w:t>__________________________________________________________________________________</w:t>
      </w:r>
    </w:p>
    <w:p w14:paraId="3FE03D04" w14:textId="77777777" w:rsidR="00CA39EE" w:rsidRPr="00462A7C" w:rsidRDefault="00CA39EE" w:rsidP="00CA39EE">
      <w:pPr>
        <w:spacing w:after="240" w:line="240" w:lineRule="auto"/>
        <w:ind w:right="-1149"/>
        <w:rPr>
          <w:rFonts w:ascii="Arial" w:eastAsia="Times New Roman" w:hAnsi="Arial" w:cs="Arial"/>
          <w:lang w:val="sr-Cyrl-RS" w:eastAsia="hr-HR"/>
        </w:rPr>
      </w:pPr>
      <w:r w:rsidRPr="00462A7C">
        <w:rPr>
          <w:rFonts w:ascii="Arial" w:eastAsia="Times New Roman" w:hAnsi="Arial" w:cs="Arial"/>
          <w:lang w:val="sr-Latn-CS" w:eastAsia="hr-HR"/>
        </w:rPr>
        <w:t>-Имамо у закуп</w:t>
      </w:r>
      <w:r w:rsidRPr="00462A7C">
        <w:rPr>
          <w:rFonts w:ascii="Arial" w:eastAsia="Times New Roman" w:hAnsi="Arial" w:cs="Arial"/>
          <w:lang w:val="sr-Cyrl-RS" w:eastAsia="hr-HR"/>
        </w:rPr>
        <w:t>у или лизингу</w:t>
      </w:r>
      <w:r w:rsidRPr="00462A7C">
        <w:rPr>
          <w:rFonts w:ascii="Arial" w:eastAsia="Times New Roman" w:hAnsi="Arial" w:cs="Arial"/>
          <w:lang w:val="sr-Latn-CS" w:eastAsia="hr-HR"/>
        </w:rPr>
        <w:t xml:space="preserve"> следећу механизацију:_________________________________</w:t>
      </w:r>
    </w:p>
    <w:p w14:paraId="1891A43D" w14:textId="77777777" w:rsidR="00CA39EE" w:rsidRPr="00462A7C" w:rsidRDefault="00CA39EE" w:rsidP="00CA39EE">
      <w:pPr>
        <w:spacing w:after="240" w:line="240" w:lineRule="auto"/>
        <w:ind w:right="-1149"/>
        <w:jc w:val="both"/>
        <w:rPr>
          <w:rFonts w:ascii="Arial" w:eastAsia="Times New Roman" w:hAnsi="Arial" w:cs="Arial"/>
          <w:lang w:val="sr-Latn-CS" w:eastAsia="hr-HR"/>
        </w:rPr>
      </w:pPr>
      <w:r w:rsidRPr="00462A7C">
        <w:rPr>
          <w:rFonts w:ascii="Arial" w:eastAsia="Times New Roman" w:hAnsi="Arial" w:cs="Arial"/>
          <w:lang w:val="sr-Latn-CS" w:eastAsia="hr-HR"/>
        </w:rPr>
        <w:t>__________________________________________________________________________________</w:t>
      </w:r>
    </w:p>
    <w:p w14:paraId="26566D36" w14:textId="77777777" w:rsidR="00CA39EE" w:rsidRPr="00462A7C" w:rsidRDefault="00CA39EE" w:rsidP="00CA39EE">
      <w:pPr>
        <w:spacing w:after="240" w:line="240" w:lineRule="auto"/>
        <w:ind w:right="-1149"/>
        <w:jc w:val="both"/>
        <w:rPr>
          <w:rFonts w:ascii="Arial" w:eastAsia="Times New Roman" w:hAnsi="Arial" w:cs="Arial"/>
          <w:lang w:val="sr-Latn-CS" w:eastAsia="hr-HR"/>
        </w:rPr>
      </w:pPr>
      <w:r w:rsidRPr="00462A7C">
        <w:rPr>
          <w:rFonts w:ascii="Arial" w:eastAsia="Times New Roman" w:hAnsi="Arial" w:cs="Arial"/>
          <w:lang w:val="sr-Latn-CS" w:eastAsia="hr-HR"/>
        </w:rPr>
        <w:t>о чему прилажемо уговоре о закупу</w:t>
      </w:r>
      <w:r w:rsidRPr="00462A7C">
        <w:rPr>
          <w:rFonts w:ascii="Arial" w:eastAsia="Times New Roman" w:hAnsi="Arial" w:cs="Arial"/>
          <w:lang w:val="sr-Cyrl-RS" w:eastAsia="hr-HR"/>
        </w:rPr>
        <w:t xml:space="preserve"> или лизингу</w:t>
      </w:r>
      <w:r w:rsidRPr="00462A7C">
        <w:rPr>
          <w:rFonts w:ascii="Arial" w:eastAsia="Times New Roman" w:hAnsi="Arial" w:cs="Arial"/>
          <w:lang w:val="sr-Latn-CS" w:eastAsia="hr-HR"/>
        </w:rPr>
        <w:t>:____________________________________</w:t>
      </w:r>
    </w:p>
    <w:p w14:paraId="5CA87B2B" w14:textId="77777777" w:rsidR="00CA39EE" w:rsidRPr="00462A7C" w:rsidRDefault="00CA39EE" w:rsidP="00CA39EE">
      <w:pPr>
        <w:spacing w:after="240" w:line="240" w:lineRule="auto"/>
        <w:ind w:right="-1149"/>
        <w:jc w:val="both"/>
        <w:rPr>
          <w:rFonts w:ascii="Arial" w:eastAsia="Times New Roman" w:hAnsi="Arial" w:cs="Arial"/>
          <w:lang w:val="sr-Latn-CS" w:eastAsia="hr-HR"/>
        </w:rPr>
      </w:pPr>
      <w:r w:rsidRPr="00462A7C">
        <w:rPr>
          <w:rFonts w:ascii="Arial" w:eastAsia="Times New Roman" w:hAnsi="Arial" w:cs="Arial"/>
          <w:lang w:val="sr-Latn-CS" w:eastAsia="hr-HR"/>
        </w:rPr>
        <w:t>__________________________________________________________________________________</w:t>
      </w:r>
    </w:p>
    <w:p w14:paraId="468A168F" w14:textId="77777777" w:rsidR="00CA39EE" w:rsidRPr="00462A7C" w:rsidRDefault="00CA39EE" w:rsidP="00CA39EE">
      <w:pPr>
        <w:spacing w:after="240" w:line="240" w:lineRule="auto"/>
        <w:ind w:right="-1149"/>
        <w:jc w:val="both"/>
        <w:rPr>
          <w:rFonts w:ascii="Arial" w:eastAsia="Times New Roman" w:hAnsi="Arial" w:cs="Arial"/>
          <w:lang w:val="sr-Latn-CS" w:eastAsia="hr-HR"/>
        </w:rPr>
      </w:pPr>
      <w:r w:rsidRPr="00462A7C">
        <w:rPr>
          <w:rFonts w:ascii="Arial" w:eastAsia="Times New Roman" w:hAnsi="Arial" w:cs="Arial"/>
          <w:lang w:val="sr-Latn-CS" w:eastAsia="hr-HR"/>
        </w:rPr>
        <w:t>-Важност понуде:__________________</w:t>
      </w:r>
      <w:r w:rsidRPr="00462A7C">
        <w:rPr>
          <w:rFonts w:ascii="Arial" w:eastAsia="Times New Roman" w:hAnsi="Arial" w:cs="Arial"/>
          <w:lang w:val="sr-Cyrl-RS" w:eastAsia="hr-HR"/>
        </w:rPr>
        <w:t>___</w:t>
      </w:r>
      <w:r w:rsidRPr="00462A7C">
        <w:rPr>
          <w:rFonts w:ascii="Arial" w:eastAsia="Times New Roman" w:hAnsi="Arial" w:cs="Arial"/>
          <w:lang w:val="sr-Latn-CS" w:eastAsia="hr-HR"/>
        </w:rPr>
        <w:t xml:space="preserve"> (минимум </w:t>
      </w:r>
      <w:r w:rsidRPr="00462A7C">
        <w:rPr>
          <w:rFonts w:ascii="Arial" w:eastAsia="Times New Roman" w:hAnsi="Arial" w:cs="Arial"/>
          <w:lang w:val="sr-Cyrl-RS" w:eastAsia="hr-HR"/>
        </w:rPr>
        <w:t>6</w:t>
      </w:r>
      <w:r w:rsidRPr="00462A7C">
        <w:rPr>
          <w:rFonts w:ascii="Arial" w:eastAsia="Times New Roman" w:hAnsi="Arial" w:cs="Arial"/>
          <w:lang w:val="sr-Latn-CS" w:eastAsia="hr-HR"/>
        </w:rPr>
        <w:t xml:space="preserve">0 дана од дана отварања понуда)                                                                                                                                                                        </w:t>
      </w:r>
    </w:p>
    <w:p w14:paraId="3A90420B" w14:textId="77777777" w:rsidR="00CA39EE" w:rsidRPr="00462A7C" w:rsidRDefault="00CA39EE" w:rsidP="00CA39EE">
      <w:pPr>
        <w:spacing w:after="240" w:line="240" w:lineRule="auto"/>
        <w:ind w:right="-1149"/>
        <w:jc w:val="both"/>
        <w:rPr>
          <w:rFonts w:ascii="Arial" w:eastAsia="Times New Roman" w:hAnsi="Arial" w:cs="Arial"/>
          <w:lang w:val="sr-Latn-CS" w:eastAsia="hr-HR"/>
        </w:rPr>
      </w:pPr>
      <w:r w:rsidRPr="00462A7C">
        <w:rPr>
          <w:rFonts w:ascii="Arial" w:eastAsia="Times New Roman" w:hAnsi="Arial" w:cs="Arial"/>
          <w:lang w:val="sr-Latn-CS" w:eastAsia="hr-HR"/>
        </w:rPr>
        <w:t>-Остале напомене:________________________________________________________________</w:t>
      </w:r>
    </w:p>
    <w:p w14:paraId="4B426E85" w14:textId="77777777" w:rsidR="00CA39EE" w:rsidRPr="00462A7C" w:rsidRDefault="00CA39EE" w:rsidP="00CA39EE">
      <w:pPr>
        <w:spacing w:after="0" w:line="240" w:lineRule="auto"/>
        <w:ind w:right="3"/>
        <w:rPr>
          <w:rFonts w:ascii="Arial" w:eastAsia="Times New Roman" w:hAnsi="Arial" w:cs="Arial"/>
          <w:lang w:val="sr-Latn-CS" w:eastAsia="hr-HR"/>
        </w:rPr>
      </w:pPr>
      <w:r w:rsidRPr="00462A7C">
        <w:rPr>
          <w:rFonts w:ascii="Arial" w:eastAsia="Times New Roman" w:hAnsi="Arial" w:cs="Arial"/>
          <w:lang w:val="sr-Latn-CS" w:eastAsia="hr-HR"/>
        </w:rPr>
        <w:t xml:space="preserve"> </w:t>
      </w:r>
    </w:p>
    <w:p w14:paraId="4E96CBF1" w14:textId="77777777" w:rsidR="00CA39EE" w:rsidRPr="00462A7C" w:rsidRDefault="00CA39EE" w:rsidP="00CA39EE">
      <w:pPr>
        <w:spacing w:after="0" w:line="240" w:lineRule="auto"/>
        <w:ind w:right="3"/>
        <w:rPr>
          <w:rFonts w:ascii="Arial" w:eastAsia="Times New Roman" w:hAnsi="Arial" w:cs="Arial"/>
          <w:lang w:val="sr-Latn-CS" w:eastAsia="hr-HR"/>
        </w:rPr>
      </w:pPr>
      <w:r w:rsidRPr="00462A7C">
        <w:rPr>
          <w:rFonts w:ascii="Arial" w:eastAsia="Times New Roman" w:hAnsi="Arial" w:cs="Arial"/>
          <w:lang w:val="sr-Latn-CS" w:eastAsia="hr-HR"/>
        </w:rPr>
        <w:t>Наведене количине у обрасцу за понуду су орјентационе, утврђене на бази процене.</w:t>
      </w:r>
    </w:p>
    <w:p w14:paraId="0A1ABE69" w14:textId="77777777" w:rsidR="00CA39EE" w:rsidRPr="00462A7C" w:rsidRDefault="00CA39EE" w:rsidP="00CA39EE">
      <w:pPr>
        <w:spacing w:after="0" w:line="240" w:lineRule="auto"/>
        <w:ind w:right="-1149"/>
        <w:rPr>
          <w:rFonts w:ascii="Arial" w:eastAsia="Times New Roman" w:hAnsi="Arial" w:cs="Arial"/>
          <w:lang w:val="sr-Cyrl-RS" w:eastAsia="hr-HR"/>
        </w:rPr>
      </w:pPr>
      <w:r w:rsidRPr="00462A7C">
        <w:rPr>
          <w:rFonts w:ascii="Arial" w:eastAsia="Times New Roman" w:hAnsi="Arial" w:cs="Arial"/>
          <w:lang w:val="sr-Latn-CS" w:eastAsia="hr-HR"/>
        </w:rPr>
        <w:t>Стварне количине ће се утврдити  након вагања приликом преузимања.</w:t>
      </w:r>
      <w:r w:rsidRPr="00462A7C">
        <w:rPr>
          <w:rFonts w:ascii="Arial" w:eastAsia="Times New Roman" w:hAnsi="Arial" w:cs="Arial"/>
          <w:lang w:val="sr-Cyrl-RS" w:eastAsia="hr-HR"/>
        </w:rPr>
        <w:t xml:space="preserve"> </w:t>
      </w:r>
    </w:p>
    <w:p w14:paraId="3F077E2A" w14:textId="588AF28B" w:rsidR="00CA39EE" w:rsidRPr="00462A7C" w:rsidRDefault="00CA39EE" w:rsidP="00CA39EE">
      <w:pPr>
        <w:spacing w:after="0" w:line="240" w:lineRule="auto"/>
        <w:ind w:right="-1149"/>
        <w:rPr>
          <w:rFonts w:ascii="Arial" w:eastAsia="Times New Roman" w:hAnsi="Arial" w:cs="Arial"/>
          <w:lang w:val="sr-Cyrl-RS" w:eastAsia="hr-HR"/>
        </w:rPr>
      </w:pPr>
      <w:r w:rsidRPr="00462A7C">
        <w:rPr>
          <w:rFonts w:ascii="Arial" w:eastAsia="Times New Roman" w:hAnsi="Arial" w:cs="Arial"/>
          <w:lang w:val="sr-Cyrl-RS" w:eastAsia="hr-HR"/>
        </w:rPr>
        <w:t xml:space="preserve">Стварне количине не могу да одступају више од 10% од процењених количина </w:t>
      </w:r>
      <w:r w:rsidR="009356A3">
        <w:rPr>
          <w:rFonts w:ascii="Arial" w:eastAsia="Times New Roman" w:hAnsi="Arial" w:cs="Arial"/>
          <w:lang w:val="sr-Cyrl-RS" w:eastAsia="hr-HR"/>
        </w:rPr>
        <w:t>по ставки у оквиру предмета продаје.</w:t>
      </w:r>
    </w:p>
    <w:p w14:paraId="1D7FD7B1" w14:textId="77777777" w:rsidR="00344E83" w:rsidRPr="00462A7C" w:rsidRDefault="00344E83" w:rsidP="00CA39EE">
      <w:pPr>
        <w:spacing w:after="0" w:line="240" w:lineRule="auto"/>
        <w:ind w:right="-1149"/>
        <w:rPr>
          <w:rFonts w:ascii="Arial" w:eastAsia="Times New Roman" w:hAnsi="Arial" w:cs="Arial"/>
          <w:b/>
          <w:bCs/>
          <w:lang w:val="sr-Latn-CS" w:eastAsia="hr-HR"/>
        </w:rPr>
      </w:pPr>
    </w:p>
    <w:p w14:paraId="4C827140" w14:textId="77777777" w:rsidR="00344E83" w:rsidRPr="00462A7C" w:rsidRDefault="00344E83" w:rsidP="00CA39EE">
      <w:pPr>
        <w:spacing w:after="0" w:line="240" w:lineRule="auto"/>
        <w:ind w:right="-1149"/>
        <w:rPr>
          <w:rFonts w:ascii="Arial" w:eastAsia="Times New Roman" w:hAnsi="Arial" w:cs="Arial"/>
          <w:b/>
          <w:bCs/>
          <w:lang w:val="sr-Latn-CS" w:eastAsia="hr-HR"/>
        </w:rPr>
      </w:pPr>
    </w:p>
    <w:p w14:paraId="60AC5E06" w14:textId="6CB5130C" w:rsidR="00171B6B" w:rsidRDefault="00171B6B" w:rsidP="00CA39EE">
      <w:pPr>
        <w:spacing w:after="0" w:line="240" w:lineRule="auto"/>
        <w:ind w:right="-1149"/>
        <w:rPr>
          <w:rFonts w:ascii="Arial" w:eastAsia="Times New Roman" w:hAnsi="Arial" w:cs="Arial"/>
          <w:b/>
          <w:bCs/>
          <w:lang w:val="sr-Latn-CS" w:eastAsia="hr-HR"/>
        </w:rPr>
      </w:pPr>
    </w:p>
    <w:p w14:paraId="79A8B668" w14:textId="47630755" w:rsidR="00CA392D" w:rsidRDefault="00CA392D" w:rsidP="00CA39EE">
      <w:pPr>
        <w:spacing w:after="0" w:line="240" w:lineRule="auto"/>
        <w:ind w:right="-1149"/>
        <w:rPr>
          <w:rFonts w:ascii="Arial" w:eastAsia="Times New Roman" w:hAnsi="Arial" w:cs="Arial"/>
          <w:b/>
          <w:bCs/>
          <w:lang w:val="sr-Latn-CS" w:eastAsia="hr-HR"/>
        </w:rPr>
      </w:pPr>
    </w:p>
    <w:p w14:paraId="3D1D319A" w14:textId="2404C61A" w:rsidR="00CA392D" w:rsidRDefault="00CA392D" w:rsidP="00CA39EE">
      <w:pPr>
        <w:spacing w:after="0" w:line="240" w:lineRule="auto"/>
        <w:ind w:right="-1149"/>
        <w:rPr>
          <w:rFonts w:ascii="Arial" w:eastAsia="Times New Roman" w:hAnsi="Arial" w:cs="Arial"/>
          <w:b/>
          <w:bCs/>
          <w:lang w:val="sr-Latn-CS" w:eastAsia="hr-HR"/>
        </w:rPr>
      </w:pPr>
    </w:p>
    <w:p w14:paraId="66308F29" w14:textId="77777777" w:rsidR="00CA392D" w:rsidRDefault="00CA392D" w:rsidP="00CA39EE">
      <w:pPr>
        <w:spacing w:after="0" w:line="240" w:lineRule="auto"/>
        <w:ind w:right="-1149"/>
        <w:rPr>
          <w:rFonts w:ascii="Arial" w:eastAsia="Times New Roman" w:hAnsi="Arial" w:cs="Arial"/>
          <w:b/>
          <w:bCs/>
          <w:lang w:val="sr-Latn-CS" w:eastAsia="hr-HR"/>
        </w:rPr>
      </w:pPr>
      <w:bookmarkStart w:id="0" w:name="_GoBack"/>
      <w:bookmarkEnd w:id="0"/>
    </w:p>
    <w:p w14:paraId="431B14C1" w14:textId="77777777" w:rsidR="00C255A7" w:rsidRDefault="00C255A7" w:rsidP="00CA39EE">
      <w:pPr>
        <w:spacing w:after="0" w:line="240" w:lineRule="auto"/>
        <w:ind w:right="-1149"/>
        <w:rPr>
          <w:rFonts w:ascii="Arial" w:eastAsia="Times New Roman" w:hAnsi="Arial" w:cs="Arial"/>
          <w:b/>
          <w:bCs/>
          <w:lang w:val="sr-Latn-CS" w:eastAsia="hr-HR"/>
        </w:rPr>
      </w:pPr>
    </w:p>
    <w:p w14:paraId="433F76D2" w14:textId="34CDCA7D" w:rsidR="00CA39EE" w:rsidRPr="00462A7C" w:rsidRDefault="00CA39EE" w:rsidP="00CA39EE">
      <w:pPr>
        <w:spacing w:after="0" w:line="240" w:lineRule="auto"/>
        <w:ind w:right="-1149"/>
        <w:rPr>
          <w:rFonts w:ascii="Arial" w:eastAsia="Times New Roman" w:hAnsi="Arial" w:cs="Arial"/>
          <w:lang w:val="sr-Cyrl-RS" w:eastAsia="hr-HR"/>
        </w:rPr>
      </w:pPr>
      <w:r w:rsidRPr="00462A7C">
        <w:rPr>
          <w:rFonts w:ascii="Arial" w:eastAsia="Times New Roman" w:hAnsi="Arial" w:cs="Arial"/>
          <w:b/>
          <w:bCs/>
          <w:lang w:val="sr-Latn-CS" w:eastAsia="hr-HR"/>
        </w:rPr>
        <w:lastRenderedPageBreak/>
        <w:t>Прило</w:t>
      </w:r>
      <w:r w:rsidRPr="00462A7C">
        <w:rPr>
          <w:rFonts w:ascii="Arial" w:eastAsia="Times New Roman" w:hAnsi="Arial" w:cs="Arial"/>
          <w:b/>
          <w:bCs/>
          <w:lang w:val="sr-Cyrl-CS" w:eastAsia="hr-HR"/>
        </w:rPr>
        <w:t>зи</w:t>
      </w:r>
      <w:r w:rsidRPr="00462A7C">
        <w:rPr>
          <w:rFonts w:ascii="Arial" w:eastAsia="Times New Roman" w:hAnsi="Arial" w:cs="Arial"/>
          <w:b/>
          <w:bCs/>
          <w:lang w:val="sr-Latn-CS" w:eastAsia="hr-HR"/>
        </w:rPr>
        <w:t xml:space="preserve">: </w:t>
      </w:r>
    </w:p>
    <w:p w14:paraId="74BE3692" w14:textId="77777777" w:rsidR="00344E83" w:rsidRPr="00462A7C" w:rsidRDefault="00344E83" w:rsidP="00CA39EE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lang w:val="sr-Cyrl-RS" w:eastAsia="hr-HR"/>
        </w:rPr>
      </w:pPr>
    </w:p>
    <w:p w14:paraId="4040688A" w14:textId="77777777" w:rsidR="00CA39EE" w:rsidRPr="00582719" w:rsidRDefault="00CA39EE" w:rsidP="00CA39EE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sr-Latn-RS" w:eastAsia="hr-HR"/>
        </w:rPr>
      </w:pPr>
      <w:r w:rsidRPr="00582719">
        <w:rPr>
          <w:rFonts w:ascii="Arial" w:eastAsia="Times New Roman" w:hAnsi="Arial" w:cs="Arial"/>
          <w:b/>
          <w:bCs/>
          <w:lang w:val="ru-RU" w:eastAsia="hr-HR"/>
        </w:rPr>
        <w:t xml:space="preserve">-  </w:t>
      </w:r>
      <w:r w:rsidR="00344E83" w:rsidRPr="00582719">
        <w:rPr>
          <w:rFonts w:ascii="Arial" w:eastAsia="Times New Roman" w:hAnsi="Arial" w:cs="Arial"/>
          <w:b/>
          <w:bCs/>
          <w:lang w:val="ru-RU" w:eastAsia="hr-HR"/>
        </w:rPr>
        <w:t>дозволе понуђача или подизвођача за транспорт отпада индексних бројева наведених у предмету продаје (табела са врстама и количинама) издате од стране Министарства надлежног за послове животне средине</w:t>
      </w:r>
      <w:r w:rsidR="00344E83" w:rsidRPr="00582719">
        <w:rPr>
          <w:rFonts w:ascii="Arial" w:eastAsia="Times New Roman" w:hAnsi="Arial" w:cs="Arial"/>
          <w:b/>
          <w:bCs/>
          <w:lang w:val="sr-Latn-RS" w:eastAsia="hr-HR"/>
        </w:rPr>
        <w:t>.</w:t>
      </w:r>
    </w:p>
    <w:p w14:paraId="01F74663" w14:textId="77777777" w:rsidR="00CA39EE" w:rsidRPr="00582719" w:rsidRDefault="00CA39EE" w:rsidP="00CA39EE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ru-RU" w:eastAsia="hr-HR"/>
        </w:rPr>
      </w:pPr>
    </w:p>
    <w:p w14:paraId="0653E5B0" w14:textId="76ADFFAC" w:rsidR="00CA39EE" w:rsidRPr="00582719" w:rsidRDefault="00CA39EE" w:rsidP="00344E83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sr-Latn-RS" w:eastAsia="hr-HR"/>
        </w:rPr>
      </w:pPr>
      <w:r w:rsidRPr="00582719">
        <w:rPr>
          <w:rFonts w:ascii="Arial" w:eastAsia="Times New Roman" w:hAnsi="Arial" w:cs="Arial"/>
          <w:b/>
          <w:bCs/>
          <w:lang w:eastAsia="hr-HR"/>
        </w:rPr>
        <w:t>-</w:t>
      </w:r>
      <w:r w:rsidRPr="00582719">
        <w:rPr>
          <w:rFonts w:ascii="Arial" w:eastAsia="Times New Roman" w:hAnsi="Arial" w:cs="Arial"/>
          <w:b/>
          <w:bCs/>
          <w:lang w:val="ru-RU" w:eastAsia="hr-HR"/>
        </w:rPr>
        <w:t xml:space="preserve"> </w:t>
      </w:r>
      <w:r w:rsidR="00344E83" w:rsidRPr="00582719">
        <w:rPr>
          <w:rFonts w:ascii="Arial" w:eastAsia="Times New Roman" w:hAnsi="Arial" w:cs="Arial"/>
          <w:b/>
          <w:bCs/>
          <w:lang w:val="sr-Cyrl-CS" w:eastAsia="hr-HR"/>
        </w:rPr>
        <w:t>доказ у фо</w:t>
      </w:r>
      <w:r w:rsidR="00DB0B29" w:rsidRPr="00582719">
        <w:rPr>
          <w:rFonts w:ascii="Arial" w:eastAsia="Times New Roman" w:hAnsi="Arial" w:cs="Arial"/>
          <w:b/>
          <w:bCs/>
          <w:lang w:val="sr-Cyrl-CS" w:eastAsia="hr-HR"/>
        </w:rPr>
        <w:t xml:space="preserve">рми решења о издавању </w:t>
      </w:r>
      <w:r w:rsidR="00344E83" w:rsidRPr="00582719">
        <w:rPr>
          <w:rFonts w:ascii="Arial" w:eastAsia="Times New Roman" w:hAnsi="Arial" w:cs="Arial"/>
          <w:b/>
          <w:bCs/>
          <w:lang w:val="sr-Cyrl-CS" w:eastAsia="hr-HR"/>
        </w:rPr>
        <w:t xml:space="preserve"> дозволе за транспорт</w:t>
      </w:r>
      <w:r w:rsidR="00344E83" w:rsidRPr="00582719">
        <w:rPr>
          <w:rFonts w:ascii="Arial" w:eastAsia="Times New Roman" w:hAnsi="Arial" w:cs="Arial"/>
          <w:b/>
          <w:bCs/>
          <w:lang w:val="sr-Latn-RS" w:eastAsia="hr-HR"/>
        </w:rPr>
        <w:t xml:space="preserve"> </w:t>
      </w:r>
      <w:r w:rsidR="00344E83" w:rsidRPr="00582719">
        <w:rPr>
          <w:rFonts w:ascii="Arial" w:eastAsia="Times New Roman" w:hAnsi="Arial" w:cs="Arial"/>
          <w:b/>
          <w:bCs/>
          <w:lang w:val="sr-Cyrl-CS" w:eastAsia="hr-HR"/>
        </w:rPr>
        <w:t>неопасног металног отпада на локацији оператера издато од стране</w:t>
      </w:r>
      <w:r w:rsidR="00344E83" w:rsidRPr="00582719">
        <w:rPr>
          <w:rFonts w:ascii="Arial" w:eastAsia="Times New Roman" w:hAnsi="Arial" w:cs="Arial"/>
          <w:b/>
          <w:bCs/>
          <w:lang w:val="sr-Latn-RS" w:eastAsia="hr-HR"/>
        </w:rPr>
        <w:t xml:space="preserve"> </w:t>
      </w:r>
      <w:r w:rsidR="00344E83" w:rsidRPr="00582719">
        <w:rPr>
          <w:rFonts w:ascii="Arial" w:eastAsia="Times New Roman" w:hAnsi="Arial" w:cs="Arial"/>
          <w:b/>
          <w:bCs/>
          <w:lang w:val="sr-Cyrl-CS" w:eastAsia="hr-HR"/>
        </w:rPr>
        <w:t>надлежних органа</w:t>
      </w:r>
      <w:r w:rsidR="00344E83" w:rsidRPr="00582719">
        <w:rPr>
          <w:rFonts w:ascii="Arial" w:eastAsia="Times New Roman" w:hAnsi="Arial" w:cs="Arial"/>
          <w:b/>
          <w:bCs/>
          <w:lang w:val="sr-Latn-RS" w:eastAsia="hr-HR"/>
        </w:rPr>
        <w:t>.</w:t>
      </w:r>
    </w:p>
    <w:p w14:paraId="5B9F3A60" w14:textId="27406774" w:rsidR="00CA39EE" w:rsidRPr="00582719" w:rsidRDefault="00CA39EE" w:rsidP="00CA39EE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ru-RU" w:eastAsia="hr-HR"/>
        </w:rPr>
      </w:pPr>
      <w:r w:rsidRPr="00582719">
        <w:rPr>
          <w:rFonts w:ascii="Arial" w:eastAsia="Times New Roman" w:hAnsi="Arial" w:cs="Arial"/>
          <w:b/>
          <w:bCs/>
          <w:lang w:val="ru-RU" w:eastAsia="hr-HR"/>
        </w:rPr>
        <w:t xml:space="preserve">- </w:t>
      </w:r>
      <w:r w:rsidR="00344E83" w:rsidRPr="00582719">
        <w:rPr>
          <w:rFonts w:ascii="Arial" w:eastAsia="Times New Roman" w:hAnsi="Arial" w:cs="Arial"/>
          <w:b/>
          <w:bCs/>
          <w:lang w:val="ru-RU" w:eastAsia="hr-HR"/>
        </w:rPr>
        <w:t xml:space="preserve">дозволе понуђача или подизвођача за складиштење </w:t>
      </w:r>
      <w:r w:rsidR="001E1408" w:rsidRPr="00582719">
        <w:rPr>
          <w:rFonts w:ascii="Arial" w:eastAsia="Times New Roman" w:hAnsi="Arial" w:cs="Arial"/>
          <w:b/>
          <w:bCs/>
          <w:lang w:val="ru-RU" w:eastAsia="hr-HR"/>
        </w:rPr>
        <w:t>и</w:t>
      </w:r>
      <w:r w:rsidR="00344E83" w:rsidRPr="00582719">
        <w:rPr>
          <w:rFonts w:ascii="Arial" w:eastAsia="Times New Roman" w:hAnsi="Arial" w:cs="Arial"/>
          <w:b/>
          <w:bCs/>
          <w:lang w:val="ru-RU" w:eastAsia="hr-HR"/>
        </w:rPr>
        <w:t xml:space="preserve"> третман </w:t>
      </w:r>
      <w:r w:rsidR="001E1408" w:rsidRPr="00582719">
        <w:rPr>
          <w:rFonts w:ascii="Arial" w:eastAsia="Times New Roman" w:hAnsi="Arial" w:cs="Arial"/>
          <w:b/>
          <w:bCs/>
          <w:lang w:val="ru-RU" w:eastAsia="hr-HR"/>
        </w:rPr>
        <w:t xml:space="preserve">и </w:t>
      </w:r>
      <w:r w:rsidR="00344E83" w:rsidRPr="00582719">
        <w:rPr>
          <w:rFonts w:ascii="Arial" w:eastAsia="Times New Roman" w:hAnsi="Arial" w:cs="Arial"/>
          <w:b/>
          <w:bCs/>
          <w:lang w:val="ru-RU" w:eastAsia="hr-HR"/>
        </w:rPr>
        <w:t>поновно искориштење Р4 неопасног отпада индексних бројева наведених у предмету продаје, искључиво на локацији оператера (табела са врстама и количинама) издате од стране надлежног  органа, са планираним годишњим обимом производње од најмање 400.000 тона отпада. У дозволи мора бити наведена Р4 ознака за операцију поновног искоришћења за одређене врсте отпада.</w:t>
      </w:r>
    </w:p>
    <w:p w14:paraId="068F5082" w14:textId="65B2DB1F" w:rsidR="00CA39EE" w:rsidRPr="00582719" w:rsidRDefault="00CA39EE" w:rsidP="00344E83">
      <w:pPr>
        <w:spacing w:after="200" w:line="276" w:lineRule="auto"/>
        <w:jc w:val="both"/>
        <w:rPr>
          <w:rFonts w:ascii="Arial" w:eastAsia="Times New Roman" w:hAnsi="Arial" w:cs="Arial"/>
          <w:b/>
          <w:bCs/>
          <w:lang w:val="sr-Cyrl-CS" w:eastAsia="hr-HR"/>
        </w:rPr>
      </w:pPr>
      <w:r w:rsidRPr="00582719">
        <w:rPr>
          <w:rFonts w:ascii="Arial" w:eastAsia="Times New Roman" w:hAnsi="Arial" w:cs="Arial"/>
          <w:b/>
          <w:bCs/>
          <w:lang w:eastAsia="hr-HR"/>
        </w:rPr>
        <w:t>-</w:t>
      </w:r>
      <w:r w:rsidR="00344E83" w:rsidRPr="00582719">
        <w:rPr>
          <w:rFonts w:ascii="Arial" w:hAnsi="Arial" w:cs="Arial"/>
        </w:rPr>
        <w:t xml:space="preserve"> </w:t>
      </w:r>
      <w:r w:rsidR="00344E83" w:rsidRPr="00582719">
        <w:rPr>
          <w:rFonts w:ascii="Arial" w:eastAsia="Times New Roman" w:hAnsi="Arial" w:cs="Arial"/>
          <w:b/>
          <w:bCs/>
          <w:lang w:val="sr-Cyrl-CS" w:eastAsia="hr-HR"/>
        </w:rPr>
        <w:t>доказ у форми решења о издавању интегралне дозволе за складиштење</w:t>
      </w:r>
      <w:r w:rsidR="00344E83" w:rsidRPr="00582719">
        <w:rPr>
          <w:rFonts w:ascii="Arial" w:eastAsia="Times New Roman" w:hAnsi="Arial" w:cs="Arial"/>
          <w:b/>
          <w:bCs/>
          <w:lang w:val="sr-Latn-RS" w:eastAsia="hr-HR"/>
        </w:rPr>
        <w:t xml:space="preserve"> </w:t>
      </w:r>
      <w:r w:rsidR="00DB0B29" w:rsidRPr="00582719">
        <w:rPr>
          <w:rFonts w:ascii="Arial" w:eastAsia="Times New Roman" w:hAnsi="Arial" w:cs="Arial"/>
          <w:b/>
          <w:bCs/>
          <w:lang w:val="sr-Cyrl-CS" w:eastAsia="hr-HR"/>
        </w:rPr>
        <w:t>и третман и</w:t>
      </w:r>
      <w:r w:rsidR="00344E83" w:rsidRPr="00582719">
        <w:rPr>
          <w:rFonts w:ascii="Arial" w:eastAsia="Times New Roman" w:hAnsi="Arial" w:cs="Arial"/>
          <w:b/>
          <w:bCs/>
          <w:lang w:val="sr-Cyrl-CS" w:eastAsia="hr-HR"/>
        </w:rPr>
        <w:t xml:space="preserve"> поновно искориштење Р4 неопасног металног отпада на</w:t>
      </w:r>
      <w:r w:rsidR="00344E83" w:rsidRPr="00582719">
        <w:rPr>
          <w:rFonts w:ascii="Arial" w:eastAsia="Times New Roman" w:hAnsi="Arial" w:cs="Arial"/>
          <w:b/>
          <w:bCs/>
          <w:lang w:val="sr-Latn-RS" w:eastAsia="hr-HR"/>
        </w:rPr>
        <w:t xml:space="preserve"> </w:t>
      </w:r>
      <w:r w:rsidR="00344E83" w:rsidRPr="00582719">
        <w:rPr>
          <w:rFonts w:ascii="Arial" w:eastAsia="Times New Roman" w:hAnsi="Arial" w:cs="Arial"/>
          <w:b/>
          <w:bCs/>
          <w:lang w:val="sr-Cyrl-CS" w:eastAsia="hr-HR"/>
        </w:rPr>
        <w:t>локацији оператера издато од</w:t>
      </w:r>
      <w:r w:rsidR="00344E83" w:rsidRPr="00582719">
        <w:rPr>
          <w:rFonts w:ascii="Arial" w:eastAsia="Times New Roman" w:hAnsi="Arial" w:cs="Arial"/>
          <w:b/>
          <w:bCs/>
          <w:lang w:val="sr-Latn-RS" w:eastAsia="hr-HR"/>
        </w:rPr>
        <w:t xml:space="preserve"> </w:t>
      </w:r>
      <w:r w:rsidR="00344E83" w:rsidRPr="00582719">
        <w:rPr>
          <w:rFonts w:ascii="Arial" w:eastAsia="Times New Roman" w:hAnsi="Arial" w:cs="Arial"/>
          <w:b/>
          <w:bCs/>
          <w:lang w:val="sr-Cyrl-CS" w:eastAsia="hr-HR"/>
        </w:rPr>
        <w:t>стране надлежних органа.</w:t>
      </w:r>
    </w:p>
    <w:p w14:paraId="43103509" w14:textId="2A8EFC94" w:rsidR="00CA39EE" w:rsidRDefault="00CA39EE" w:rsidP="00344E83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sr-Cyrl-RS" w:eastAsia="hr-HR"/>
        </w:rPr>
      </w:pPr>
      <w:r w:rsidRPr="00582719">
        <w:rPr>
          <w:rFonts w:ascii="Arial" w:eastAsia="Times New Roman" w:hAnsi="Arial" w:cs="Arial"/>
          <w:b/>
          <w:bCs/>
          <w:lang w:val="ru-RU" w:eastAsia="hr-HR"/>
        </w:rPr>
        <w:t xml:space="preserve">- </w:t>
      </w:r>
      <w:r w:rsidR="00344E83" w:rsidRPr="00582719">
        <w:rPr>
          <w:rFonts w:ascii="Arial" w:eastAsia="Times New Roman" w:hAnsi="Arial" w:cs="Arial"/>
          <w:b/>
          <w:bCs/>
          <w:lang w:val="sr-Cyrl-RS" w:eastAsia="hr-HR"/>
        </w:rPr>
        <w:t>доказ да има сертификовани систем управљања квалитетом ‘’ISO 9001’’</w:t>
      </w:r>
      <w:r w:rsidR="00344E83" w:rsidRPr="00582719">
        <w:rPr>
          <w:rFonts w:ascii="Arial" w:eastAsia="Times New Roman" w:hAnsi="Arial" w:cs="Arial"/>
          <w:b/>
          <w:bCs/>
          <w:lang w:val="sr-Latn-RS" w:eastAsia="hr-HR"/>
        </w:rPr>
        <w:t xml:space="preserve"> </w:t>
      </w:r>
      <w:r w:rsidR="00344E83" w:rsidRPr="00582719">
        <w:rPr>
          <w:rFonts w:ascii="Arial" w:eastAsia="Times New Roman" w:hAnsi="Arial" w:cs="Arial"/>
          <w:b/>
          <w:bCs/>
          <w:lang w:val="sr-Cyrl-RS" w:eastAsia="hr-HR"/>
        </w:rPr>
        <w:t>система заштите животне средине ‘’ISO 14001’’, система безбедности и здравља на раду ‘’ISO 45001’’,  систем управљања безбедношћу ‘’SCC**’’.</w:t>
      </w:r>
    </w:p>
    <w:p w14:paraId="4A7C727C" w14:textId="77777777" w:rsidR="00C255A7" w:rsidRDefault="00C255A7" w:rsidP="00344E83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sr-Cyrl-RS" w:eastAsia="hr-HR"/>
        </w:rPr>
      </w:pPr>
    </w:p>
    <w:p w14:paraId="138D420E" w14:textId="5E27116F" w:rsidR="00C255A7" w:rsidRPr="00CA392D" w:rsidRDefault="00C255A7" w:rsidP="00C255A7">
      <w:pPr>
        <w:spacing w:after="200" w:line="276" w:lineRule="auto"/>
        <w:jc w:val="both"/>
        <w:rPr>
          <w:rFonts w:ascii="Arial" w:eastAsia="Times New Roman" w:hAnsi="Arial" w:cs="Arial"/>
          <w:lang w:val="ru-RU" w:eastAsia="hr-HR"/>
        </w:rPr>
      </w:pPr>
      <w:r w:rsidRPr="00CA392D">
        <w:rPr>
          <w:rFonts w:ascii="Arial" w:eastAsia="Times New Roman" w:hAnsi="Arial" w:cs="Arial"/>
          <w:lang w:val="sr-Cyrl-RS" w:eastAsia="hr-HR"/>
        </w:rPr>
        <w:t>- интегрисана дозвола за третман отпада оператера који користи челични отпад (индексни број из каталога отпада 17 04 05) као сировину за производњу. Дозвола мора бити издата у републици Србији.</w:t>
      </w:r>
    </w:p>
    <w:p w14:paraId="4F3C4F90" w14:textId="30726792" w:rsidR="00C255A7" w:rsidRPr="00CA392D" w:rsidRDefault="00C255A7" w:rsidP="00C255A7">
      <w:pPr>
        <w:spacing w:after="200" w:line="276" w:lineRule="auto"/>
        <w:jc w:val="both"/>
        <w:rPr>
          <w:rFonts w:ascii="Arial" w:eastAsia="Times New Roman" w:hAnsi="Arial" w:cs="Arial"/>
          <w:lang w:val="ru-RU" w:eastAsia="hr-HR"/>
        </w:rPr>
      </w:pPr>
      <w:r w:rsidRPr="00CA392D">
        <w:rPr>
          <w:rFonts w:ascii="Arial" w:eastAsia="Times New Roman" w:hAnsi="Arial" w:cs="Arial"/>
          <w:lang w:val="ru-RU" w:eastAsia="hr-HR"/>
        </w:rPr>
        <w:t>- Подносилац понуде доставља оверену , потписом и печатом , Изјаву да располаже неопходним пословним капацитетом.</w:t>
      </w:r>
    </w:p>
    <w:p w14:paraId="57C52486" w14:textId="77777777" w:rsidR="00C255A7" w:rsidRPr="00CA392D" w:rsidRDefault="00C255A7" w:rsidP="00C255A7">
      <w:pPr>
        <w:pStyle w:val="ListParagraph"/>
        <w:numPr>
          <w:ilvl w:val="0"/>
          <w:numId w:val="13"/>
        </w:numPr>
        <w:tabs>
          <w:tab w:val="clear" w:pos="720"/>
        </w:tabs>
        <w:spacing w:after="200" w:line="276" w:lineRule="auto"/>
        <w:ind w:hanging="294"/>
        <w:jc w:val="both"/>
        <w:rPr>
          <w:rFonts w:ascii="Arial" w:eastAsia="Times New Roman" w:hAnsi="Arial" w:cs="Arial"/>
          <w:lang w:val="ru-RU" w:eastAsia="hr-HR"/>
        </w:rPr>
      </w:pPr>
      <w:r w:rsidRPr="00CA392D">
        <w:rPr>
          <w:rFonts w:ascii="Arial" w:eastAsia="Times New Roman" w:hAnsi="Arial" w:cs="Arial"/>
          <w:lang w:val="ru-RU" w:eastAsia="hr-HR"/>
        </w:rPr>
        <w:t xml:space="preserve">      Доказ : списак Уговора као доказ да је у последњих  12 (дванаест)  месеци који    </w:t>
      </w:r>
    </w:p>
    <w:p w14:paraId="5FCF81BE" w14:textId="56A63DFF" w:rsidR="00344E83" w:rsidRPr="00CA392D" w:rsidRDefault="00C255A7" w:rsidP="00C255A7">
      <w:pPr>
        <w:pStyle w:val="ListParagraph"/>
        <w:spacing w:after="200" w:line="276" w:lineRule="auto"/>
        <w:jc w:val="both"/>
        <w:rPr>
          <w:rFonts w:ascii="Arial" w:eastAsia="Times New Roman" w:hAnsi="Arial" w:cs="Arial"/>
          <w:lang w:val="ru-RU" w:eastAsia="hr-HR"/>
        </w:rPr>
      </w:pPr>
      <w:r w:rsidRPr="00CA392D">
        <w:rPr>
          <w:rFonts w:ascii="Arial" w:eastAsia="Times New Roman" w:hAnsi="Arial" w:cs="Arial"/>
          <w:lang w:val="ru-RU" w:eastAsia="hr-HR"/>
        </w:rPr>
        <w:t xml:space="preserve">       претходе дану о оглашавању јавне продаје извршио промет робе – отпадног материјала који чини предмет јавне продаје и то у најмање двоструком износу количина пројектованих за ову јавну продају (тј.најмање 4.000 тона)</w:t>
      </w:r>
    </w:p>
    <w:p w14:paraId="36B1504F" w14:textId="77777777" w:rsidR="00CA39EE" w:rsidRPr="00462A7C" w:rsidRDefault="00344E83" w:rsidP="00CA39EE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lang w:val="ru-RU" w:eastAsia="hr-HR"/>
        </w:rPr>
      </w:pPr>
      <w:r w:rsidRPr="00462A7C">
        <w:rPr>
          <w:rFonts w:ascii="Arial" w:eastAsia="Times New Roman" w:hAnsi="Arial" w:cs="Arial"/>
          <w:b/>
          <w:bCs/>
          <w:color w:val="000000"/>
          <w:lang w:val="ru-RU" w:eastAsia="hr-HR"/>
        </w:rPr>
        <w:t xml:space="preserve">-  </w:t>
      </w:r>
      <w:r w:rsidR="00CA39EE" w:rsidRPr="00462A7C">
        <w:rPr>
          <w:rFonts w:ascii="Arial" w:eastAsia="Times New Roman" w:hAnsi="Arial" w:cs="Arial"/>
          <w:b/>
          <w:bCs/>
          <w:color w:val="000000"/>
          <w:lang w:val="ru-RU" w:eastAsia="hr-HR"/>
        </w:rPr>
        <w:t xml:space="preserve">доказ о упати депозита за озбиљност </w:t>
      </w:r>
      <w:r w:rsidRPr="00462A7C">
        <w:rPr>
          <w:rFonts w:ascii="Arial" w:eastAsia="Times New Roman" w:hAnsi="Arial" w:cs="Arial"/>
          <w:b/>
          <w:bCs/>
          <w:color w:val="000000"/>
          <w:lang w:val="ru-RU" w:eastAsia="hr-HR"/>
        </w:rPr>
        <w:t xml:space="preserve">понуде </w:t>
      </w:r>
    </w:p>
    <w:p w14:paraId="4B62AAF5" w14:textId="77777777" w:rsidR="00CA39EE" w:rsidRPr="00462A7C" w:rsidRDefault="00CA39EE" w:rsidP="00CA39EE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lang w:val="ru-RU" w:eastAsia="hr-HR"/>
        </w:rPr>
      </w:pPr>
    </w:p>
    <w:p w14:paraId="38427AB7" w14:textId="45A5B2B1" w:rsidR="00CA39EE" w:rsidRPr="00C255A7" w:rsidRDefault="00344E83" w:rsidP="00C255A7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lang w:val="ru-RU" w:eastAsia="hr-HR"/>
        </w:rPr>
      </w:pPr>
      <w:r w:rsidRPr="00462A7C">
        <w:rPr>
          <w:rFonts w:ascii="Arial" w:eastAsia="Times New Roman" w:hAnsi="Arial" w:cs="Arial"/>
          <w:b/>
          <w:bCs/>
          <w:color w:val="000000"/>
          <w:lang w:val="ru-RU" w:eastAsia="hr-HR"/>
        </w:rPr>
        <w:t xml:space="preserve">-  </w:t>
      </w:r>
      <w:r w:rsidRPr="00462A7C">
        <w:rPr>
          <w:rFonts w:ascii="Arial" w:eastAsia="Times New Roman" w:hAnsi="Arial" w:cs="Arial"/>
          <w:b/>
          <w:bCs/>
          <w:color w:val="000000"/>
          <w:lang w:val="sr-Cyrl-RS" w:eastAsia="hr-HR"/>
        </w:rPr>
        <w:t>м</w:t>
      </w:r>
      <w:r w:rsidR="00CA39EE" w:rsidRPr="00462A7C">
        <w:rPr>
          <w:rFonts w:ascii="Arial" w:eastAsia="Times New Roman" w:hAnsi="Arial" w:cs="Arial"/>
          <w:b/>
          <w:bCs/>
          <w:color w:val="000000"/>
          <w:lang w:val="ru-RU" w:eastAsia="hr-HR"/>
        </w:rPr>
        <w:t>одел Уговора</w:t>
      </w:r>
      <w:r w:rsidR="00CA39EE" w:rsidRPr="00462A7C">
        <w:rPr>
          <w:rFonts w:ascii="Arial" w:eastAsia="Times New Roman" w:hAnsi="Arial" w:cs="Arial"/>
          <w:lang w:val="sr-Cyrl-CS" w:eastAsia="hr-HR"/>
        </w:rPr>
        <w:t>.</w:t>
      </w:r>
    </w:p>
    <w:p w14:paraId="696A93E6" w14:textId="77777777" w:rsidR="00CA39EE" w:rsidRPr="00462A7C" w:rsidRDefault="00CA39EE" w:rsidP="00CA39EE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lang w:val="sr-Cyrl-RS" w:eastAsia="hr-HR"/>
        </w:rPr>
      </w:pPr>
      <w:r w:rsidRPr="00462A7C">
        <w:rPr>
          <w:rFonts w:ascii="Arial" w:eastAsia="Times New Roman" w:hAnsi="Arial" w:cs="Arial"/>
          <w:b/>
          <w:bCs/>
          <w:lang w:val="sr-Latn-CS" w:eastAsia="hr-HR"/>
        </w:rPr>
        <w:t xml:space="preserve">Напомена: Понуђач је у обавези да у потпуности попуни </w:t>
      </w:r>
      <w:r w:rsidR="00344E83" w:rsidRPr="00462A7C">
        <w:rPr>
          <w:rFonts w:ascii="Arial" w:eastAsia="Times New Roman" w:hAnsi="Arial" w:cs="Arial"/>
          <w:b/>
          <w:bCs/>
          <w:lang w:val="sr-Cyrl-RS" w:eastAsia="hr-HR"/>
        </w:rPr>
        <w:t xml:space="preserve">и овери </w:t>
      </w:r>
      <w:r w:rsidRPr="00462A7C">
        <w:rPr>
          <w:rFonts w:ascii="Arial" w:eastAsia="Times New Roman" w:hAnsi="Arial" w:cs="Arial"/>
          <w:b/>
          <w:bCs/>
          <w:lang w:val="sr-Latn-CS" w:eastAsia="hr-HR"/>
        </w:rPr>
        <w:t>образац понуде</w:t>
      </w:r>
      <w:r w:rsidRPr="00462A7C">
        <w:rPr>
          <w:rFonts w:ascii="Arial" w:eastAsia="Times New Roman" w:hAnsi="Arial" w:cs="Arial"/>
          <w:b/>
          <w:bCs/>
          <w:lang w:val="sr-Cyrl-RS" w:eastAsia="hr-HR"/>
        </w:rPr>
        <w:t xml:space="preserve"> и модел Уговора</w:t>
      </w:r>
      <w:r w:rsidRPr="00462A7C">
        <w:rPr>
          <w:rFonts w:ascii="Arial" w:eastAsia="Times New Roman" w:hAnsi="Arial" w:cs="Arial"/>
          <w:lang w:val="sr-Latn-CS" w:eastAsia="hr-HR"/>
        </w:rPr>
        <w:t xml:space="preserve">.                                                                                                     </w:t>
      </w:r>
      <w:r w:rsidRPr="00462A7C">
        <w:rPr>
          <w:rFonts w:ascii="Arial" w:eastAsia="Times New Roman" w:hAnsi="Arial" w:cs="Arial"/>
          <w:bCs/>
          <w:lang w:val="hr-HR" w:eastAsia="hr-HR"/>
        </w:rPr>
        <w:t xml:space="preserve">                </w:t>
      </w:r>
    </w:p>
    <w:p w14:paraId="21EE47B6" w14:textId="1B82BE1D" w:rsidR="00CA39EE" w:rsidRPr="00462A7C" w:rsidRDefault="00CA39EE" w:rsidP="004A5FCB">
      <w:pPr>
        <w:spacing w:after="0" w:line="240" w:lineRule="auto"/>
        <w:rPr>
          <w:rFonts w:ascii="Arial" w:eastAsia="Times New Roman" w:hAnsi="Arial" w:cs="Arial"/>
          <w:bCs/>
          <w:lang w:val="sr-Cyrl-CS" w:eastAsia="hr-HR"/>
        </w:rPr>
      </w:pPr>
      <w:r w:rsidRPr="00462A7C">
        <w:rPr>
          <w:rFonts w:ascii="Arial" w:eastAsia="Times New Roman" w:hAnsi="Arial" w:cs="Arial"/>
          <w:bCs/>
          <w:lang w:val="hr-HR" w:eastAsia="hr-HR"/>
        </w:rPr>
        <w:t xml:space="preserve">              </w:t>
      </w:r>
    </w:p>
    <w:p w14:paraId="4D41C93D" w14:textId="77777777" w:rsidR="00CA39EE" w:rsidRPr="00462A7C" w:rsidRDefault="00CA39EE" w:rsidP="00CA39EE">
      <w:pPr>
        <w:spacing w:after="0" w:line="240" w:lineRule="auto"/>
        <w:jc w:val="both"/>
        <w:rPr>
          <w:rFonts w:ascii="Arial" w:eastAsia="Times New Roman" w:hAnsi="Arial" w:cs="Arial"/>
          <w:bCs/>
          <w:lang w:val="sr-Cyrl-CS" w:eastAsia="hr-HR"/>
        </w:rPr>
      </w:pPr>
      <w:r w:rsidRPr="00462A7C">
        <w:rPr>
          <w:rFonts w:ascii="Arial" w:eastAsia="Times New Roman" w:hAnsi="Arial" w:cs="Arial"/>
          <w:bCs/>
          <w:lang w:val="sr-Cyrl-CS" w:eastAsia="hr-HR"/>
        </w:rPr>
        <w:t>Лице за контакт по овој понуди  је: ______________________, телефон_______________.</w:t>
      </w:r>
    </w:p>
    <w:p w14:paraId="6711C570" w14:textId="00C51B14" w:rsidR="00CA39EE" w:rsidRPr="00462A7C" w:rsidRDefault="00CA39EE" w:rsidP="00C255A7">
      <w:pPr>
        <w:spacing w:after="0" w:line="240" w:lineRule="auto"/>
        <w:rPr>
          <w:rFonts w:ascii="Arial" w:eastAsia="Times New Roman" w:hAnsi="Arial" w:cs="Arial"/>
          <w:bCs/>
          <w:lang w:val="sr-Cyrl-CS" w:eastAsia="hr-HR"/>
        </w:rPr>
      </w:pPr>
      <w:r w:rsidRPr="00462A7C">
        <w:rPr>
          <w:rFonts w:ascii="Arial" w:eastAsia="Times New Roman" w:hAnsi="Arial" w:cs="Arial"/>
          <w:bCs/>
          <w:lang w:val="sr-Cyrl-CS" w:eastAsia="hr-HR"/>
        </w:rPr>
        <w:t xml:space="preserve">                </w:t>
      </w:r>
    </w:p>
    <w:p w14:paraId="2FD03F37" w14:textId="77777777" w:rsidR="00CA39EE" w:rsidRPr="00462A7C" w:rsidRDefault="00CA39EE" w:rsidP="00CA39EE">
      <w:pPr>
        <w:spacing w:after="0" w:line="240" w:lineRule="auto"/>
        <w:ind w:left="2160" w:firstLine="1680"/>
        <w:rPr>
          <w:rFonts w:ascii="Arial" w:eastAsia="Times New Roman" w:hAnsi="Arial" w:cs="Arial"/>
          <w:bCs/>
          <w:lang w:val="hr-HR" w:eastAsia="hr-HR"/>
        </w:rPr>
      </w:pPr>
      <w:r w:rsidRPr="00462A7C">
        <w:rPr>
          <w:rFonts w:ascii="Arial" w:eastAsia="Times New Roman" w:hAnsi="Arial" w:cs="Arial"/>
          <w:bCs/>
          <w:lang w:val="sr-Cyrl-CS" w:eastAsia="hr-HR"/>
        </w:rPr>
        <w:t xml:space="preserve">                  </w:t>
      </w:r>
      <w:r w:rsidRPr="00462A7C">
        <w:rPr>
          <w:rFonts w:ascii="Arial" w:eastAsia="Times New Roman" w:hAnsi="Arial" w:cs="Arial"/>
          <w:bCs/>
          <w:lang w:val="hr-HR" w:eastAsia="hr-HR"/>
        </w:rPr>
        <w:t>Потпис одговорног лица понуђача</w:t>
      </w:r>
    </w:p>
    <w:p w14:paraId="6315FF8A" w14:textId="77777777" w:rsidR="00CA39EE" w:rsidRPr="00462A7C" w:rsidRDefault="00CA39EE" w:rsidP="00CA39EE">
      <w:pPr>
        <w:spacing w:after="0" w:line="240" w:lineRule="auto"/>
        <w:ind w:left="2160" w:firstLine="1680"/>
        <w:rPr>
          <w:rFonts w:ascii="Arial" w:eastAsia="Times New Roman" w:hAnsi="Arial" w:cs="Arial"/>
          <w:bCs/>
          <w:lang w:val="hr-HR" w:eastAsia="hr-HR"/>
        </w:rPr>
      </w:pPr>
    </w:p>
    <w:p w14:paraId="5DF933D0" w14:textId="13195EA8" w:rsidR="00CA39EE" w:rsidRPr="00462A7C" w:rsidRDefault="00EE13DA" w:rsidP="00CA39EE">
      <w:pPr>
        <w:tabs>
          <w:tab w:val="left" w:pos="2040"/>
          <w:tab w:val="left" w:pos="5420"/>
        </w:tabs>
        <w:spacing w:after="0" w:line="240" w:lineRule="auto"/>
        <w:rPr>
          <w:rFonts w:ascii="Arial" w:eastAsia="Times New Roman" w:hAnsi="Arial" w:cs="Arial"/>
          <w:lang w:val="hr-HR" w:eastAsia="hr-HR"/>
        </w:rPr>
        <w:sectPr w:rsidR="00CA39EE" w:rsidRPr="00462A7C" w:rsidSect="00C255A7">
          <w:pgSz w:w="16838" w:h="11906" w:orient="landscape" w:code="9"/>
          <w:pgMar w:top="851" w:right="1418" w:bottom="1135" w:left="1418" w:header="720" w:footer="720" w:gutter="0"/>
          <w:cols w:space="720"/>
          <w:docGrid w:linePitch="326"/>
        </w:sectPr>
      </w:pPr>
      <w:r>
        <w:rPr>
          <w:rFonts w:ascii="Arial" w:eastAsia="Times New Roman" w:hAnsi="Arial" w:cs="Arial"/>
          <w:bCs/>
          <w:lang w:val="hr-HR" w:eastAsia="hr-HR"/>
        </w:rPr>
        <w:t xml:space="preserve">                              </w:t>
      </w:r>
      <w:r w:rsidR="00CA39EE" w:rsidRPr="00462A7C">
        <w:rPr>
          <w:rFonts w:ascii="Arial" w:eastAsia="Times New Roman" w:hAnsi="Arial" w:cs="Arial"/>
          <w:bCs/>
          <w:lang w:val="hr-HR" w:eastAsia="hr-HR"/>
        </w:rPr>
        <w:t xml:space="preserve">   </w:t>
      </w:r>
      <w:r w:rsidR="00CA39EE" w:rsidRPr="00462A7C">
        <w:rPr>
          <w:rFonts w:ascii="Arial" w:eastAsia="Times New Roman" w:hAnsi="Arial" w:cs="Arial"/>
          <w:lang w:val="hr-HR" w:eastAsia="hr-HR"/>
        </w:rPr>
        <w:t xml:space="preserve">                        м.п.               _</w:t>
      </w:r>
      <w:r w:rsidR="00C255A7">
        <w:rPr>
          <w:rFonts w:ascii="Arial" w:eastAsia="Times New Roman" w:hAnsi="Arial" w:cs="Arial"/>
          <w:lang w:val="hr-HR" w:eastAsia="hr-HR"/>
        </w:rPr>
        <w:t>_______________</w:t>
      </w:r>
    </w:p>
    <w:p w14:paraId="76633710" w14:textId="58676C7C" w:rsidR="009711F1" w:rsidRPr="004A5FCB" w:rsidRDefault="009711F1" w:rsidP="00C255A7">
      <w:pPr>
        <w:tabs>
          <w:tab w:val="left" w:pos="2172"/>
        </w:tabs>
        <w:rPr>
          <w:rFonts w:ascii="Arial" w:hAnsi="Arial" w:cs="Arial"/>
        </w:rPr>
      </w:pPr>
    </w:p>
    <w:sectPr w:rsidR="009711F1" w:rsidRPr="004A5FCB" w:rsidSect="004A5FCB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B0140" w14:textId="77777777" w:rsidR="006815E5" w:rsidRDefault="006815E5" w:rsidP="002E2876">
      <w:pPr>
        <w:spacing w:after="0" w:line="240" w:lineRule="auto"/>
      </w:pPr>
      <w:r>
        <w:separator/>
      </w:r>
    </w:p>
  </w:endnote>
  <w:endnote w:type="continuationSeparator" w:id="0">
    <w:p w14:paraId="331EDCE0" w14:textId="77777777" w:rsidR="006815E5" w:rsidRDefault="006815E5" w:rsidP="002E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05856" w14:textId="77777777" w:rsidR="006815E5" w:rsidRDefault="006815E5" w:rsidP="002E2876">
      <w:pPr>
        <w:spacing w:after="0" w:line="240" w:lineRule="auto"/>
      </w:pPr>
      <w:r>
        <w:separator/>
      </w:r>
    </w:p>
  </w:footnote>
  <w:footnote w:type="continuationSeparator" w:id="0">
    <w:p w14:paraId="397DFFCD" w14:textId="77777777" w:rsidR="006815E5" w:rsidRDefault="006815E5" w:rsidP="002E2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D1"/>
    <w:multiLevelType w:val="hybridMultilevel"/>
    <w:tmpl w:val="C0D2B25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8B649A"/>
    <w:multiLevelType w:val="hybridMultilevel"/>
    <w:tmpl w:val="C3AAD734"/>
    <w:lvl w:ilvl="0" w:tplc="7FA8BAD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3B141D"/>
    <w:multiLevelType w:val="hybridMultilevel"/>
    <w:tmpl w:val="029A1706"/>
    <w:lvl w:ilvl="0" w:tplc="19565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B008C"/>
    <w:multiLevelType w:val="hybridMultilevel"/>
    <w:tmpl w:val="3DE61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08D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204C1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9662E"/>
    <w:multiLevelType w:val="hybridMultilevel"/>
    <w:tmpl w:val="45E6180A"/>
    <w:lvl w:ilvl="0" w:tplc="82AED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A427E8"/>
    <w:multiLevelType w:val="hybridMultilevel"/>
    <w:tmpl w:val="4B14CA5A"/>
    <w:lvl w:ilvl="0" w:tplc="DA940B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96045"/>
    <w:multiLevelType w:val="hybridMultilevel"/>
    <w:tmpl w:val="F9747548"/>
    <w:lvl w:ilvl="0" w:tplc="3A0AE5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6F85"/>
    <w:multiLevelType w:val="hybridMultilevel"/>
    <w:tmpl w:val="77C68AAE"/>
    <w:lvl w:ilvl="0" w:tplc="0EE6E31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07BD4"/>
    <w:multiLevelType w:val="hybridMultilevel"/>
    <w:tmpl w:val="018A6DF6"/>
    <w:lvl w:ilvl="0" w:tplc="1230180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C71DE"/>
    <w:multiLevelType w:val="hybridMultilevel"/>
    <w:tmpl w:val="C92C17C8"/>
    <w:lvl w:ilvl="0" w:tplc="C82CEB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3967332"/>
    <w:multiLevelType w:val="hybridMultilevel"/>
    <w:tmpl w:val="F6C693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4341D"/>
    <w:multiLevelType w:val="hybridMultilevel"/>
    <w:tmpl w:val="4394E5EA"/>
    <w:lvl w:ilvl="0" w:tplc="E22EC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A1B3186"/>
    <w:multiLevelType w:val="hybridMultilevel"/>
    <w:tmpl w:val="0D942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11"/>
  </w:num>
  <w:num w:numId="9">
    <w:abstractNumId w:val="5"/>
  </w:num>
  <w:num w:numId="10">
    <w:abstractNumId w:val="7"/>
  </w:num>
  <w:num w:numId="11">
    <w:abstractNumId w:val="1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A3"/>
    <w:rsid w:val="000005A8"/>
    <w:rsid w:val="00026A5C"/>
    <w:rsid w:val="000913FB"/>
    <w:rsid w:val="000B66A8"/>
    <w:rsid w:val="000C725B"/>
    <w:rsid w:val="000D508C"/>
    <w:rsid w:val="000D60C4"/>
    <w:rsid w:val="000E2C89"/>
    <w:rsid w:val="000E48C9"/>
    <w:rsid w:val="00130FB2"/>
    <w:rsid w:val="00136B6E"/>
    <w:rsid w:val="00147E08"/>
    <w:rsid w:val="0015387E"/>
    <w:rsid w:val="00160593"/>
    <w:rsid w:val="001612C5"/>
    <w:rsid w:val="00171B6B"/>
    <w:rsid w:val="001B32AB"/>
    <w:rsid w:val="001C0E93"/>
    <w:rsid w:val="001C15EF"/>
    <w:rsid w:val="001E1408"/>
    <w:rsid w:val="001F5E0E"/>
    <w:rsid w:val="00262028"/>
    <w:rsid w:val="0026759C"/>
    <w:rsid w:val="002B150C"/>
    <w:rsid w:val="002D5C3C"/>
    <w:rsid w:val="002E2876"/>
    <w:rsid w:val="002F08F5"/>
    <w:rsid w:val="003051C6"/>
    <w:rsid w:val="003052F6"/>
    <w:rsid w:val="00344E83"/>
    <w:rsid w:val="00346CB0"/>
    <w:rsid w:val="0039225E"/>
    <w:rsid w:val="003A716F"/>
    <w:rsid w:val="003B487E"/>
    <w:rsid w:val="003D0283"/>
    <w:rsid w:val="003D4380"/>
    <w:rsid w:val="0040572D"/>
    <w:rsid w:val="0041035B"/>
    <w:rsid w:val="004203DB"/>
    <w:rsid w:val="0044007E"/>
    <w:rsid w:val="0044056A"/>
    <w:rsid w:val="004509DE"/>
    <w:rsid w:val="00462A7C"/>
    <w:rsid w:val="00483078"/>
    <w:rsid w:val="0049224B"/>
    <w:rsid w:val="004A5FCB"/>
    <w:rsid w:val="004A6A95"/>
    <w:rsid w:val="004B513B"/>
    <w:rsid w:val="004F63D1"/>
    <w:rsid w:val="0051535B"/>
    <w:rsid w:val="00516C35"/>
    <w:rsid w:val="005669D9"/>
    <w:rsid w:val="00582719"/>
    <w:rsid w:val="005C0453"/>
    <w:rsid w:val="005C5077"/>
    <w:rsid w:val="00605312"/>
    <w:rsid w:val="006815E5"/>
    <w:rsid w:val="006A0633"/>
    <w:rsid w:val="006D1300"/>
    <w:rsid w:val="006D20AA"/>
    <w:rsid w:val="006E2612"/>
    <w:rsid w:val="006E4F2B"/>
    <w:rsid w:val="006F161D"/>
    <w:rsid w:val="007447D6"/>
    <w:rsid w:val="00771CF6"/>
    <w:rsid w:val="00787502"/>
    <w:rsid w:val="007B07C0"/>
    <w:rsid w:val="007B660D"/>
    <w:rsid w:val="007F6300"/>
    <w:rsid w:val="008362BE"/>
    <w:rsid w:val="00846468"/>
    <w:rsid w:val="00852BB4"/>
    <w:rsid w:val="008544B4"/>
    <w:rsid w:val="00874585"/>
    <w:rsid w:val="00896D88"/>
    <w:rsid w:val="008D2179"/>
    <w:rsid w:val="008D4ED3"/>
    <w:rsid w:val="00917B20"/>
    <w:rsid w:val="0092223D"/>
    <w:rsid w:val="009356A3"/>
    <w:rsid w:val="00954F38"/>
    <w:rsid w:val="009711F1"/>
    <w:rsid w:val="00976254"/>
    <w:rsid w:val="00994238"/>
    <w:rsid w:val="00994F89"/>
    <w:rsid w:val="00995603"/>
    <w:rsid w:val="009B0491"/>
    <w:rsid w:val="00A07137"/>
    <w:rsid w:val="00A470C5"/>
    <w:rsid w:val="00A57D19"/>
    <w:rsid w:val="00A6029A"/>
    <w:rsid w:val="00A96207"/>
    <w:rsid w:val="00AA692C"/>
    <w:rsid w:val="00B14EC7"/>
    <w:rsid w:val="00B225C9"/>
    <w:rsid w:val="00B260D4"/>
    <w:rsid w:val="00B3377A"/>
    <w:rsid w:val="00B46667"/>
    <w:rsid w:val="00BB1E3E"/>
    <w:rsid w:val="00BE55BE"/>
    <w:rsid w:val="00C00272"/>
    <w:rsid w:val="00C02D08"/>
    <w:rsid w:val="00C21AF8"/>
    <w:rsid w:val="00C255A7"/>
    <w:rsid w:val="00C32A87"/>
    <w:rsid w:val="00C37799"/>
    <w:rsid w:val="00C57408"/>
    <w:rsid w:val="00C6297F"/>
    <w:rsid w:val="00C66A63"/>
    <w:rsid w:val="00C82E31"/>
    <w:rsid w:val="00C95006"/>
    <w:rsid w:val="00CA19B5"/>
    <w:rsid w:val="00CA392D"/>
    <w:rsid w:val="00CA39EE"/>
    <w:rsid w:val="00CD19AA"/>
    <w:rsid w:val="00D1046D"/>
    <w:rsid w:val="00D32ED4"/>
    <w:rsid w:val="00D600AE"/>
    <w:rsid w:val="00D80588"/>
    <w:rsid w:val="00DB0B29"/>
    <w:rsid w:val="00DE46B4"/>
    <w:rsid w:val="00E04AD9"/>
    <w:rsid w:val="00E30252"/>
    <w:rsid w:val="00EE13DA"/>
    <w:rsid w:val="00EF2E10"/>
    <w:rsid w:val="00F076A3"/>
    <w:rsid w:val="00F22890"/>
    <w:rsid w:val="00F278FC"/>
    <w:rsid w:val="00F9627E"/>
    <w:rsid w:val="00FB241E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8824"/>
  <w15:chartTrackingRefBased/>
  <w15:docId w15:val="{7D722B1B-6B78-46A1-B06D-20DA87DB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28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876"/>
  </w:style>
  <w:style w:type="paragraph" w:styleId="Footer">
    <w:name w:val="footer"/>
    <w:basedOn w:val="Normal"/>
    <w:link w:val="FooterChar"/>
    <w:uiPriority w:val="99"/>
    <w:unhideWhenUsed/>
    <w:rsid w:val="002E28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876"/>
  </w:style>
  <w:style w:type="paragraph" w:styleId="BalloonText">
    <w:name w:val="Balloon Text"/>
    <w:basedOn w:val="Normal"/>
    <w:link w:val="BalloonTextChar"/>
    <w:uiPriority w:val="99"/>
    <w:semiHidden/>
    <w:unhideWhenUsed/>
    <w:rsid w:val="002B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5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07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1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4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4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4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26C69BD4E85149B5B9D4A3EE0171B8" ma:contentTypeVersion="2" ma:contentTypeDescription="Креирајте нови документ." ma:contentTypeScope="" ma:versionID="19489efc31fc9f8770d59ad7eb8f2769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31e3a8b883d438b6208c5606d4fad971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hidden="true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7D2967-93C9-48F9-871B-21C27E1567D6}"/>
</file>

<file path=customXml/itemProps2.xml><?xml version="1.0" encoding="utf-8"?>
<ds:datastoreItem xmlns:ds="http://schemas.openxmlformats.org/officeDocument/2006/customXml" ds:itemID="{1DFCBF52-7749-4288-A5B0-B43433303480}"/>
</file>

<file path=customXml/itemProps3.xml><?xml version="1.0" encoding="utf-8"?>
<ds:datastoreItem xmlns:ds="http://schemas.openxmlformats.org/officeDocument/2006/customXml" ds:itemID="{ECA215AF-BDE9-459E-B2C3-E28A8E453E20}"/>
</file>

<file path=customXml/itemProps4.xml><?xml version="1.0" encoding="utf-8"?>
<ds:datastoreItem xmlns:ds="http://schemas.openxmlformats.org/officeDocument/2006/customXml" ds:itemID="{B251F676-9CB4-44E5-9393-879D9CCF64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Sormaz</dc:creator>
  <cp:keywords/>
  <dc:description/>
  <cp:lastModifiedBy>Vladislav Najdovski</cp:lastModifiedBy>
  <cp:revision>24</cp:revision>
  <cp:lastPrinted>2020-02-25T13:10:00Z</cp:lastPrinted>
  <dcterms:created xsi:type="dcterms:W3CDTF">2021-08-05T08:58:00Z</dcterms:created>
  <dcterms:modified xsi:type="dcterms:W3CDTF">2022-04-26T05:30:00Z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0x0101002026C69BD4E85149B5B9D4A3EE0171B8</vt:lpwstr>
  </property>
</Properties>
</file>