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4" w:rsidRPr="004F6C6F" w:rsidRDefault="005F15D4" w:rsidP="005F15D4">
      <w:pPr>
        <w:spacing w:after="0" w:line="240" w:lineRule="auto"/>
        <w:rPr>
          <w:rFonts w:ascii="Arial" w:eastAsia="Times New Roman" w:hAnsi="Arial" w:cs="Arial"/>
          <w:color w:val="1F4E79"/>
          <w:sz w:val="18"/>
          <w:szCs w:val="21"/>
          <w:lang w:val="sr-Cyrl-RS" w:eastAsia="sr-Latn-CS"/>
        </w:rPr>
      </w:pPr>
      <w:r>
        <w:rPr>
          <w:rFonts w:ascii="Arial" w:eastAsia="Times New Roman" w:hAnsi="Arial" w:cs="Arial"/>
          <w:color w:val="1F4E79"/>
          <w:sz w:val="18"/>
          <w:szCs w:val="21"/>
          <w:lang w:val="sr-Cyrl-RS" w:eastAsia="sr-Latn-CS"/>
        </w:rPr>
        <w:t>АКЦИОНАРСКО ДРУШТВО</w:t>
      </w:r>
    </w:p>
    <w:p w:rsidR="005F15D4" w:rsidRDefault="005F15D4" w:rsidP="005F15D4">
      <w:pPr>
        <w:spacing w:after="0" w:line="240" w:lineRule="auto"/>
        <w:rPr>
          <w:rFonts w:ascii="Arial" w:eastAsia="Times New Roman" w:hAnsi="Arial" w:cs="Arial"/>
          <w:b/>
          <w:color w:val="1F4E79"/>
          <w:sz w:val="18"/>
          <w:szCs w:val="21"/>
          <w:lang w:val="sr-Cyrl-RS" w:eastAsia="sr-Latn-CS"/>
        </w:rPr>
      </w:pPr>
      <w:r w:rsidRPr="004F6C6F">
        <w:rPr>
          <w:rFonts w:ascii="Arial" w:eastAsia="Times New Roman" w:hAnsi="Arial" w:cs="Arial"/>
          <w:b/>
          <w:color w:val="1F4E79"/>
          <w:sz w:val="18"/>
          <w:szCs w:val="21"/>
          <w:lang w:val="sr-Cyrl-RS" w:eastAsia="sr-Latn-CS"/>
        </w:rPr>
        <w:t>ЕЛЕКТРОПРИВРЕДА СРБИЈЕ</w:t>
      </w:r>
    </w:p>
    <w:p w:rsidR="002622C8" w:rsidRPr="004F6C6F" w:rsidRDefault="002622C8" w:rsidP="005F15D4">
      <w:pPr>
        <w:spacing w:after="0" w:line="240" w:lineRule="auto"/>
        <w:rPr>
          <w:rFonts w:ascii="Arial" w:eastAsia="Times New Roman" w:hAnsi="Arial" w:cs="Arial"/>
          <w:b/>
          <w:color w:val="1F4E79"/>
          <w:sz w:val="18"/>
          <w:szCs w:val="21"/>
          <w:lang w:val="sr-Cyrl-RS" w:eastAsia="sr-Latn-CS"/>
        </w:rPr>
      </w:pPr>
      <w:r>
        <w:rPr>
          <w:rFonts w:ascii="Arial" w:eastAsia="Times New Roman" w:hAnsi="Arial" w:cs="Arial"/>
          <w:b/>
          <w:color w:val="1F4E79"/>
          <w:sz w:val="18"/>
          <w:szCs w:val="21"/>
          <w:lang w:val="sr-Cyrl-RS" w:eastAsia="sr-Latn-CS"/>
        </w:rPr>
        <w:t>Огранак ЕПС Снабдевање</w:t>
      </w:r>
    </w:p>
    <w:p w:rsidR="005F15D4" w:rsidRPr="004F6C6F" w:rsidRDefault="005F15D4" w:rsidP="005F15D4">
      <w:pPr>
        <w:spacing w:after="0" w:line="240" w:lineRule="auto"/>
        <w:rPr>
          <w:rFonts w:ascii="Arial" w:eastAsia="Times New Roman" w:hAnsi="Arial" w:cs="Arial"/>
          <w:color w:val="1F4E79"/>
          <w:sz w:val="18"/>
          <w:szCs w:val="21"/>
          <w:lang w:val="sr-Cyrl-RS" w:eastAsia="sr-Latn-CS"/>
        </w:rPr>
      </w:pPr>
      <w:r>
        <w:rPr>
          <w:rFonts w:ascii="Arial" w:eastAsia="Times New Roman" w:hAnsi="Arial" w:cs="Arial"/>
          <w:color w:val="1F4E79"/>
          <w:sz w:val="18"/>
          <w:szCs w:val="21"/>
          <w:lang w:val="sr-Cyrl-RS" w:eastAsia="sr-Latn-CS"/>
        </w:rPr>
        <w:t>Масарикова 1-3</w:t>
      </w:r>
      <w:r w:rsidRPr="004F6C6F">
        <w:rPr>
          <w:rFonts w:ascii="Arial" w:eastAsia="Times New Roman" w:hAnsi="Arial" w:cs="Arial"/>
          <w:color w:val="1F4E79"/>
          <w:sz w:val="18"/>
          <w:szCs w:val="21"/>
          <w:lang w:val="sr-Cyrl-RS" w:eastAsia="sr-Latn-CS"/>
        </w:rPr>
        <w:t>, 11000 Београд</w:t>
      </w:r>
    </w:p>
    <w:p w:rsidR="005F15D4" w:rsidRDefault="005F15D4" w:rsidP="005F15D4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5F15D4" w:rsidRPr="00C8107A" w:rsidRDefault="005F15D4" w:rsidP="005F15D4">
      <w:pPr>
        <w:spacing w:after="0" w:line="240" w:lineRule="auto"/>
        <w:jc w:val="center"/>
        <w:rPr>
          <w:rFonts w:ascii="Arial" w:hAnsi="Arial"/>
          <w:b/>
          <w:sz w:val="20"/>
          <w:szCs w:val="20"/>
          <w:lang w:val="sr-Cyrl-RS"/>
        </w:rPr>
      </w:pPr>
      <w:r w:rsidRPr="00C8107A">
        <w:rPr>
          <w:rFonts w:ascii="Arial" w:hAnsi="Arial"/>
          <w:b/>
          <w:sz w:val="20"/>
          <w:szCs w:val="20"/>
          <w:lang w:val="en-US"/>
        </w:rPr>
        <w:t xml:space="preserve">ЗАХТЕВ ЗА </w:t>
      </w:r>
      <w:r w:rsidRPr="00C8107A">
        <w:rPr>
          <w:rFonts w:ascii="Arial" w:hAnsi="Arial"/>
          <w:b/>
          <w:sz w:val="20"/>
          <w:szCs w:val="20"/>
          <w:lang w:val="sr-Cyrl-RS"/>
        </w:rPr>
        <w:t xml:space="preserve">ПОНУДУ </w:t>
      </w:r>
      <w:r w:rsidR="00E84008" w:rsidRPr="00C8107A">
        <w:rPr>
          <w:rFonts w:ascii="Arial" w:hAnsi="Arial"/>
          <w:b/>
          <w:sz w:val="20"/>
          <w:szCs w:val="20"/>
          <w:lang w:val="sr-Cyrl-RS"/>
        </w:rPr>
        <w:t xml:space="preserve">УГОВОРА О ПОТПУНОМ </w:t>
      </w:r>
      <w:r w:rsidRPr="00C8107A">
        <w:rPr>
          <w:rFonts w:ascii="Arial" w:hAnsi="Arial"/>
          <w:b/>
          <w:sz w:val="20"/>
          <w:szCs w:val="20"/>
          <w:lang w:val="sr-Cyrl-RS"/>
        </w:rPr>
        <w:t>СНАБДЕВАЊ</w:t>
      </w:r>
      <w:r w:rsidR="00E84008" w:rsidRPr="00C8107A">
        <w:rPr>
          <w:rFonts w:ascii="Arial" w:hAnsi="Arial"/>
          <w:b/>
          <w:sz w:val="20"/>
          <w:szCs w:val="20"/>
          <w:lang w:val="sr-Cyrl-RS"/>
        </w:rPr>
        <w:t>У</w:t>
      </w:r>
      <w:r w:rsidRPr="00C8107A">
        <w:rPr>
          <w:rFonts w:ascii="Arial" w:hAnsi="Arial"/>
          <w:b/>
          <w:sz w:val="20"/>
          <w:szCs w:val="20"/>
          <w:lang w:val="sr-Cyrl-RS"/>
        </w:rPr>
        <w:t xml:space="preserve"> ЕЛЕКТРИЧНОМ ЕНЕРГИЈОМ</w:t>
      </w:r>
      <w:r w:rsidR="00E84008" w:rsidRPr="00C8107A">
        <w:rPr>
          <w:rFonts w:ascii="Arial" w:hAnsi="Arial"/>
          <w:b/>
          <w:sz w:val="20"/>
          <w:szCs w:val="20"/>
          <w:lang w:val="sr-Cyrl-RS"/>
        </w:rPr>
        <w:t>-КОМЕРЦИЈАЛНИ УГОВОР</w:t>
      </w:r>
    </w:p>
    <w:p w:rsidR="005F15D4" w:rsidRPr="00D472C8" w:rsidRDefault="005F15D4" w:rsidP="005F15D4">
      <w:pPr>
        <w:spacing w:after="0" w:line="240" w:lineRule="auto"/>
        <w:jc w:val="center"/>
        <w:rPr>
          <w:rFonts w:ascii="Arial" w:hAnsi="Arial"/>
          <w:lang w:val="sr-Cyrl-RS"/>
        </w:rPr>
      </w:pPr>
      <w:r w:rsidRPr="008704BC">
        <w:rPr>
          <w:rFonts w:ascii="Arial" w:hAnsi="Arial"/>
          <w:lang w:val="en-US"/>
        </w:rPr>
        <w:t>(</w:t>
      </w:r>
      <w:proofErr w:type="gramStart"/>
      <w:r w:rsidRPr="008704BC">
        <w:rPr>
          <w:rFonts w:ascii="Arial" w:hAnsi="Arial"/>
          <w:lang w:val="sr-Cyrl-RS"/>
        </w:rPr>
        <w:t>правн</w:t>
      </w:r>
      <w:r w:rsidRPr="008704BC">
        <w:rPr>
          <w:rFonts w:ascii="Arial" w:hAnsi="Arial"/>
          <w:lang w:val="en-US"/>
        </w:rPr>
        <w:t>o</w:t>
      </w:r>
      <w:proofErr w:type="gramEnd"/>
      <w:r w:rsidRPr="008704BC">
        <w:rPr>
          <w:rFonts w:ascii="Arial" w:hAnsi="Arial"/>
          <w:lang w:val="sr-Cyrl-RS"/>
        </w:rPr>
        <w:t xml:space="preserve"> / физичк</w:t>
      </w:r>
      <w:r w:rsidRPr="008704BC">
        <w:rPr>
          <w:rFonts w:ascii="Arial" w:hAnsi="Arial"/>
          <w:lang w:val="en-US"/>
        </w:rPr>
        <w:t>o</w:t>
      </w:r>
      <w:r w:rsidRPr="008704BC">
        <w:rPr>
          <w:rFonts w:ascii="Arial" w:hAnsi="Arial"/>
          <w:lang w:val="sr-Cyrl-RS"/>
        </w:rPr>
        <w:t xml:space="preserve"> лиц</w:t>
      </w:r>
      <w:r w:rsidRPr="008704BC">
        <w:rPr>
          <w:rFonts w:ascii="Arial" w:hAnsi="Arial"/>
          <w:lang w:val="en-US"/>
        </w:rPr>
        <w:t>e</w:t>
      </w:r>
      <w:r w:rsidRPr="008704BC">
        <w:rPr>
          <w:rFonts w:ascii="Arial" w:hAnsi="Arial"/>
          <w:lang w:val="sr-Cyrl-RS"/>
        </w:rPr>
        <w:t>)</w:t>
      </w:r>
      <w:r>
        <w:rPr>
          <w:rFonts w:ascii="Arial" w:hAnsi="Arial"/>
          <w:lang w:val="en-US"/>
        </w:rPr>
        <w:t xml:space="preserve"> </w:t>
      </w:r>
      <w:r w:rsidRPr="00D472C8">
        <w:rPr>
          <w:rFonts w:ascii="Arial" w:hAnsi="Arial"/>
          <w:b/>
          <w:lang w:val="sr-Cyrl-RS"/>
        </w:rPr>
        <w:t>сва поља су обавезна за унос</w:t>
      </w:r>
    </w:p>
    <w:p w:rsidR="005F15D4" w:rsidRPr="004F6C6F" w:rsidRDefault="005F15D4" w:rsidP="005F15D4">
      <w:pPr>
        <w:spacing w:after="0" w:line="240" w:lineRule="auto"/>
        <w:jc w:val="center"/>
        <w:rPr>
          <w:rFonts w:ascii="Arial" w:hAnsi="Arial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6663"/>
      </w:tblGrid>
      <w:tr w:rsidR="005F15D4" w:rsidRPr="004F6C6F" w:rsidTr="00C30A35">
        <w:trPr>
          <w:trHeight w:hRule="exact" w:val="432"/>
          <w:jc w:val="center"/>
        </w:trPr>
        <w:tc>
          <w:tcPr>
            <w:tcW w:w="9352" w:type="dxa"/>
            <w:gridSpan w:val="2"/>
            <w:vAlign w:val="center"/>
          </w:tcPr>
          <w:p w:rsidR="005F15D4" w:rsidRPr="004F6C6F" w:rsidRDefault="005F15D4" w:rsidP="00C30A35">
            <w:pPr>
              <w:spacing w:after="0" w:line="240" w:lineRule="auto"/>
              <w:jc w:val="center"/>
              <w:rPr>
                <w:rFonts w:ascii="Arial" w:hAnsi="Arial"/>
                <w:b/>
                <w:lang w:val="sr-Cyrl-RS"/>
              </w:rPr>
            </w:pPr>
            <w:r w:rsidRPr="004F6C6F">
              <w:rPr>
                <w:rFonts w:ascii="Arial" w:hAnsi="Arial"/>
                <w:b/>
                <w:lang w:val="sr-Cyrl-RS"/>
              </w:rPr>
              <w:t>Општи подаци</w:t>
            </w:r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Cyrl-RS"/>
              </w:rPr>
            </w:pP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>Назив / име и презиме</w:t>
            </w:r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F6C6F">
              <w:rPr>
                <w:rFonts w:ascii="Arial" w:hAnsi="Arial"/>
                <w:sz w:val="20"/>
                <w:szCs w:val="20"/>
                <w:lang w:val="en-US"/>
              </w:rPr>
              <w:t>ПИБ</w:t>
            </w:r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sr-Cyrl-RS"/>
              </w:rPr>
            </w:pPr>
          </w:p>
        </w:tc>
      </w:tr>
      <w:tr w:rsidR="005F15D4" w:rsidRPr="004F6C6F" w:rsidTr="00C30A35">
        <w:trPr>
          <w:trHeight w:hRule="exact" w:val="433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Cyrl-RS"/>
              </w:rPr>
            </w:pPr>
            <w:r w:rsidRPr="004F6C6F">
              <w:rPr>
                <w:rFonts w:ascii="Arial" w:hAnsi="Arial"/>
                <w:sz w:val="20"/>
                <w:szCs w:val="20"/>
                <w:lang w:val="en-US"/>
              </w:rPr>
              <w:t>МБ</w:t>
            </w: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 xml:space="preserve"> / ЈМБГ</w:t>
            </w:r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Cyrl-RS"/>
              </w:rPr>
            </w:pP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Адреса</w:t>
            </w:r>
            <w:proofErr w:type="spellEnd"/>
            <w:r>
              <w:rPr>
                <w:rFonts w:ascii="Arial" w:hAnsi="Arial"/>
                <w:sz w:val="20"/>
                <w:szCs w:val="20"/>
                <w:lang w:val="sr-Cyrl-RS"/>
              </w:rPr>
              <w:t xml:space="preserve"> седишта</w:t>
            </w:r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  <w:bookmarkStart w:id="0" w:name="_GoBack"/>
            <w:bookmarkEnd w:id="0"/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Поштански</w:t>
            </w:r>
            <w:proofErr w:type="spellEnd"/>
            <w:r w:rsidRPr="004F6C6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Град</w:t>
            </w:r>
            <w:proofErr w:type="spellEnd"/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Овлашћено</w:t>
            </w:r>
            <w:proofErr w:type="spellEnd"/>
            <w:r w:rsidRPr="004F6C6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лице</w:t>
            </w:r>
            <w:proofErr w:type="spellEnd"/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3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Cyrl-RS"/>
              </w:rPr>
            </w:pP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>Текући рачун</w:t>
            </w:r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54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>Контакт т</w:t>
            </w:r>
            <w:proofErr w:type="spellStart"/>
            <w:r w:rsidRPr="004F6C6F">
              <w:rPr>
                <w:rFonts w:ascii="Arial" w:hAnsi="Arial"/>
                <w:sz w:val="20"/>
                <w:szCs w:val="20"/>
                <w:lang w:val="en-US"/>
              </w:rPr>
              <w:t>елефон</w:t>
            </w:r>
            <w:proofErr w:type="spellEnd"/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F15D4" w:rsidRPr="004F6C6F" w:rsidTr="00C30A35">
        <w:trPr>
          <w:trHeight w:hRule="exact" w:val="482"/>
          <w:jc w:val="center"/>
        </w:trPr>
        <w:tc>
          <w:tcPr>
            <w:tcW w:w="2689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sz w:val="20"/>
                <w:szCs w:val="20"/>
                <w:lang w:val="sr-Cyrl-RS"/>
              </w:rPr>
              <w:t>Овлашћена имејл адреса</w:t>
            </w:r>
          </w:p>
        </w:tc>
        <w:tc>
          <w:tcPr>
            <w:tcW w:w="6663" w:type="dxa"/>
            <w:vAlign w:val="center"/>
          </w:tcPr>
          <w:p w:rsidR="005F15D4" w:rsidRPr="004F6C6F" w:rsidRDefault="005F15D4" w:rsidP="00C30A35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92"/>
        <w:tblW w:w="9352" w:type="dxa"/>
        <w:tblLayout w:type="fixed"/>
        <w:tblLook w:val="01E0" w:firstRow="1" w:lastRow="1" w:firstColumn="1" w:lastColumn="1" w:noHBand="0" w:noVBand="0"/>
      </w:tblPr>
      <w:tblGrid>
        <w:gridCol w:w="2335"/>
        <w:gridCol w:w="7017"/>
      </w:tblGrid>
      <w:tr w:rsidR="008B7BAB" w:rsidRPr="004F6C6F" w:rsidTr="008B7BAB">
        <w:trPr>
          <w:trHeight w:hRule="exact" w:val="432"/>
        </w:trPr>
        <w:tc>
          <w:tcPr>
            <w:tcW w:w="9352" w:type="dxa"/>
            <w:gridSpan w:val="2"/>
            <w:vAlign w:val="center"/>
          </w:tcPr>
          <w:p w:rsidR="008B7BAB" w:rsidRPr="004B00D7" w:rsidRDefault="008B7BAB" w:rsidP="008B7BAB">
            <w:pPr>
              <w:spacing w:after="0" w:line="240" w:lineRule="auto"/>
              <w:jc w:val="center"/>
              <w:rPr>
                <w:rFonts w:ascii="Arial" w:hAnsi="Arial"/>
                <w:b/>
                <w:lang w:val="sr-Cyrl-RS"/>
              </w:rPr>
            </w:pPr>
            <w:proofErr w:type="spellStart"/>
            <w:r w:rsidRPr="00B6188D">
              <w:rPr>
                <w:rFonts w:ascii="Arial" w:hAnsi="Arial"/>
                <w:b/>
                <w:lang w:val="en-US"/>
              </w:rPr>
              <w:t>Мерна</w:t>
            </w:r>
            <w:proofErr w:type="spellEnd"/>
            <w:r w:rsidRPr="00B6188D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B6188D">
              <w:rPr>
                <w:rFonts w:ascii="Arial" w:hAnsi="Arial"/>
                <w:b/>
                <w:lang w:val="en-US"/>
              </w:rPr>
              <w:t>места</w:t>
            </w:r>
            <w:proofErr w:type="spellEnd"/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sz w:val="20"/>
                <w:szCs w:val="20"/>
                <w:lang w:val="sr-Cyrl-RS"/>
              </w:rPr>
            </w:pP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>ЕД/ПОД број</w:t>
            </w: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sr-Cyrl-RS"/>
              </w:rPr>
            </w:pP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>Адреса</w:t>
            </w:r>
            <w:r w:rsidRPr="004F6C6F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4F6C6F">
              <w:rPr>
                <w:rFonts w:ascii="Arial" w:hAnsi="Arial"/>
                <w:sz w:val="20"/>
                <w:szCs w:val="20"/>
                <w:lang w:val="sr-Cyrl-RS"/>
              </w:rPr>
              <w:t>мерног места</w:t>
            </w:r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sr-Cyrl-R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8B7BAB" w:rsidRPr="004F6C6F" w:rsidTr="008B7BAB">
        <w:trPr>
          <w:trHeight w:hRule="exact" w:val="433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8B7BAB" w:rsidRPr="004F6C6F" w:rsidTr="008B7BAB">
        <w:trPr>
          <w:trHeight w:hRule="exact" w:val="432"/>
        </w:trPr>
        <w:tc>
          <w:tcPr>
            <w:tcW w:w="2335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7017" w:type="dxa"/>
            <w:vAlign w:val="center"/>
          </w:tcPr>
          <w:p w:rsidR="008B7BAB" w:rsidRPr="004F6C6F" w:rsidRDefault="008B7BAB" w:rsidP="008B7BAB">
            <w:pPr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</w:tbl>
    <w:p w:rsidR="005F15D4" w:rsidRDefault="005F15D4" w:rsidP="005F15D4">
      <w:pPr>
        <w:rPr>
          <w:rFonts w:ascii="Arial" w:hAnsi="Arial"/>
          <w:lang w:val="en-US"/>
        </w:rPr>
      </w:pPr>
    </w:p>
    <w:p w:rsidR="005F15D4" w:rsidRDefault="005F15D4" w:rsidP="005F15D4">
      <w:pPr>
        <w:rPr>
          <w:rFonts w:ascii="Arial" w:hAnsi="Arial"/>
          <w:lang w:val="en-US"/>
        </w:rPr>
      </w:pPr>
    </w:p>
    <w:p w:rsidR="005F15D4" w:rsidRDefault="005F15D4" w:rsidP="005F15D4">
      <w:pPr>
        <w:rPr>
          <w:rFonts w:ascii="Arial" w:hAnsi="Arial"/>
          <w:lang w:val="en-US"/>
        </w:rPr>
      </w:pPr>
    </w:p>
    <w:p w:rsidR="005F15D4" w:rsidRDefault="005F15D4" w:rsidP="005F15D4">
      <w:pPr>
        <w:rPr>
          <w:rFonts w:ascii="Arial" w:hAnsi="Arial"/>
          <w:lang w:val="en-US"/>
        </w:rPr>
      </w:pPr>
    </w:p>
    <w:p w:rsidR="005F15D4" w:rsidRPr="004F6C6F" w:rsidRDefault="005F15D4" w:rsidP="005F15D4">
      <w:pPr>
        <w:rPr>
          <w:rFonts w:ascii="Arial" w:hAnsi="Arial"/>
          <w:lang w:val="en-US"/>
        </w:rPr>
      </w:pPr>
    </w:p>
    <w:p w:rsidR="005F15D4" w:rsidRDefault="005F15D4" w:rsidP="005F15D4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val="sr-Cyrl-RS" w:eastAsia="sr-Latn-CS"/>
        </w:rPr>
      </w:pPr>
    </w:p>
    <w:p w:rsidR="005F15D4" w:rsidRDefault="005F15D4" w:rsidP="005F15D4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val="sr-Cyrl-RS" w:eastAsia="sr-Latn-CS"/>
        </w:rPr>
      </w:pPr>
    </w:p>
    <w:p w:rsidR="005F15D4" w:rsidRDefault="005F15D4" w:rsidP="005F15D4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val="sr-Cyrl-RS" w:eastAsia="sr-Latn-CS"/>
        </w:rPr>
      </w:pPr>
    </w:p>
    <w:p w:rsidR="005F15D4" w:rsidRPr="004F6C6F" w:rsidRDefault="005F15D4" w:rsidP="005F15D4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val="sr-Cyrl-RS" w:eastAsia="sr-Latn-CS"/>
        </w:rPr>
      </w:pPr>
    </w:p>
    <w:p w:rsidR="00B9159D" w:rsidRPr="000736E5" w:rsidRDefault="00B9159D" w:rsidP="00B9159D">
      <w:pPr>
        <w:ind w:left="576"/>
        <w:rPr>
          <w:rFonts w:ascii="Arial" w:hAnsi="Arial" w:cs="Arial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3481"/>
        <w:tblW w:w="9362" w:type="dxa"/>
        <w:tblLook w:val="04A0" w:firstRow="1" w:lastRow="0" w:firstColumn="1" w:lastColumn="0" w:noHBand="0" w:noVBand="1"/>
      </w:tblPr>
      <w:tblGrid>
        <w:gridCol w:w="2114"/>
        <w:gridCol w:w="4115"/>
        <w:gridCol w:w="3133"/>
      </w:tblGrid>
      <w:tr w:rsidR="00A65A8F" w:rsidRPr="004F6C6F" w:rsidTr="00A65A8F">
        <w:trPr>
          <w:trHeight w:val="258"/>
        </w:trPr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A8F" w:rsidRPr="004F6C6F" w:rsidRDefault="00A65A8F" w:rsidP="00A65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A8F" w:rsidRPr="004F6C6F" w:rsidRDefault="00A65A8F" w:rsidP="00A65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5A8F" w:rsidRPr="004F6C6F" w:rsidRDefault="00A65A8F" w:rsidP="00A65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65A8F" w:rsidRPr="004F6C6F" w:rsidTr="00A65A8F">
        <w:trPr>
          <w:trHeight w:val="258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A8F" w:rsidRPr="004F6C6F" w:rsidRDefault="00A65A8F" w:rsidP="00A65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>датум</w:t>
            </w:r>
            <w:proofErr w:type="spellEnd"/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A8F" w:rsidRPr="004F6C6F" w:rsidRDefault="00A65A8F" w:rsidP="00A65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A8F" w:rsidRPr="004F6C6F" w:rsidRDefault="00A65A8F" w:rsidP="00A65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>потпис</w:t>
            </w:r>
            <w:proofErr w:type="spellEnd"/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4F6C6F">
              <w:rPr>
                <w:rFonts w:ascii="Calibri" w:eastAsia="Times New Roman" w:hAnsi="Calibri" w:cs="Calibri"/>
                <w:color w:val="000000"/>
                <w:lang w:val="en-US"/>
              </w:rPr>
              <w:t>печат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12169"/>
        <w:tblW w:w="9312" w:type="dxa"/>
        <w:tblLook w:val="04A0" w:firstRow="1" w:lastRow="0" w:firstColumn="1" w:lastColumn="0" w:noHBand="0" w:noVBand="1"/>
      </w:tblPr>
      <w:tblGrid>
        <w:gridCol w:w="2660"/>
        <w:gridCol w:w="2096"/>
        <w:gridCol w:w="2043"/>
        <w:gridCol w:w="2513"/>
      </w:tblGrid>
      <w:tr w:rsidR="008B7BAB" w:rsidRPr="00241108" w:rsidTr="008B7BAB">
        <w:trPr>
          <w:trHeight w:val="300"/>
        </w:trPr>
        <w:tc>
          <w:tcPr>
            <w:tcW w:w="93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7BAB" w:rsidRPr="00A65A8F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6188D">
              <w:rPr>
                <w:rFonts w:ascii="Arial" w:hAnsi="Arial"/>
                <w:b/>
                <w:lang w:val="en-US"/>
              </w:rPr>
              <w:t>Планирана</w:t>
            </w:r>
            <w:proofErr w:type="spellEnd"/>
            <w:r w:rsidRPr="00B6188D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B6188D">
              <w:rPr>
                <w:rFonts w:ascii="Arial" w:hAnsi="Arial"/>
                <w:b/>
                <w:lang w:val="en-US"/>
              </w:rPr>
              <w:t>потрошња</w:t>
            </w:r>
            <w:proofErr w:type="spellEnd"/>
            <w:r w:rsidRPr="00B6188D">
              <w:rPr>
                <w:rFonts w:ascii="Arial" w:hAnsi="Arial"/>
                <w:b/>
                <w:lang w:val="en-US"/>
              </w:rPr>
              <w:t xml:space="preserve"> у </w:t>
            </w:r>
            <w:proofErr w:type="spellStart"/>
            <w:r w:rsidRPr="00B6188D">
              <w:rPr>
                <w:rFonts w:ascii="Arial" w:hAnsi="Arial"/>
                <w:b/>
                <w:lang w:val="en-US"/>
              </w:rPr>
              <w:t>наредних</w:t>
            </w:r>
            <w:proofErr w:type="spellEnd"/>
            <w:r w:rsidRPr="00B6188D">
              <w:rPr>
                <w:rFonts w:ascii="Arial" w:hAnsi="Arial"/>
                <w:b/>
                <w:lang w:val="en-US"/>
              </w:rPr>
              <w:t xml:space="preserve"> 12 </w:t>
            </w:r>
            <w:proofErr w:type="spellStart"/>
            <w:r w:rsidRPr="00B6188D">
              <w:rPr>
                <w:rFonts w:ascii="Arial" w:hAnsi="Arial"/>
                <w:b/>
                <w:lang w:val="en-US"/>
              </w:rPr>
              <w:t>месеци</w:t>
            </w:r>
            <w:proofErr w:type="spellEnd"/>
            <w:r>
              <w:rPr>
                <w:rFonts w:ascii="Arial" w:hAnsi="Arial"/>
                <w:b/>
                <w:lang w:val="sr-Cyrl-RS"/>
              </w:rPr>
              <w:t xml:space="preserve"> (обавезно попунити)</w:t>
            </w:r>
          </w:p>
        </w:tc>
      </w:tr>
      <w:tr w:rsidR="008B7BAB" w:rsidRPr="00241108" w:rsidTr="008B7BAB">
        <w:trPr>
          <w:trHeight w:val="300"/>
        </w:trPr>
        <w:tc>
          <w:tcPr>
            <w:tcW w:w="2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AB" w:rsidRPr="00971153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proofErr w:type="spellStart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Виша</w:t>
            </w:r>
            <w:proofErr w:type="spellEnd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тарифа</w:t>
            </w:r>
            <w:proofErr w:type="spellEnd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ВТ)</w:t>
            </w:r>
          </w:p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(kW</w:t>
            </w:r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h)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AB" w:rsidRDefault="008B7BAB" w:rsidP="008B7BAB">
            <w:pPr>
              <w:pStyle w:val="NoSpacing"/>
              <w:jc w:val="center"/>
              <w:rPr>
                <w:lang w:val="sr-Cyrl-RS"/>
              </w:rPr>
            </w:pPr>
            <w:proofErr w:type="spellStart"/>
            <w:r>
              <w:rPr>
                <w:lang w:val="en-US"/>
              </w:rPr>
              <w:t>Нижа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тарифа</w:t>
            </w:r>
            <w:proofErr w:type="spellEnd"/>
            <w:r>
              <w:rPr>
                <w:lang w:val="sr-Cyrl-RS"/>
              </w:rPr>
              <w:t xml:space="preserve"> (НТ)</w:t>
            </w:r>
          </w:p>
          <w:p w:rsidR="008B7BAB" w:rsidRPr="00241108" w:rsidRDefault="008B7BAB" w:rsidP="008B7BAB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(kW</w:t>
            </w:r>
            <w:r w:rsidRPr="00241108">
              <w:rPr>
                <w:lang w:val="en-US"/>
              </w:rPr>
              <w:t>h)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Једнотарифно</w:t>
            </w:r>
            <w:proofErr w:type="spellEnd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бројило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(ЈТ)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(kW</w:t>
            </w:r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h)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Укупна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потрошња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за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месеци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(ВТ+НТ+ЈТ)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(kW</w:t>
            </w:r>
            <w:r w:rsidRPr="00241108">
              <w:rPr>
                <w:rFonts w:ascii="Calibri" w:eastAsia="Times New Roman" w:hAnsi="Calibri" w:cs="Calibri"/>
                <w:color w:val="000000"/>
                <w:lang w:val="en-US"/>
              </w:rPr>
              <w:t>h)</w:t>
            </w:r>
          </w:p>
        </w:tc>
      </w:tr>
      <w:tr w:rsidR="008B7BAB" w:rsidRPr="00241108" w:rsidTr="008B7BAB">
        <w:trPr>
          <w:trHeight w:val="300"/>
        </w:trPr>
        <w:tc>
          <w:tcPr>
            <w:tcW w:w="2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7BAB" w:rsidRPr="00241108" w:rsidRDefault="008B7BAB" w:rsidP="008B7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AD13B6" w:rsidRPr="000736E5" w:rsidRDefault="00AD13B6" w:rsidP="00E84008">
      <w:pPr>
        <w:ind w:left="576"/>
        <w:rPr>
          <w:rFonts w:ascii="Arial" w:hAnsi="Arial" w:cs="Arial"/>
          <w:sz w:val="24"/>
          <w:szCs w:val="24"/>
        </w:rPr>
      </w:pPr>
    </w:p>
    <w:sectPr w:rsidR="00AD13B6" w:rsidRPr="000736E5" w:rsidSect="00D7577C">
      <w:headerReference w:type="default" r:id="rId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51" w:rsidRDefault="00025551" w:rsidP="00D7577C">
      <w:pPr>
        <w:spacing w:after="0" w:line="240" w:lineRule="auto"/>
      </w:pPr>
      <w:r>
        <w:separator/>
      </w:r>
    </w:p>
  </w:endnote>
  <w:endnote w:type="continuationSeparator" w:id="0">
    <w:p w:rsidR="00025551" w:rsidRDefault="00025551" w:rsidP="00D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51" w:rsidRDefault="00025551" w:rsidP="00D7577C">
      <w:pPr>
        <w:spacing w:after="0" w:line="240" w:lineRule="auto"/>
      </w:pPr>
      <w:r>
        <w:separator/>
      </w:r>
    </w:p>
  </w:footnote>
  <w:footnote w:type="continuationSeparator" w:id="0">
    <w:p w:rsidR="00025551" w:rsidRDefault="00025551" w:rsidP="00D7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7C" w:rsidRDefault="00D757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-264060</wp:posOffset>
          </wp:positionH>
          <wp:positionV relativeFrom="paragraph">
            <wp:posOffset>-293427</wp:posOffset>
          </wp:positionV>
          <wp:extent cx="7313445" cy="10348547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S_memo_priprema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3445" cy="10348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7C"/>
    <w:rsid w:val="00025551"/>
    <w:rsid w:val="000736E5"/>
    <w:rsid w:val="000A727E"/>
    <w:rsid w:val="000C1D9B"/>
    <w:rsid w:val="001002BF"/>
    <w:rsid w:val="002622C8"/>
    <w:rsid w:val="00332F62"/>
    <w:rsid w:val="0042541C"/>
    <w:rsid w:val="005F15D4"/>
    <w:rsid w:val="00693D09"/>
    <w:rsid w:val="007C22C3"/>
    <w:rsid w:val="008B7BAB"/>
    <w:rsid w:val="00A5458C"/>
    <w:rsid w:val="00A65A8F"/>
    <w:rsid w:val="00AC0083"/>
    <w:rsid w:val="00AD13B6"/>
    <w:rsid w:val="00B9159D"/>
    <w:rsid w:val="00BA27CA"/>
    <w:rsid w:val="00C56ED6"/>
    <w:rsid w:val="00C7734C"/>
    <w:rsid w:val="00C8107A"/>
    <w:rsid w:val="00CA305B"/>
    <w:rsid w:val="00D23C9B"/>
    <w:rsid w:val="00D7577C"/>
    <w:rsid w:val="00DE0C0D"/>
    <w:rsid w:val="00E84008"/>
    <w:rsid w:val="00EA684E"/>
    <w:rsid w:val="00F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248A30-44EB-4491-AB13-1883263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7C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577C"/>
  </w:style>
  <w:style w:type="paragraph" w:styleId="Footer">
    <w:name w:val="footer"/>
    <w:basedOn w:val="Normal"/>
    <w:link w:val="FooterChar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7577C"/>
  </w:style>
  <w:style w:type="paragraph" w:styleId="BalloonText">
    <w:name w:val="Balloon Text"/>
    <w:basedOn w:val="Normal"/>
    <w:link w:val="BalloonTextChar"/>
    <w:uiPriority w:val="99"/>
    <w:semiHidden/>
    <w:unhideWhenUsed/>
    <w:rsid w:val="0042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1C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39"/>
    <w:rsid w:val="005F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5D4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AFEF64-D557-4975-8249-541F6EECCF50}"/>
</file>

<file path=customXml/itemProps2.xml><?xml version="1.0" encoding="utf-8"?>
<ds:datastoreItem xmlns:ds="http://schemas.openxmlformats.org/officeDocument/2006/customXml" ds:itemID="{C7A0BA58-FE70-4FA3-A406-82A6D67B6F09}"/>
</file>

<file path=customXml/itemProps3.xml><?xml version="1.0" encoding="utf-8"?>
<ds:datastoreItem xmlns:ds="http://schemas.openxmlformats.org/officeDocument/2006/customXml" ds:itemID="{09EE164D-1543-4808-9D8A-DA38949EC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Petrović</dc:creator>
  <cp:keywords/>
  <dc:description/>
  <cp:lastModifiedBy>Ivana Dostanić</cp:lastModifiedBy>
  <cp:revision>3</cp:revision>
  <cp:lastPrinted>2016-01-21T09:00:00Z</cp:lastPrinted>
  <dcterms:created xsi:type="dcterms:W3CDTF">2023-09-26T06:43:00Z</dcterms:created>
  <dcterms:modified xsi:type="dcterms:W3CDTF">2023-09-26T06:44:00Z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