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6"/>
        <w:gridCol w:w="2603"/>
        <w:gridCol w:w="3091"/>
        <w:gridCol w:w="3943"/>
      </w:tblGrid>
      <w:tr w:rsidR="00F076A3" w:rsidRPr="00F076A3" w:rsidTr="00BB1E3E">
        <w:trPr>
          <w:cantSplit/>
          <w:trHeight w:val="998"/>
        </w:trPr>
        <w:tc>
          <w:tcPr>
            <w:tcW w:w="13363" w:type="dxa"/>
            <w:gridSpan w:val="4"/>
          </w:tcPr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ПОНУ</w:t>
            </w:r>
            <w:r w:rsidRPr="00F076A3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>Ђ</w:t>
            </w: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АЧ ( Фирма,пош</w:t>
            </w:r>
            <w:r w:rsidRPr="00F076A3">
              <w:rPr>
                <w:rFonts w:ascii="Arial" w:eastAsia="Times New Roman" w:hAnsi="Arial" w:cs="Arial"/>
                <w:sz w:val="24"/>
                <w:szCs w:val="24"/>
                <w:lang w:val="sr-Cyrl-RS" w:eastAsia="hr-HR"/>
              </w:rPr>
              <w:t xml:space="preserve">тански </w:t>
            </w: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број,седиште и пуна адреса )</w:t>
            </w:r>
          </w:p>
          <w:p w:rsidR="00F076A3" w:rsidRPr="00F076A3" w:rsidRDefault="00F076A3" w:rsidP="00F076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F076A3" w:rsidRPr="00F076A3" w:rsidRDefault="00F076A3" w:rsidP="00F076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F076A3" w:rsidRPr="00F076A3" w:rsidTr="00BB1E3E">
        <w:trPr>
          <w:cantSplit/>
          <w:trHeight w:val="998"/>
        </w:trPr>
        <w:tc>
          <w:tcPr>
            <w:tcW w:w="3726" w:type="dxa"/>
          </w:tcPr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Текући рачун:</w:t>
            </w: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603" w:type="dxa"/>
          </w:tcPr>
          <w:p w:rsidR="00F076A3" w:rsidRPr="00F076A3" w:rsidRDefault="00F076A3" w:rsidP="00F076A3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ПИБ:</w:t>
            </w: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3091" w:type="dxa"/>
          </w:tcPr>
          <w:p w:rsidR="00F076A3" w:rsidRPr="00F076A3" w:rsidRDefault="00F076A3" w:rsidP="00F076A3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Матични број:</w:t>
            </w: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3943" w:type="dxa"/>
          </w:tcPr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Шифра делатности:</w:t>
            </w: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F076A3" w:rsidRPr="00F076A3" w:rsidTr="00BB1E3E">
        <w:trPr>
          <w:cantSplit/>
          <w:trHeight w:val="980"/>
        </w:trPr>
        <w:tc>
          <w:tcPr>
            <w:tcW w:w="3726" w:type="dxa"/>
          </w:tcPr>
          <w:p w:rsidR="00F076A3" w:rsidRPr="00F076A3" w:rsidRDefault="00F076A3" w:rsidP="00F076A3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Телефон:</w:t>
            </w: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603" w:type="dxa"/>
          </w:tcPr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Фаx:</w:t>
            </w: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3091" w:type="dxa"/>
          </w:tcPr>
          <w:p w:rsidR="00F076A3" w:rsidRPr="00F076A3" w:rsidRDefault="00F076A3" w:rsidP="00F076A3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e-mail:</w:t>
            </w:r>
          </w:p>
          <w:p w:rsidR="00F076A3" w:rsidRPr="00F076A3" w:rsidRDefault="00F076A3" w:rsidP="00F07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3943" w:type="dxa"/>
          </w:tcPr>
          <w:p w:rsidR="00F076A3" w:rsidRPr="00F076A3" w:rsidRDefault="00F076A3" w:rsidP="00F076A3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 xml:space="preserve">  </w:t>
            </w: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 xml:space="preserve">Директор </w:t>
            </w:r>
          </w:p>
          <w:p w:rsidR="00F076A3" w:rsidRPr="00F076A3" w:rsidRDefault="00F076A3" w:rsidP="00F076A3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F076A3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(Презиме и име):</w:t>
            </w:r>
          </w:p>
          <w:p w:rsidR="00F076A3" w:rsidRPr="00F076A3" w:rsidRDefault="00F076A3" w:rsidP="00F076A3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</w:tr>
    </w:tbl>
    <w:p w:rsidR="00F076A3" w:rsidRDefault="00F076A3"/>
    <w:p w:rsidR="00F076A3" w:rsidRDefault="00F076A3" w:rsidP="00F076A3"/>
    <w:p w:rsidR="00F076A3" w:rsidRPr="00F076A3" w:rsidRDefault="00F076A3" w:rsidP="00F076A3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F076A3" w:rsidRPr="00F076A3" w:rsidRDefault="00F076A3" w:rsidP="00F076A3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F076A3" w:rsidRDefault="00F076A3" w:rsidP="00F076A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  <w:r w:rsidRPr="00F076A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П О Н У Д А  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б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р. _________ од </w:t>
      </w:r>
      <w:r w:rsidR="003051C6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__.__.2020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.године</w:t>
      </w:r>
    </w:p>
    <w:p w:rsidR="00FB241E" w:rsidRPr="00F076A3" w:rsidRDefault="00FB241E" w:rsidP="00F076A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F076A3" w:rsidRPr="00F076A3" w:rsidRDefault="00F076A3" w:rsidP="00F076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40572D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У складу са</w:t>
      </w:r>
      <w:r w:rsidRPr="00F076A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Огласом</w:t>
      </w:r>
      <w:r w:rsidRPr="00F076A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који је 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објављен у </w:t>
      </w:r>
      <w:r w:rsidRPr="00F076A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дневном 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листу </w:t>
      </w:r>
      <w:r w:rsidR="003051C6">
        <w:rPr>
          <w:rFonts w:ascii="Arial" w:eastAsia="Times New Roman" w:hAnsi="Arial" w:cs="Arial"/>
          <w:sz w:val="24"/>
          <w:szCs w:val="24"/>
          <w:lang w:val="sr-Cyrl-RS" w:eastAsia="hr-HR"/>
        </w:rPr>
        <w:t>_________</w:t>
      </w:r>
      <w:r w:rsidRPr="00F076A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дана </w:t>
      </w:r>
      <w:r w:rsidR="003051C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__.__.2020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.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год.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достављамо Вам понуду за куповину </w:t>
      </w:r>
    </w:p>
    <w:p w:rsidR="00F076A3" w:rsidRPr="00F076A3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следећ</w:t>
      </w:r>
      <w:r w:rsidRPr="00F076A3">
        <w:rPr>
          <w:rFonts w:ascii="Arial" w:eastAsia="Times New Roman" w:hAnsi="Arial" w:cs="Arial"/>
          <w:sz w:val="24"/>
          <w:szCs w:val="24"/>
          <w:lang w:val="sr-Cyrl-CS" w:eastAsia="hr-HR"/>
        </w:rPr>
        <w:t>их врста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не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опасног индустријског отпада:</w:t>
      </w:r>
    </w:p>
    <w:p w:rsidR="00F076A3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40572D" w:rsidRPr="00F076A3" w:rsidRDefault="0040572D" w:rsidP="00F07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F076A3" w:rsidRPr="007B07C0" w:rsidRDefault="00F076A3" w:rsidP="007B0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Отпад од гвожђа и челика (17 04 05)</w:t>
      </w:r>
    </w:p>
    <w:p w:rsidR="00F076A3" w:rsidRPr="007B07C0" w:rsidRDefault="00F076A3" w:rsidP="007B0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Отпад од мешаних метала (17 04 07)</w:t>
      </w:r>
    </w:p>
    <w:p w:rsidR="00F076A3" w:rsidRPr="007B07C0" w:rsidRDefault="00F076A3" w:rsidP="007B0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Обојени метали (17 04 01 и 17 04 02)</w:t>
      </w:r>
    </w:p>
    <w:p w:rsidR="00F076A3" w:rsidRPr="007B07C0" w:rsidRDefault="00F076A3" w:rsidP="007B0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Отпадно дрво  </w:t>
      </w:r>
      <w:r w:rsidRPr="007B07C0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(17 02 01)</w:t>
      </w:r>
    </w:p>
    <w:p w:rsidR="00F076A3" w:rsidRPr="007B07C0" w:rsidRDefault="00F076A3" w:rsidP="007B0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Дрвени амбалажни отпад (15 01 03)</w:t>
      </w:r>
    </w:p>
    <w:p w:rsidR="00F076A3" w:rsidRPr="007B07C0" w:rsidRDefault="00F076A3" w:rsidP="007B0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Возила која не садрже течности-неопасан </w:t>
      </w:r>
      <w:r w:rsidRPr="007B07C0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(16 01 06)</w:t>
      </w:r>
    </w:p>
    <w:p w:rsidR="00F076A3" w:rsidRPr="007B07C0" w:rsidRDefault="00F076A3" w:rsidP="007B07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7B07C0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Отпадна </w:t>
      </w:r>
      <w:r w:rsidRPr="007B07C0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гума </w:t>
      </w:r>
      <w:r w:rsidRPr="007B07C0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(16 01 03)</w:t>
      </w:r>
    </w:p>
    <w:p w:rsidR="00F076A3" w:rsidRPr="00F076A3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F076A3" w:rsidRPr="00F076A3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4096"/>
        <w:gridCol w:w="851"/>
        <w:gridCol w:w="850"/>
        <w:gridCol w:w="851"/>
        <w:gridCol w:w="708"/>
        <w:gridCol w:w="851"/>
        <w:gridCol w:w="567"/>
        <w:gridCol w:w="850"/>
        <w:gridCol w:w="993"/>
        <w:gridCol w:w="992"/>
        <w:gridCol w:w="567"/>
        <w:gridCol w:w="992"/>
        <w:gridCol w:w="1418"/>
      </w:tblGrid>
      <w:tr w:rsidR="00160593" w:rsidRPr="000C725B" w:rsidTr="007B07C0">
        <w:trPr>
          <w:trHeight w:hRule="exact" w:val="861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160593" w:rsidRPr="00852BB4" w:rsidRDefault="00160593" w:rsidP="004F63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lastRenderedPageBreak/>
              <w:t>Р.бр</w:t>
            </w:r>
          </w:p>
        </w:tc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160593" w:rsidRPr="00852BB4" w:rsidRDefault="00160593" w:rsidP="004F63D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Назив неопасног индустријског отпада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:rsidR="00160593" w:rsidRPr="00852BB4" w:rsidRDefault="00160593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Количине</w:t>
            </w:r>
          </w:p>
        </w:tc>
        <w:tc>
          <w:tcPr>
            <w:tcW w:w="567" w:type="dxa"/>
          </w:tcPr>
          <w:p w:rsidR="00160593" w:rsidRPr="00852BB4" w:rsidRDefault="00C95006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ЈМ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0593" w:rsidRPr="00852BB4" w:rsidRDefault="00C82E31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Мин.</w:t>
            </w:r>
            <w:r w:rsidR="00160593"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цена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0593" w:rsidRPr="00852BB4" w:rsidRDefault="00160593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Цена у дин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по ЈМ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593" w:rsidRPr="00852BB4" w:rsidRDefault="00160593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Износ у дин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без ПДВ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0593" w:rsidRPr="00852BB4" w:rsidRDefault="00C95006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Ст.</w:t>
            </w:r>
            <w:r w:rsidR="00160593"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ПДВ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593" w:rsidRPr="00852BB4" w:rsidRDefault="00160593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Износ ПДВ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у дин.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0593" w:rsidRPr="00852BB4" w:rsidRDefault="00160593" w:rsidP="00C9500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Укупно са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ПДВ у дин.</w:t>
            </w:r>
          </w:p>
        </w:tc>
      </w:tr>
      <w:tr w:rsidR="001C0E93" w:rsidRPr="000C725B" w:rsidTr="007B07C0">
        <w:trPr>
          <w:trHeight w:val="250"/>
          <w:jc w:val="center"/>
        </w:trPr>
        <w:tc>
          <w:tcPr>
            <w:tcW w:w="577" w:type="dxa"/>
            <w:vMerge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096" w:type="dxa"/>
            <w:vMerge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0593" w:rsidRPr="000C725B" w:rsidRDefault="00160593" w:rsidP="000C72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ТЕНТ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0593" w:rsidRPr="000C725B" w:rsidRDefault="00160593" w:rsidP="000C72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ТЕНТ 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0593" w:rsidRPr="000C725B" w:rsidRDefault="00160593" w:rsidP="000C72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0593" w:rsidRPr="000C725B" w:rsidRDefault="00160593" w:rsidP="000C725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0593" w:rsidRPr="00C6297F" w:rsidRDefault="00160593" w:rsidP="000C725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C6297F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ТЕНТ</w:t>
            </w:r>
          </w:p>
        </w:tc>
        <w:tc>
          <w:tcPr>
            <w:tcW w:w="567" w:type="dxa"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0593" w:rsidRPr="000C725B" w:rsidRDefault="00160593" w:rsidP="00DE46B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C95006" w:rsidTr="007B07C0">
        <w:trPr>
          <w:trHeight w:hRule="exact" w:val="278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3</w:t>
            </w:r>
          </w:p>
        </w:tc>
        <w:tc>
          <w:tcPr>
            <w:tcW w:w="567" w:type="dxa"/>
          </w:tcPr>
          <w:p w:rsidR="00160593" w:rsidRPr="00C95006" w:rsidRDefault="00C95006" w:rsidP="00C95006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sr-Cyrl-RS" w:eastAsia="hr-HR"/>
              </w:rPr>
            </w:pPr>
            <w:r>
              <w:rPr>
                <w:rFonts w:eastAsia="Times New Roman" w:cstheme="minorHAnsi"/>
                <w:sz w:val="17"/>
                <w:szCs w:val="17"/>
                <w:lang w:val="sr-Cyrl-RS" w:eastAsia="hr-H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7=3*6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0593" w:rsidRPr="00C95006" w:rsidRDefault="00C95006" w:rsidP="00C95006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9=7*8/100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0593" w:rsidRPr="00C95006" w:rsidRDefault="00160593" w:rsidP="00DE46B4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10=7+9</w:t>
            </w: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Отпадне ударне плоче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255.00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220.00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60.00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540.00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Отпадно гвожђе до 5мм дебљине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500.00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200.00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55.00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805.00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19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Отпадно гвожђе преко 5мм дебљине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3200.00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550.00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80.00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50.00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3880.00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Отпадне таложне електроде (деформисане)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30.00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30.00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19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1.5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Отпадне котловске цеви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370.00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372.00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19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1.6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Отпадни цевовод паровода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70.00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70.00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1.7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Отпадне Фе саће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370.00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380.00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16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Отпадни челични лим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30.00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16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1.9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Отпадни поцинковани и црни лим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60.00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122.00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16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Отпадни сиви лив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120.00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120.50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1.11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Отпадни челични лив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8.00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1.12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Отпадни колосечни прибор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70.00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70.00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07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1.13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Отпадне железничке шине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60.00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</w:rPr>
              <w:t>63.00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435"/>
          <w:jc w:val="center"/>
        </w:trPr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1.14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241E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 xml:space="preserve">Отпаци и остаци од гвожђа и челика </w:t>
            </w:r>
          </w:p>
          <w:p w:rsidR="00FB241E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/>
              </w:rPr>
              <w:t>(отп.кочионе папуче)</w:t>
            </w: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/>
              </w:rPr>
            </w:pP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/>
              </w:rPr>
            </w:pP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/>
              </w:rPr>
              <w:t>папуче)</w:t>
            </w: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160593">
              <w:rPr>
                <w:rFonts w:eastAsia="Times New Roman" w:cstheme="minorHAnsi"/>
                <w:sz w:val="18"/>
                <w:szCs w:val="18"/>
              </w:rPr>
              <w:t>(Отпадне кочионе папуче)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val="sr-Cyrl-RS"/>
              </w:rPr>
            </w:pPr>
            <w:r w:rsidRPr="00160593">
              <w:rPr>
                <w:rFonts w:eastAsia="Times New Roman" w:cstheme="minorHAnsi"/>
                <w:b/>
                <w:bCs/>
                <w:sz w:val="18"/>
                <w:szCs w:val="18"/>
                <w:lang w:val="sr-Cyrl-RS"/>
              </w:rPr>
              <w:t>30.00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241E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472"/>
          <w:jc w:val="center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1.15</w:t>
            </w:r>
          </w:p>
        </w:tc>
        <w:tc>
          <w:tcPr>
            <w:tcW w:w="4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Отпаци и остаци од гвожђа и челика</w:t>
            </w: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(o</w:t>
            </w: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совински железнички слогови)</w:t>
            </w: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270.00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0.00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270.00</w:t>
            </w:r>
          </w:p>
        </w:tc>
        <w:tc>
          <w:tcPr>
            <w:tcW w:w="567" w:type="dxa"/>
          </w:tcPr>
          <w:p w:rsidR="00B14EC7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422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1.16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Отпаци и остаци од гвожђа и челика</w:t>
            </w: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(</w:t>
            </w: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ч</w:t>
            </w: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елична осовина)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4.00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0.00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4.00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31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1.17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Отпаци и остаци од гвожђа и челика</w:t>
            </w: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 xml:space="preserve"> </w:t>
            </w: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(цеви Ø 377)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25.00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0.00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0.00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</w:pPr>
            <w:r w:rsidRPr="00160593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25.00</w:t>
            </w:r>
          </w:p>
        </w:tc>
        <w:tc>
          <w:tcPr>
            <w:tcW w:w="567" w:type="dxa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18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5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1.18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8D4ED3">
              <w:rPr>
                <w:rFonts w:eastAsia="Times New Roman" w:cstheme="minorHAnsi"/>
                <w:sz w:val="18"/>
                <w:szCs w:val="18"/>
                <w:lang w:eastAsia="hr-HR"/>
              </w:rPr>
              <w:t>Отп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аци и остаци од гвожђа и челика </w:t>
            </w:r>
          </w:p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(o</w:t>
            </w:r>
            <w:r w:rsidRPr="008D4ED3">
              <w:rPr>
                <w:rFonts w:eastAsia="Times New Roman" w:cstheme="minorHAnsi"/>
                <w:sz w:val="18"/>
                <w:szCs w:val="18"/>
                <w:lang w:eastAsia="hr-HR"/>
              </w:rPr>
              <w:t>тпадни шпон)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0.50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9.00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10.000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42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1.19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8D4ED3">
              <w:rPr>
                <w:rFonts w:eastAsia="Times New Roman" w:cstheme="minorHAnsi"/>
                <w:sz w:val="18"/>
                <w:szCs w:val="18"/>
                <w:lang w:eastAsia="hr-HR"/>
              </w:rPr>
              <w:t>Отпац</w:t>
            </w:r>
            <w:r w:rsidR="001C0E93">
              <w:rPr>
                <w:rFonts w:eastAsia="Times New Roman" w:cstheme="minorHAnsi"/>
                <w:sz w:val="18"/>
                <w:szCs w:val="18"/>
                <w:lang w:eastAsia="hr-HR"/>
              </w:rPr>
              <w:t>и и остаци од гвожђа и челика</w:t>
            </w:r>
            <w:r w:rsidR="001C0E93">
              <w:rPr>
                <w:rFonts w:eastAsia="Times New Roman" w:cstheme="minorHAnsi"/>
                <w:sz w:val="18"/>
                <w:szCs w:val="18"/>
                <w:lang w:eastAsia="hr-HR"/>
              </w:rPr>
              <w:br/>
              <w:t>(o</w:t>
            </w:r>
            <w:r w:rsidRPr="008D4ED3">
              <w:rPr>
                <w:rFonts w:eastAsia="Times New Roman" w:cstheme="minorHAnsi"/>
                <w:sz w:val="18"/>
                <w:szCs w:val="18"/>
                <w:lang w:eastAsia="hr-HR"/>
              </w:rPr>
              <w:t>тпадни делови турбине)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200.00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8D4ED3" w:rsidRDefault="00FB241E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8D4ED3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200.00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19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28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1.20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8D4ED3">
              <w:rPr>
                <w:rFonts w:eastAsia="Times New Roman" w:cstheme="minorHAnsi"/>
                <w:sz w:val="18"/>
                <w:szCs w:val="18"/>
                <w:lang w:val="hr-HR" w:eastAsia="hr-HR"/>
              </w:rPr>
              <w:t>Отп</w:t>
            </w: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аци и остаци од гвожђа и челика</w:t>
            </w:r>
            <w:r w:rsidRPr="008D4ED3">
              <w:rPr>
                <w:rFonts w:eastAsia="Times New Roman" w:cstheme="minorHAnsi"/>
                <w:sz w:val="18"/>
                <w:szCs w:val="18"/>
                <w:lang w:val="hr-HR" w:eastAsia="hr-HR"/>
              </w:rPr>
              <w:t>- разно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6F161D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161D">
              <w:rPr>
                <w:rFonts w:ascii="Calibri" w:eastAsia="Times New Roman" w:hAnsi="Calibri" w:cs="Calibri"/>
                <w:sz w:val="18"/>
                <w:szCs w:val="18"/>
              </w:rPr>
              <w:t>50.00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6F161D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161D">
              <w:rPr>
                <w:rFonts w:ascii="Calibri" w:eastAsia="Times New Roman" w:hAnsi="Calibri" w:cs="Calibri"/>
                <w:sz w:val="18"/>
                <w:szCs w:val="18"/>
              </w:rPr>
              <w:t>18.00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6F161D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161D">
              <w:rPr>
                <w:rFonts w:ascii="Calibri" w:eastAsia="Times New Roman" w:hAnsi="Calibri" w:cs="Calibri"/>
                <w:sz w:val="18"/>
                <w:szCs w:val="18"/>
              </w:rPr>
              <w:t>10.00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6F161D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F161D">
              <w:rPr>
                <w:rFonts w:ascii="Calibri" w:eastAsia="Times New Roman" w:hAnsi="Calibri" w:cs="Calibri"/>
                <w:sz w:val="18"/>
                <w:szCs w:val="18"/>
              </w:rPr>
              <w:t>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241E" w:rsidRPr="006F161D" w:rsidRDefault="00FB241E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6F161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B14EC7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19</w:t>
            </w:r>
            <w:r w:rsidR="00FB241E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160593" w:rsidTr="007B07C0">
        <w:trPr>
          <w:trHeight w:hRule="exact" w:val="42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605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1.21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136B6E">
              <w:rPr>
                <w:rFonts w:eastAsia="Times New Roman" w:cstheme="minorHAnsi"/>
                <w:sz w:val="18"/>
                <w:szCs w:val="18"/>
                <w:lang w:eastAsia="hr-HR"/>
              </w:rPr>
              <w:t>Отпац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и и остаци од гвожђа и челика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br/>
              <w:t>(г</w:t>
            </w:r>
            <w:r w:rsidRPr="00136B6E">
              <w:rPr>
                <w:rFonts w:eastAsia="Times New Roman" w:cstheme="minorHAnsi"/>
                <w:sz w:val="18"/>
                <w:szCs w:val="18"/>
                <w:lang w:eastAsia="hr-HR"/>
              </w:rPr>
              <w:t>вожђе и челик са примесама осталих материја)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36B6E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6B6E">
              <w:rPr>
                <w:rFonts w:ascii="Calibri" w:eastAsia="Times New Roman" w:hAnsi="Calibri" w:cs="Calibri"/>
                <w:sz w:val="18"/>
                <w:szCs w:val="18"/>
              </w:rPr>
              <w:t>30.00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36B6E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6B6E">
              <w:rPr>
                <w:rFonts w:ascii="Calibri" w:eastAsia="Times New Roman" w:hAnsi="Calibri" w:cs="Calibri"/>
                <w:sz w:val="18"/>
                <w:szCs w:val="18"/>
              </w:rPr>
              <w:t>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36B6E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6B6E">
              <w:rPr>
                <w:rFonts w:ascii="Calibri" w:eastAsia="Times New Roman" w:hAnsi="Calibri" w:cs="Calibri"/>
                <w:sz w:val="18"/>
                <w:szCs w:val="18"/>
              </w:rPr>
              <w:t>18.00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36B6E" w:rsidRDefault="00FB241E" w:rsidP="00FB24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36B6E">
              <w:rPr>
                <w:rFonts w:ascii="Calibri" w:eastAsia="Times New Roman" w:hAnsi="Calibri" w:cs="Calibri"/>
                <w:sz w:val="18"/>
                <w:szCs w:val="18"/>
              </w:rPr>
              <w:t>25.00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36B6E" w:rsidRDefault="00FB241E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36B6E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82.00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7.000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483078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41E" w:rsidRPr="00160593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B241E" w:rsidRPr="000C725B" w:rsidTr="007B07C0">
        <w:trPr>
          <w:trHeight w:hRule="exact" w:val="861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lastRenderedPageBreak/>
              <w:t>Р.бр</w:t>
            </w:r>
          </w:p>
        </w:tc>
        <w:tc>
          <w:tcPr>
            <w:tcW w:w="4096" w:type="dxa"/>
            <w:vMerge w:val="restart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Назив неопасног индустријског отпада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Количине</w:t>
            </w:r>
          </w:p>
        </w:tc>
        <w:tc>
          <w:tcPr>
            <w:tcW w:w="567" w:type="dxa"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ЈМ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Мин.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цена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Цена у дин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по ЈМ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Износ у дин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без ПДВ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sr-Cyrl-RS" w:eastAsia="hr-HR"/>
              </w:rPr>
              <w:t>Ст.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ПДВ 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Износ ПДВ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у дин.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241E" w:rsidRPr="00852BB4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Укупно са</w:t>
            </w:r>
            <w:r w:rsidRPr="00852BB4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br/>
              <w:t>ПДВ у дин.</w:t>
            </w:r>
          </w:p>
        </w:tc>
      </w:tr>
      <w:tr w:rsidR="001C0E93" w:rsidRPr="000C725B" w:rsidTr="007B07C0">
        <w:trPr>
          <w:trHeight w:val="250"/>
          <w:jc w:val="center"/>
        </w:trPr>
        <w:tc>
          <w:tcPr>
            <w:tcW w:w="577" w:type="dxa"/>
            <w:vMerge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096" w:type="dxa"/>
            <w:vMerge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ТЕНТ 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ТЕНТ 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C725B">
              <w:rPr>
                <w:rFonts w:eastAsia="Times New Roman" w:cstheme="minorHAnsi"/>
                <w:sz w:val="18"/>
                <w:szCs w:val="18"/>
                <w:lang w:val="hr-HR" w:eastAsia="hr-HR"/>
              </w:rPr>
              <w:t>ТЕМ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241E" w:rsidRPr="00C6297F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</w:pPr>
            <w:r w:rsidRPr="00C6297F">
              <w:rPr>
                <w:rFonts w:eastAsia="Times New Roman" w:cstheme="minorHAnsi"/>
                <w:b/>
                <w:sz w:val="18"/>
                <w:szCs w:val="18"/>
                <w:lang w:val="hr-HR" w:eastAsia="hr-HR"/>
              </w:rPr>
              <w:t>ТЕНТ</w:t>
            </w:r>
          </w:p>
        </w:tc>
        <w:tc>
          <w:tcPr>
            <w:tcW w:w="567" w:type="dxa"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241E" w:rsidRPr="000C725B" w:rsidRDefault="00FB241E" w:rsidP="00FB241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C95006" w:rsidTr="007B07C0">
        <w:trPr>
          <w:trHeight w:hRule="exact" w:val="278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3</w:t>
            </w:r>
          </w:p>
        </w:tc>
        <w:tc>
          <w:tcPr>
            <w:tcW w:w="567" w:type="dxa"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sr-Cyrl-RS" w:eastAsia="hr-HR"/>
              </w:rPr>
            </w:pPr>
            <w:r>
              <w:rPr>
                <w:rFonts w:eastAsia="Times New Roman" w:cstheme="minorHAnsi"/>
                <w:sz w:val="17"/>
                <w:szCs w:val="17"/>
                <w:lang w:val="sr-Cyrl-RS" w:eastAsia="hr-HR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7=3*6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9=7*8/100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B241E" w:rsidRPr="00C95006" w:rsidRDefault="00FB241E" w:rsidP="00FB241E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C95006">
              <w:rPr>
                <w:rFonts w:eastAsia="Times New Roman" w:cstheme="minorHAnsi"/>
                <w:sz w:val="17"/>
                <w:szCs w:val="17"/>
                <w:lang w:val="hr-HR" w:eastAsia="hr-HR"/>
              </w:rPr>
              <w:t>10=7+9</w:t>
            </w:r>
          </w:p>
        </w:tc>
      </w:tr>
      <w:tr w:rsidR="00516C35" w:rsidRPr="00160593" w:rsidTr="007B07C0">
        <w:trPr>
          <w:trHeight w:hRule="exact" w:val="278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2D5C3C" w:rsidP="00B14EC7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>
              <w:rPr>
                <w:rFonts w:eastAsia="Times New Roman" w:cstheme="minorHAnsi"/>
                <w:sz w:val="17"/>
                <w:szCs w:val="17"/>
                <w:lang w:val="hr-HR" w:eastAsia="hr-HR"/>
              </w:rPr>
              <w:t>1.22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516C3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516C35">
              <w:rPr>
                <w:rFonts w:eastAsia="Times New Roman" w:cstheme="minorHAnsi"/>
                <w:sz w:val="17"/>
                <w:szCs w:val="17"/>
                <w:lang w:val="hr-HR" w:eastAsia="hr-HR"/>
              </w:rPr>
              <w:t>Отпадни мешани метали (вентили)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516C35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516C35">
              <w:rPr>
                <w:rFonts w:eastAsia="Times New Roman" w:cstheme="minorHAnsi"/>
                <w:sz w:val="17"/>
                <w:szCs w:val="17"/>
                <w:lang w:val="hr-HR" w:eastAsia="hr-HR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516C35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516C35">
              <w:rPr>
                <w:rFonts w:eastAsia="Times New Roman" w:cstheme="minorHAnsi"/>
                <w:sz w:val="17"/>
                <w:szCs w:val="17"/>
                <w:lang w:val="hr-HR" w:eastAsia="hr-HR"/>
              </w:rPr>
              <w:t>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516C35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516C35">
              <w:rPr>
                <w:rFonts w:eastAsia="Times New Roman" w:cstheme="minorHAnsi"/>
                <w:sz w:val="17"/>
                <w:szCs w:val="17"/>
                <w:lang w:val="hr-HR" w:eastAsia="hr-HR"/>
              </w:rPr>
              <w:t>3.00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516C35">
            <w:pPr>
              <w:spacing w:after="0" w:line="240" w:lineRule="auto"/>
              <w:jc w:val="right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516C35">
              <w:rPr>
                <w:rFonts w:eastAsia="Times New Roman" w:cstheme="minorHAnsi"/>
                <w:sz w:val="17"/>
                <w:szCs w:val="17"/>
                <w:lang w:val="hr-HR" w:eastAsia="hr-HR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516C3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7"/>
                <w:szCs w:val="17"/>
                <w:lang w:val="hr-HR" w:eastAsia="hr-HR"/>
              </w:rPr>
            </w:pPr>
            <w:r w:rsidRPr="00516C35">
              <w:rPr>
                <w:rFonts w:eastAsia="Times New Roman" w:cstheme="minorHAnsi"/>
                <w:b/>
                <w:sz w:val="17"/>
                <w:szCs w:val="17"/>
                <w:lang w:val="hr-HR" w:eastAsia="hr-HR"/>
              </w:rPr>
              <w:t>4.00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35" w:rsidRPr="00516C35" w:rsidRDefault="00516C35" w:rsidP="00B14EC7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sr-Cyrl-RS" w:eastAsia="hr-HR"/>
              </w:rPr>
            </w:pPr>
            <w:r w:rsidRPr="00516C35">
              <w:rPr>
                <w:rFonts w:eastAsia="Times New Roman" w:cstheme="minorHAnsi"/>
                <w:sz w:val="17"/>
                <w:szCs w:val="17"/>
                <w:lang w:val="sr-Cyrl-RS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B14EC7" w:rsidP="00B14EC7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>
              <w:rPr>
                <w:rFonts w:eastAsia="Times New Roman" w:cstheme="minorHAnsi"/>
                <w:sz w:val="17"/>
                <w:szCs w:val="17"/>
                <w:lang w:val="hr-HR" w:eastAsia="hr-HR"/>
              </w:rPr>
              <w:t>21</w:t>
            </w:r>
            <w:r w:rsidR="00516C35" w:rsidRPr="00516C35">
              <w:rPr>
                <w:rFonts w:eastAsia="Times New Roman" w:cstheme="minorHAnsi"/>
                <w:sz w:val="17"/>
                <w:szCs w:val="17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B14EC7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B14EC7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B14EC7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  <w:r w:rsidRPr="00516C35">
              <w:rPr>
                <w:rFonts w:eastAsia="Times New Roman" w:cstheme="minorHAnsi"/>
                <w:sz w:val="17"/>
                <w:szCs w:val="17"/>
                <w:lang w:val="hr-HR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516C35">
            <w:pPr>
              <w:spacing w:after="0" w:line="240" w:lineRule="auto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C35" w:rsidRPr="00516C35" w:rsidRDefault="00516C35" w:rsidP="00B14EC7">
            <w:pPr>
              <w:spacing w:after="0" w:line="240" w:lineRule="auto"/>
              <w:jc w:val="center"/>
              <w:rPr>
                <w:rFonts w:eastAsia="Times New Roman" w:cstheme="minorHAnsi"/>
                <w:sz w:val="17"/>
                <w:szCs w:val="17"/>
                <w:lang w:val="hr-HR" w:eastAsia="hr-HR"/>
              </w:rPr>
            </w:pPr>
          </w:p>
        </w:tc>
      </w:tr>
      <w:tr w:rsidR="001C0E93" w:rsidRPr="00C95006" w:rsidTr="007B07C0">
        <w:trPr>
          <w:trHeight w:hRule="exact" w:val="278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160593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1.23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Отпадни мешани метали (о</w:t>
            </w:r>
            <w:r w:rsidRPr="00136B6E">
              <w:rPr>
                <w:rFonts w:eastAsia="Times New Roman" w:cstheme="minorHAnsi"/>
                <w:sz w:val="18"/>
                <w:szCs w:val="18"/>
                <w:lang w:eastAsia="hr-HR"/>
              </w:rPr>
              <w:t>тпадни редуктори)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1</w:t>
            </w: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3.00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r-Cyrl-RS"/>
              </w:rPr>
              <w:t>1</w:t>
            </w: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3.00</w:t>
            </w:r>
          </w:p>
        </w:tc>
        <w:tc>
          <w:tcPr>
            <w:tcW w:w="567" w:type="dxa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E93" w:rsidRPr="00160593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43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C95006" w:rsidTr="007B07C0">
        <w:trPr>
          <w:trHeight w:hRule="exact" w:val="278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95006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1.24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Отпадни мешани метали </w:t>
            </w:r>
            <w:r w:rsidRPr="00136B6E">
              <w:rPr>
                <w:rFonts w:eastAsia="Times New Roman" w:cstheme="minorHAnsi"/>
                <w:sz w:val="18"/>
                <w:szCs w:val="18"/>
                <w:lang w:eastAsia="hr-HR"/>
              </w:rPr>
              <w:t>(од магнетног одвајача)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7.00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567" w:type="dxa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19.000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C95006" w:rsidTr="007B07C0">
        <w:trPr>
          <w:trHeight w:hRule="exact" w:val="278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1.25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eastAsia="hr-HR"/>
              </w:rPr>
              <w:t>Отпадни мешани метали -разно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7.00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57D19">
              <w:rPr>
                <w:rFonts w:ascii="Calibri" w:eastAsia="Times New Roman" w:hAnsi="Calibri" w:cs="Calibri"/>
                <w:sz w:val="18"/>
                <w:szCs w:val="18"/>
              </w:rPr>
              <w:t>0.30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17.30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160593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E93" w:rsidRPr="001605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426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1.26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 xml:space="preserve">Отпадни мешани метали са примесама </w:t>
            </w:r>
          </w:p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осталих материјала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FB241E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Latn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Latn-RS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1.27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Отпадни бакарни каблови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15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1.28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Отпадни бакар и месинг -разно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400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1.29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Отпадне месингане (кондезаторске) цеви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3.00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215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1.30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A57D19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Отпадна бронза</w:t>
            </w:r>
          </w:p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0.90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0.90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420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1.31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Отпадни алуминијумски каблови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90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1.32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Отпадни алуминијум -</w:t>
            </w: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 xml:space="preserve"> </w:t>
            </w:r>
            <w:r w:rsidRPr="00A57D19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разно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42</w:t>
            </w: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1</w:t>
            </w: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54.00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90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483078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1.33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A57D19">
              <w:rPr>
                <w:rFonts w:eastAsia="Times New Roman" w:cstheme="minorHAnsi"/>
                <w:sz w:val="18"/>
                <w:szCs w:val="18"/>
                <w:lang w:val="hr-HR" w:eastAsia="hr-HR"/>
              </w:rPr>
              <w:t>Отпадно дрво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10</w:t>
            </w: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5</w:t>
            </w: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167.00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FB241E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1.34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B66A8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Дрвени амбалажни отпад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50.00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33.00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FB241E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52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1.35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0B66A8">
              <w:rPr>
                <w:rFonts w:eastAsia="Times New Roman" w:cstheme="minorHAnsi"/>
                <w:sz w:val="18"/>
                <w:szCs w:val="18"/>
                <w:lang w:eastAsia="hr-HR"/>
              </w:rPr>
              <w:t>Отпадна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возила која не садрже течности</w:t>
            </w:r>
          </w:p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B66A8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(отпадне </w:t>
            </w:r>
            <w:r w:rsidRPr="000B66A8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локомотиве)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1</w:t>
            </w: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45.00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145.00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B14EC7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21</w:t>
            </w:r>
            <w:r w:rsidR="001C0E93">
              <w:rPr>
                <w:rFonts w:eastAsia="Times New Roman" w:cstheme="minorHAnsi"/>
                <w:sz w:val="18"/>
                <w:szCs w:val="18"/>
                <w:lang w:val="hr-HR" w:eastAsia="hr-HR"/>
              </w:rPr>
              <w:t>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FB241E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1.36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0B66A8">
              <w:rPr>
                <w:rFonts w:eastAsia="Times New Roman" w:cstheme="minorHAnsi"/>
                <w:sz w:val="18"/>
                <w:szCs w:val="18"/>
                <w:lang w:val="hr-HR" w:eastAsia="hr-HR"/>
              </w:rPr>
              <w:t>Отпадне пнеуматске гуме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2.00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1.50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3.70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FB241E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1C0E93" w:rsidRPr="00262028" w:rsidTr="007B07C0">
        <w:trPr>
          <w:trHeight w:hRule="exact" w:val="307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1C0E93" w:rsidRPr="00C6297F" w:rsidRDefault="002D5C3C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1.37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Отпадна</w:t>
            </w:r>
            <w:r w:rsidRPr="000B66A8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 xml:space="preserve"> гумен</w:t>
            </w: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а</w:t>
            </w:r>
            <w:r w:rsidRPr="000B66A8"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 xml:space="preserve"> транспортна трака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  <w:lang w:val="sr-Cyrl-RS"/>
              </w:rPr>
              <w:t>6</w:t>
            </w: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3.00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0B66A8" w:rsidRDefault="001C0E93" w:rsidP="001C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B66A8">
              <w:rPr>
                <w:rFonts w:ascii="Calibri" w:eastAsia="Times New Roman" w:hAnsi="Calibri" w:cs="Calibri"/>
                <w:sz w:val="18"/>
                <w:szCs w:val="18"/>
              </w:rPr>
              <w:t>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516C35" w:rsidRDefault="001C0E93" w:rsidP="00516C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516C3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73.00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>3.000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FB241E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sr-Cyrl-RS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sr-Cyrl-RS" w:eastAsia="hr-HR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E93" w:rsidRPr="00C6297F" w:rsidRDefault="001C0E93" w:rsidP="001C0E93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:rsidR="00BB1E3E" w:rsidRPr="00262028" w:rsidRDefault="00BB1E3E" w:rsidP="00F076A3">
      <w:pPr>
        <w:spacing w:after="0" w:line="240" w:lineRule="auto"/>
        <w:jc w:val="both"/>
        <w:rPr>
          <w:rFonts w:eastAsia="Times New Roman" w:cstheme="minorHAnsi"/>
          <w:noProof/>
          <w:sz w:val="18"/>
          <w:szCs w:val="18"/>
        </w:rPr>
      </w:pPr>
    </w:p>
    <w:p w:rsidR="00262028" w:rsidRDefault="00262028" w:rsidP="00F076A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052F6" w:rsidRDefault="003052F6" w:rsidP="00F076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F076A3" w:rsidRDefault="00F076A3" w:rsidP="00F076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Напомена: У табели су дате почетне цене, а понуђене цене не смеју бити мање од њих јер се у противном понуда сматра неприхватљивом</w:t>
      </w:r>
    </w:p>
    <w:p w:rsidR="00516C35" w:rsidRPr="00F076A3" w:rsidRDefault="00516C35" w:rsidP="00F076A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F076A3" w:rsidRPr="00F076A3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RS" w:eastAsia="hr-HR"/>
        </w:rPr>
        <w:t>Н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а основу</w:t>
      </w:r>
      <w:r w:rsidRPr="00F076A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члана 10. став 2. тачка 1. Закона о ПДВ-у, обвезник ПДВ који врши промет секундарних сировина (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ЈП ЕПС огранак </w:t>
      </w:r>
      <w:r w:rsidRPr="00F076A3">
        <w:rPr>
          <w:rFonts w:ascii="Arial" w:eastAsia="Times New Roman" w:hAnsi="Arial" w:cs="Arial"/>
          <w:sz w:val="24"/>
          <w:szCs w:val="24"/>
          <w:lang w:val="sr-Latn-RS" w:eastAsia="hr-HR"/>
        </w:rPr>
        <w:t>ТЕНТ), није дужан да обрачунава и исказује ПДВ по испостављеном рачуну за извршени промет, одредба се односи на ставке у табели где је ПДВ исказан 0.</w:t>
      </w:r>
    </w:p>
    <w:p w:rsidR="00F076A3" w:rsidRPr="00F076A3" w:rsidRDefault="00F076A3" w:rsidP="00F076A3">
      <w:pPr>
        <w:spacing w:after="0" w:line="240" w:lineRule="auto"/>
        <w:rPr>
          <w:rFonts w:ascii="Arial" w:eastAsia="Times New Roman" w:hAnsi="Arial" w:cs="Arial"/>
          <w:sz w:val="40"/>
          <w:szCs w:val="40"/>
          <w:lang w:val="sr-Cyrl-RS" w:eastAsia="hr-HR"/>
        </w:rPr>
      </w:pPr>
    </w:p>
    <w:p w:rsidR="00F076A3" w:rsidRPr="00F076A3" w:rsidRDefault="00F076A3" w:rsidP="00F076A3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F076A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Услови понуде: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Рок  плаћања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</w:t>
      </w:r>
      <w:r w:rsidR="003052F6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Начин плаћања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- 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Рок преузимања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 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150 радних дана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Поседујемо следећу механизацију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</w:t>
      </w:r>
      <w:r w:rsidR="00B14EC7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F076A3" w:rsidRPr="00F076A3" w:rsidRDefault="00F076A3" w:rsidP="001C0E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као доказ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Имамо у закуп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у или лизингу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следећу механизацију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уговоре о закупу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или лизингу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Важност понуде:__________________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___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(минимум </w:t>
      </w:r>
      <w:r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6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0 дана од дана отварања понуда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)                                                                                                                                                                        </w:t>
      </w:r>
    </w:p>
    <w:p w:rsidR="00F076A3" w:rsidRPr="00F076A3" w:rsidRDefault="00F076A3" w:rsidP="00F076A3">
      <w:pPr>
        <w:spacing w:after="24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Остале напомене</w:t>
      </w:r>
      <w:r w:rsidRPr="00F076A3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</w:t>
      </w:r>
    </w:p>
    <w:p w:rsidR="003052F6" w:rsidRDefault="00F076A3" w:rsidP="00F076A3">
      <w:pPr>
        <w:spacing w:after="0" w:line="240" w:lineRule="auto"/>
        <w:ind w:right="3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</w:t>
      </w:r>
    </w:p>
    <w:p w:rsidR="00F076A3" w:rsidRPr="00F076A3" w:rsidRDefault="00F076A3" w:rsidP="00F076A3">
      <w:pPr>
        <w:spacing w:after="0" w:line="240" w:lineRule="auto"/>
        <w:ind w:right="3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:rsidR="00FB241E" w:rsidRDefault="00F076A3" w:rsidP="00F076A3">
      <w:pPr>
        <w:spacing w:after="0" w:line="240" w:lineRule="auto"/>
        <w:ind w:right="-1149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>Стварне количине ће се утврдити  након вагања приликом преузимања.</w:t>
      </w:r>
      <w:r w:rsidR="00FB241E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3D0283" w:rsidRDefault="00FB241E" w:rsidP="003D0283">
      <w:pPr>
        <w:spacing w:after="0" w:line="240" w:lineRule="auto"/>
        <w:ind w:right="-1149"/>
        <w:rPr>
          <w:rFonts w:ascii="Arial" w:eastAsia="Times New Roman" w:hAnsi="Arial" w:cs="Arial"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Стварне </w:t>
      </w:r>
      <w:r w:rsidR="00F076A3"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количине не могу да одступају више од 10% од процењен</w:t>
      </w:r>
      <w:r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их количина по ставки у оквиру </w:t>
      </w:r>
      <w:r w:rsidR="00F076A3" w:rsidRPr="00F076A3">
        <w:rPr>
          <w:rFonts w:ascii="Arial" w:eastAsia="Times New Roman" w:hAnsi="Arial" w:cs="Arial"/>
          <w:sz w:val="24"/>
          <w:szCs w:val="24"/>
          <w:lang w:val="sr-Cyrl-RS" w:eastAsia="hr-HR"/>
        </w:rPr>
        <w:t>сваке Партије</w:t>
      </w:r>
    </w:p>
    <w:p w:rsidR="00F076A3" w:rsidRPr="003D0283" w:rsidRDefault="00F076A3" w:rsidP="003D0283">
      <w:pPr>
        <w:spacing w:after="0" w:line="240" w:lineRule="auto"/>
        <w:ind w:right="-1149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F076A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Прило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зи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: </w:t>
      </w:r>
    </w:p>
    <w:p w:rsidR="00F076A3" w:rsidRPr="00F076A3" w:rsidRDefault="00F076A3" w:rsidP="00F076A3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3D0283" w:rsidRPr="004509DE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F076A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-  Дозвола понуђача и подизвођа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ч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а за транспорт неопасног индустриског отпада индексних бројева наведених у предмету продаје из</w:t>
      </w:r>
      <w:r w:rsidR="003D028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дату од стане надлежног</w:t>
      </w:r>
      <w:r w:rsidR="004509DE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o</w:t>
      </w:r>
      <w:r w:rsidR="004509DE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ргана</w:t>
      </w:r>
    </w:p>
    <w:p w:rsidR="003D0283" w:rsidRDefault="003D0283" w:rsidP="00F076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3D0283" w:rsidRDefault="003D0283" w:rsidP="003D0283">
      <w:pPr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 w:rsidRPr="003D028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-</w:t>
      </w:r>
      <w:r w:rsidR="00F076A3" w:rsidRPr="003D028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 xml:space="preserve"> </w:t>
      </w:r>
      <w:r w:rsidRPr="003D028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доказ</w:t>
      </w:r>
      <w:r w:rsidRPr="003D028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у форми решења о издавању интегралне дозволе за транспорт неопасног металног отпада на локацији оператера издато од стране надлежних  органа</w:t>
      </w:r>
    </w:p>
    <w:p w:rsidR="003D0283" w:rsidRDefault="00F076A3" w:rsidP="003D0283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F076A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- Дозвола понуђача или подизвођач</w:t>
      </w:r>
      <w:r w:rsidR="00EF2E10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 xml:space="preserve">а за складиштење и третман </w:t>
      </w:r>
      <w:r w:rsidR="004B513B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и поновно искориштење Р4 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не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опасног отпада индексних бројева наведених у предмету продаје (искључиво на локацији оператера) из</w:t>
      </w:r>
      <w:r w:rsidR="00D600AE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дату од стране надлежног органа</w:t>
      </w:r>
    </w:p>
    <w:p w:rsidR="00F076A3" w:rsidRPr="003D0283" w:rsidRDefault="003D0283" w:rsidP="003D0283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3D028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-</w:t>
      </w:r>
      <w:r w:rsidRPr="003D028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доказ</w:t>
      </w:r>
      <w:r w:rsidRPr="003D028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у форми решења о издавању интегралне дозволе за складиштење и третман</w:t>
      </w:r>
      <w:r w:rsidR="004B513B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и за поновно искориштење Р4</w:t>
      </w:r>
      <w:r w:rsidRPr="003D028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неопасног металног отпада на локацији оператера издато од стране надлежних  органа</w:t>
      </w:r>
    </w:p>
    <w:p w:rsidR="00F076A3" w:rsidRPr="00F076A3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F076A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 xml:space="preserve">- 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Д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оказ да има сертификовани систем управљања квалитетом ‘’ISO 9001’’, система заштите животне средине ‘’ISO 14001’’, система безбедности и здравља на раду ‘’ISO 18001’’, систем управљања безбедношћу ‘’SCC**’’,</w:t>
      </w:r>
    </w:p>
    <w:p w:rsidR="00F076A3" w:rsidRPr="00F076A3" w:rsidRDefault="00F076A3" w:rsidP="00F076A3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F076A3" w:rsidRPr="00F076A3" w:rsidRDefault="00F076A3" w:rsidP="00F076A3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 w:rsidRPr="00F076A3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Банкарска гаранција или доказ о упати депозита за озбиљност понуде за сваку партију посебно,</w:t>
      </w:r>
    </w:p>
    <w:p w:rsidR="00F076A3" w:rsidRPr="00F076A3" w:rsidRDefault="00F076A3" w:rsidP="00F076A3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</w:p>
    <w:p w:rsidR="00F076A3" w:rsidRPr="00F076A3" w:rsidRDefault="00FB241E" w:rsidP="00F076A3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Модел У</w:t>
      </w:r>
      <w:r w:rsidR="00F076A3" w:rsidRPr="00F076A3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говора</w:t>
      </w:r>
      <w:r w:rsidR="00F076A3" w:rsidRPr="00F076A3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F076A3" w:rsidRPr="00F076A3" w:rsidRDefault="00F076A3" w:rsidP="00F076A3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F076A3" w:rsidRPr="00FB241E" w:rsidRDefault="00F076A3" w:rsidP="00F076A3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F076A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Напомена: Понуђач је у обавези да у потпуности попуни образац понуде</w:t>
      </w:r>
      <w:r w:rsidR="00FB241E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и модел У</w:t>
      </w:r>
      <w:r w:rsidRPr="00F076A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говора</w:t>
      </w:r>
      <w:r w:rsidRPr="00F076A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.                                                                                                     </w:t>
      </w:r>
      <w:r w:rsidRPr="00F076A3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  </w:t>
      </w:r>
    </w:p>
    <w:p w:rsidR="003052F6" w:rsidRDefault="003052F6" w:rsidP="00F076A3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F076A3" w:rsidRPr="00F076A3" w:rsidRDefault="00F076A3" w:rsidP="00F076A3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F076A3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</w:t>
      </w:r>
    </w:p>
    <w:p w:rsidR="00F076A3" w:rsidRPr="00F076A3" w:rsidRDefault="00F076A3" w:rsidP="00F076A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F076A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Лице за контакт по овој понуди  је: ______________________, телефон_______________.</w:t>
      </w:r>
    </w:p>
    <w:p w:rsidR="00F076A3" w:rsidRPr="00F076A3" w:rsidRDefault="00F076A3" w:rsidP="00F076A3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7B07C0" w:rsidRDefault="00F076A3" w:rsidP="008544B4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F076A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             </w:t>
      </w:r>
    </w:p>
    <w:p w:rsidR="00F076A3" w:rsidRDefault="00F076A3" w:rsidP="00F076A3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F076A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</w:t>
      </w:r>
      <w:r w:rsidR="003052F6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             </w:t>
      </w:r>
      <w:r w:rsidRPr="00F076A3"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Потпис одговорног лица понуђача</w:t>
      </w:r>
    </w:p>
    <w:p w:rsidR="008544B4" w:rsidRPr="00F076A3" w:rsidRDefault="008544B4" w:rsidP="00F076A3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bookmarkStart w:id="0" w:name="_GoBack"/>
      <w:bookmarkEnd w:id="0"/>
    </w:p>
    <w:p w:rsidR="00F076A3" w:rsidRPr="003052F6" w:rsidRDefault="008544B4" w:rsidP="003052F6">
      <w:pPr>
        <w:tabs>
          <w:tab w:val="left" w:pos="2040"/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F076A3" w:rsidRPr="003052F6" w:rsidSect="00516C35">
          <w:pgSz w:w="16838" w:h="11906" w:orient="landscape" w:code="9"/>
          <w:pgMar w:top="1418" w:right="1418" w:bottom="1418" w:left="1418" w:header="720" w:footer="720" w:gutter="0"/>
          <w:cols w:space="720"/>
          <w:docGrid w:linePitch="326"/>
        </w:sectPr>
      </w:pPr>
      <w:r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                    </w:t>
      </w:r>
      <w:r w:rsidR="00F076A3" w:rsidRPr="00F076A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</w:t>
      </w:r>
      <w:r w:rsidR="00F076A3" w:rsidRPr="00F076A3">
        <w:rPr>
          <w:rFonts w:ascii="Arial" w:eastAsia="Times New Roman" w:hAnsi="Arial" w:cs="Arial"/>
          <w:sz w:val="24"/>
          <w:szCs w:val="24"/>
          <w:lang w:val="hr-HR" w:eastAsia="hr-HR"/>
        </w:rPr>
        <w:t>м.п.</w:t>
      </w:r>
      <w:r w:rsidR="00F076A3" w:rsidRPr="00F076A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________________________________ </w:t>
      </w:r>
    </w:p>
    <w:p w:rsidR="009711F1" w:rsidRPr="00F076A3" w:rsidRDefault="009711F1" w:rsidP="007B07C0"/>
    <w:sectPr w:rsidR="009711F1" w:rsidRPr="00F076A3" w:rsidSect="00F07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87" w:rsidRDefault="00C32A87" w:rsidP="002E2876">
      <w:pPr>
        <w:spacing w:after="0" w:line="240" w:lineRule="auto"/>
      </w:pPr>
      <w:r>
        <w:separator/>
      </w:r>
    </w:p>
  </w:endnote>
  <w:endnote w:type="continuationSeparator" w:id="0">
    <w:p w:rsidR="00C32A87" w:rsidRDefault="00C32A87" w:rsidP="002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87" w:rsidRDefault="00C32A87" w:rsidP="002E2876">
      <w:pPr>
        <w:spacing w:after="0" w:line="240" w:lineRule="auto"/>
      </w:pPr>
      <w:r>
        <w:separator/>
      </w:r>
    </w:p>
  </w:footnote>
  <w:footnote w:type="continuationSeparator" w:id="0">
    <w:p w:rsidR="00C32A87" w:rsidRDefault="00C32A87" w:rsidP="002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8B649A"/>
    <w:multiLevelType w:val="hybridMultilevel"/>
    <w:tmpl w:val="C3AAD734"/>
    <w:lvl w:ilvl="0" w:tplc="7FA8BA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A427E8"/>
    <w:multiLevelType w:val="hybridMultilevel"/>
    <w:tmpl w:val="4B14CA5A"/>
    <w:lvl w:ilvl="0" w:tplc="DA940B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6F85"/>
    <w:multiLevelType w:val="hybridMultilevel"/>
    <w:tmpl w:val="77C68AAE"/>
    <w:lvl w:ilvl="0" w:tplc="0EE6E31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A3"/>
    <w:rsid w:val="000005A8"/>
    <w:rsid w:val="00026A5C"/>
    <w:rsid w:val="000913FB"/>
    <w:rsid w:val="000B66A8"/>
    <w:rsid w:val="000C725B"/>
    <w:rsid w:val="000D508C"/>
    <w:rsid w:val="00136B6E"/>
    <w:rsid w:val="0015387E"/>
    <w:rsid w:val="00160593"/>
    <w:rsid w:val="001B32AB"/>
    <w:rsid w:val="001C0E93"/>
    <w:rsid w:val="001F5E0E"/>
    <w:rsid w:val="00262028"/>
    <w:rsid w:val="002B150C"/>
    <w:rsid w:val="002D5C3C"/>
    <w:rsid w:val="002E2876"/>
    <w:rsid w:val="002F08F5"/>
    <w:rsid w:val="003051C6"/>
    <w:rsid w:val="003052F6"/>
    <w:rsid w:val="003D0283"/>
    <w:rsid w:val="003D4380"/>
    <w:rsid w:val="0040572D"/>
    <w:rsid w:val="0044056A"/>
    <w:rsid w:val="004509DE"/>
    <w:rsid w:val="00483078"/>
    <w:rsid w:val="004A6A95"/>
    <w:rsid w:val="004B513B"/>
    <w:rsid w:val="004F63D1"/>
    <w:rsid w:val="0051535B"/>
    <w:rsid w:val="00516C35"/>
    <w:rsid w:val="005C0453"/>
    <w:rsid w:val="006F161D"/>
    <w:rsid w:val="00771CF6"/>
    <w:rsid w:val="00787502"/>
    <w:rsid w:val="007B07C0"/>
    <w:rsid w:val="007B660D"/>
    <w:rsid w:val="007F6300"/>
    <w:rsid w:val="008362BE"/>
    <w:rsid w:val="00852BB4"/>
    <w:rsid w:val="008544B4"/>
    <w:rsid w:val="00874585"/>
    <w:rsid w:val="00896D88"/>
    <w:rsid w:val="008D2179"/>
    <w:rsid w:val="008D4ED3"/>
    <w:rsid w:val="00917B20"/>
    <w:rsid w:val="009711F1"/>
    <w:rsid w:val="00994238"/>
    <w:rsid w:val="00A470C5"/>
    <w:rsid w:val="00A57D19"/>
    <w:rsid w:val="00A6029A"/>
    <w:rsid w:val="00A96207"/>
    <w:rsid w:val="00B14EC7"/>
    <w:rsid w:val="00BB1E3E"/>
    <w:rsid w:val="00BE55BE"/>
    <w:rsid w:val="00C00272"/>
    <w:rsid w:val="00C02D08"/>
    <w:rsid w:val="00C21AF8"/>
    <w:rsid w:val="00C32A87"/>
    <w:rsid w:val="00C37799"/>
    <w:rsid w:val="00C6297F"/>
    <w:rsid w:val="00C66A63"/>
    <w:rsid w:val="00C82E31"/>
    <w:rsid w:val="00C95006"/>
    <w:rsid w:val="00D1046D"/>
    <w:rsid w:val="00D600AE"/>
    <w:rsid w:val="00DE46B4"/>
    <w:rsid w:val="00E04AD9"/>
    <w:rsid w:val="00E30252"/>
    <w:rsid w:val="00EF2E10"/>
    <w:rsid w:val="00F076A3"/>
    <w:rsid w:val="00F278FC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CAAF3D"/>
  <w15:chartTrackingRefBased/>
  <w15:docId w15:val="{7D722B1B-6B78-46A1-B06D-20DA87DB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76"/>
  </w:style>
  <w:style w:type="paragraph" w:styleId="Footer">
    <w:name w:val="footer"/>
    <w:basedOn w:val="Normal"/>
    <w:link w:val="FooterChar"/>
    <w:uiPriority w:val="99"/>
    <w:unhideWhenUsed/>
    <w:rsid w:val="002E2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76"/>
  </w:style>
  <w:style w:type="paragraph" w:styleId="BalloonText">
    <w:name w:val="Balloon Text"/>
    <w:basedOn w:val="Normal"/>
    <w:link w:val="BalloonTextChar"/>
    <w:uiPriority w:val="99"/>
    <w:semiHidden/>
    <w:unhideWhenUsed/>
    <w:rsid w:val="002B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ACFE3F089F64B827FD74C201B9541" ma:contentTypeVersion="2" ma:contentTypeDescription="Креирајте нови документ." ma:contentTypeScope="" ma:versionID="19cbdac37146afdd62184aab34c7e88c">
  <xsd:schema xmlns:xsd="http://www.w3.org/2001/XMLSchema" xmlns:xs="http://www.w3.org/2001/XMLSchema" xmlns:p="http://schemas.microsoft.com/office/2006/metadata/properties" xmlns:ns1="http://schemas.microsoft.com/sharepoint/v3" xmlns:ns2="ef7dc24f-98b0-44fb-b312-b563a0ab8d0c" targetNamespace="http://schemas.microsoft.com/office/2006/metadata/properties" ma:root="true" ma:fieldsID="fc847c7c014461c1ae6f3f89d3886e6d" ns1:_="" ns2:_="">
    <xsd:import namespace="http://schemas.microsoft.com/sharepoint/v3"/>
    <xsd:import namespace="ef7dc24f-98b0-44fb-b312-b563a0ab8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c24f-98b0-44fb-b312-b563a0ab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BF371E-813B-4681-87A2-E7EEDE811ADC}"/>
</file>

<file path=customXml/itemProps2.xml><?xml version="1.0" encoding="utf-8"?>
<ds:datastoreItem xmlns:ds="http://schemas.openxmlformats.org/officeDocument/2006/customXml" ds:itemID="{3B709BDB-DE14-49C8-B81F-6716C0093A5F}"/>
</file>

<file path=customXml/itemProps3.xml><?xml version="1.0" encoding="utf-8"?>
<ds:datastoreItem xmlns:ds="http://schemas.openxmlformats.org/officeDocument/2006/customXml" ds:itemID="{E43848F2-2ADB-4558-8EF2-858774441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Uros Sormaz</cp:lastModifiedBy>
  <cp:revision>10</cp:revision>
  <cp:lastPrinted>2020-02-25T13:10:00Z</cp:lastPrinted>
  <dcterms:created xsi:type="dcterms:W3CDTF">2020-06-23T11:27:00Z</dcterms:created>
  <dcterms:modified xsi:type="dcterms:W3CDTF">2020-06-30T10:27:00Z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0x0101002CBACFE3F089F64B827FD74C201B9541</vt:lpwstr>
  </property>
</Properties>
</file>