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4B497" w14:textId="77777777" w:rsidR="00674566" w:rsidRDefault="00674566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6"/>
        <w:gridCol w:w="2603"/>
        <w:gridCol w:w="3093"/>
        <w:gridCol w:w="3947"/>
      </w:tblGrid>
      <w:tr w:rsidR="00674566" w14:paraId="645800FD" w14:textId="77777777">
        <w:trPr>
          <w:trHeight w:val="998"/>
        </w:trPr>
        <w:tc>
          <w:tcPr>
            <w:tcW w:w="13369" w:type="dxa"/>
            <w:gridSpan w:val="4"/>
          </w:tcPr>
          <w:p w14:paraId="2EF0BB8E" w14:textId="77777777" w:rsidR="00674566" w:rsidRDefault="00F82972">
            <w:pPr>
              <w:pStyle w:val="TableParagraph"/>
              <w:spacing w:line="271" w:lineRule="exact"/>
              <w:ind w:right="1"/>
              <w:jc w:val="center"/>
              <w:rPr>
                <w:rFonts w:ascii="Microsoft Sans Serif" w:hAnsi="Microsoft Sans Serif"/>
                <w:sz w:val="24"/>
              </w:rPr>
            </w:pPr>
            <w:bookmarkStart w:id="0" w:name="8cb03549ccfd7e6341c41bb6baf25b9d58a05fe6"/>
            <w:bookmarkEnd w:id="0"/>
            <w:r>
              <w:rPr>
                <w:rFonts w:ascii="Microsoft Sans Serif" w:hAnsi="Microsoft Sans Serif"/>
                <w:sz w:val="24"/>
              </w:rPr>
              <w:t>ПОНУЂАЧ</w:t>
            </w:r>
            <w:r>
              <w:rPr>
                <w:rFonts w:ascii="Microsoft Sans Serif" w:hAnsi="Microsoft Sans Serif"/>
                <w:spacing w:val="-1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(</w:t>
            </w:r>
            <w:r>
              <w:rPr>
                <w:rFonts w:ascii="Microsoft Sans Serif" w:hAnsi="Microsoft Sans Serif"/>
                <w:spacing w:val="-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Фирма,поштански</w:t>
            </w:r>
            <w:r>
              <w:rPr>
                <w:rFonts w:ascii="Microsoft Sans Serif" w:hAnsi="Microsoft Sans Serif"/>
                <w:spacing w:val="-1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број,седиште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и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пуна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адреса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)</w:t>
            </w:r>
          </w:p>
        </w:tc>
      </w:tr>
      <w:tr w:rsidR="00674566" w14:paraId="03BF5F31" w14:textId="77777777">
        <w:trPr>
          <w:trHeight w:val="998"/>
        </w:trPr>
        <w:tc>
          <w:tcPr>
            <w:tcW w:w="3726" w:type="dxa"/>
          </w:tcPr>
          <w:p w14:paraId="1F2AD1EA" w14:textId="77777777" w:rsidR="00674566" w:rsidRDefault="00F82972">
            <w:pPr>
              <w:pStyle w:val="TableParagraph"/>
              <w:spacing w:line="271" w:lineRule="exact"/>
              <w:ind w:left="31" w:right="2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Текући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рачун:</w:t>
            </w:r>
          </w:p>
        </w:tc>
        <w:tc>
          <w:tcPr>
            <w:tcW w:w="2603" w:type="dxa"/>
          </w:tcPr>
          <w:p w14:paraId="48C3B5FB" w14:textId="77777777" w:rsidR="00674566" w:rsidRDefault="00F82972">
            <w:pPr>
              <w:pStyle w:val="TableParagraph"/>
              <w:spacing w:line="271" w:lineRule="exact"/>
              <w:ind w:left="7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ПИБ:</w:t>
            </w:r>
          </w:p>
        </w:tc>
        <w:tc>
          <w:tcPr>
            <w:tcW w:w="3093" w:type="dxa"/>
          </w:tcPr>
          <w:p w14:paraId="17292BF6" w14:textId="77777777" w:rsidR="00674566" w:rsidRDefault="00F82972">
            <w:pPr>
              <w:pStyle w:val="TableParagraph"/>
              <w:spacing w:line="271" w:lineRule="exact"/>
              <w:ind w:left="77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Матични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број:</w:t>
            </w:r>
          </w:p>
        </w:tc>
        <w:tc>
          <w:tcPr>
            <w:tcW w:w="3947" w:type="dxa"/>
          </w:tcPr>
          <w:p w14:paraId="218844AD" w14:textId="77777777" w:rsidR="00674566" w:rsidRDefault="00F82972">
            <w:pPr>
              <w:pStyle w:val="TableParagraph"/>
              <w:spacing w:line="271" w:lineRule="exact"/>
              <w:ind w:left="85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Шифра</w:t>
            </w:r>
            <w:r>
              <w:rPr>
                <w:rFonts w:ascii="Microsoft Sans Serif" w:hAnsi="Microsoft Sans Serif"/>
                <w:spacing w:val="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делатности:</w:t>
            </w:r>
          </w:p>
        </w:tc>
      </w:tr>
      <w:tr w:rsidR="00674566" w14:paraId="3CBFDF47" w14:textId="77777777">
        <w:trPr>
          <w:trHeight w:val="1103"/>
        </w:trPr>
        <w:tc>
          <w:tcPr>
            <w:tcW w:w="3726" w:type="dxa"/>
          </w:tcPr>
          <w:p w14:paraId="5FB39312" w14:textId="77777777" w:rsidR="00674566" w:rsidRDefault="00F82972">
            <w:pPr>
              <w:pStyle w:val="TableParagraph"/>
              <w:spacing w:line="271" w:lineRule="exact"/>
              <w:ind w:left="3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Телефон:</w:t>
            </w:r>
          </w:p>
        </w:tc>
        <w:tc>
          <w:tcPr>
            <w:tcW w:w="2603" w:type="dxa"/>
          </w:tcPr>
          <w:p w14:paraId="071E0331" w14:textId="77777777" w:rsidR="00674566" w:rsidRDefault="00F82972">
            <w:pPr>
              <w:pStyle w:val="TableParagraph"/>
              <w:spacing w:line="271" w:lineRule="exact"/>
              <w:ind w:left="70" w:right="6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Фаx:</w:t>
            </w:r>
          </w:p>
        </w:tc>
        <w:tc>
          <w:tcPr>
            <w:tcW w:w="3093" w:type="dxa"/>
          </w:tcPr>
          <w:p w14:paraId="256D26A0" w14:textId="77777777" w:rsidR="00674566" w:rsidRDefault="00F82972">
            <w:pPr>
              <w:pStyle w:val="TableParagraph"/>
              <w:spacing w:line="271" w:lineRule="exact"/>
              <w:ind w:left="20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e-</w:t>
            </w:r>
            <w:r>
              <w:rPr>
                <w:rFonts w:ascii="Microsoft Sans Serif"/>
                <w:spacing w:val="-2"/>
                <w:sz w:val="24"/>
              </w:rPr>
              <w:t>mail:</w:t>
            </w:r>
          </w:p>
        </w:tc>
        <w:tc>
          <w:tcPr>
            <w:tcW w:w="3947" w:type="dxa"/>
          </w:tcPr>
          <w:p w14:paraId="676F87F6" w14:textId="77777777" w:rsidR="00674566" w:rsidRDefault="00F82972">
            <w:pPr>
              <w:pStyle w:val="TableParagraph"/>
              <w:spacing w:line="244" w:lineRule="auto"/>
              <w:ind w:left="924" w:right="386" w:firstLine="49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Директор </w:t>
            </w:r>
            <w:r>
              <w:rPr>
                <w:rFonts w:ascii="Microsoft Sans Serif" w:hAnsi="Microsoft Sans Serif"/>
                <w:sz w:val="24"/>
              </w:rPr>
              <w:t>(Презиме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и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име):</w:t>
            </w:r>
          </w:p>
        </w:tc>
      </w:tr>
    </w:tbl>
    <w:p w14:paraId="27E58AC0" w14:textId="77777777" w:rsidR="00674566" w:rsidRDefault="00674566">
      <w:pPr>
        <w:pStyle w:val="BodyText"/>
        <w:spacing w:before="268"/>
        <w:rPr>
          <w:rFonts w:ascii="Times New Roman"/>
        </w:rPr>
      </w:pPr>
    </w:p>
    <w:p w14:paraId="2C08A711" w14:textId="77777777" w:rsidR="00674566" w:rsidRDefault="00F82972">
      <w:pPr>
        <w:tabs>
          <w:tab w:val="left" w:pos="7928"/>
          <w:tab w:val="left" w:pos="8712"/>
          <w:tab w:val="left" w:pos="9176"/>
        </w:tabs>
        <w:spacing w:before="1"/>
        <w:ind w:left="4750"/>
        <w:rPr>
          <w:rFonts w:ascii="Arial" w:hAnsi="Arial"/>
          <w:b/>
          <w:sz w:val="24"/>
        </w:rPr>
      </w:pPr>
      <w:bookmarkStart w:id="1" w:name="П_О_Н_У_Д_А__бр.___________од____.___.20"/>
      <w:bookmarkEnd w:id="1"/>
      <w:r>
        <w:rPr>
          <w:rFonts w:ascii="Arial" w:hAnsi="Arial"/>
          <w:b/>
          <w:sz w:val="24"/>
        </w:rPr>
        <w:t>П О Н У Д А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бр.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Arial" w:hAnsi="Arial"/>
          <w:b/>
          <w:sz w:val="24"/>
        </w:rPr>
        <w:t xml:space="preserve">од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.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</w:rPr>
        <w:t>.2025.године</w:t>
      </w:r>
    </w:p>
    <w:p w14:paraId="62FDFD4F" w14:textId="77777777" w:rsidR="00674566" w:rsidRDefault="00674566">
      <w:pPr>
        <w:pStyle w:val="BodyText"/>
        <w:rPr>
          <w:rFonts w:ascii="Arial"/>
          <w:b/>
        </w:rPr>
      </w:pPr>
    </w:p>
    <w:p w14:paraId="44EB9A23" w14:textId="77777777" w:rsidR="00674566" w:rsidRDefault="00674566">
      <w:pPr>
        <w:pStyle w:val="BodyText"/>
        <w:spacing w:before="11"/>
        <w:rPr>
          <w:rFonts w:ascii="Arial"/>
          <w:b/>
        </w:rPr>
      </w:pPr>
    </w:p>
    <w:p w14:paraId="1D8513C6" w14:textId="77777777" w:rsidR="00674566" w:rsidRDefault="00F82972">
      <w:pPr>
        <w:pStyle w:val="BodyText"/>
        <w:tabs>
          <w:tab w:val="left" w:pos="8399"/>
          <w:tab w:val="left" w:pos="9470"/>
          <w:tab w:val="left" w:pos="9936"/>
        </w:tabs>
        <w:ind w:left="708" w:right="1278"/>
      </w:pPr>
      <w:r>
        <w:t xml:space="preserve">У складу са Огласом који је објављен у дневном листу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дана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  <w:r>
        <w:rPr>
          <w:u w:val="single"/>
        </w:rPr>
        <w:tab/>
      </w:r>
      <w:r>
        <w:t>.2025. године достављамо Вам понуду за куповину следећих врста неопасног индустријског отпада:</w:t>
      </w:r>
    </w:p>
    <w:p w14:paraId="15544B5B" w14:textId="77777777" w:rsidR="00674566" w:rsidRDefault="00674566">
      <w:pPr>
        <w:pStyle w:val="BodyText"/>
        <w:spacing w:before="2"/>
      </w:pPr>
    </w:p>
    <w:p w14:paraId="5DDB8CEB" w14:textId="77777777" w:rsidR="00674566" w:rsidRDefault="00F82972">
      <w:pPr>
        <w:pStyle w:val="ListParagraph"/>
        <w:numPr>
          <w:ilvl w:val="0"/>
          <w:numId w:val="2"/>
        </w:numPr>
        <w:tabs>
          <w:tab w:val="left" w:pos="1428"/>
        </w:tabs>
        <w:spacing w:line="240" w:lineRule="auto"/>
        <w:rPr>
          <w:b/>
          <w:sz w:val="24"/>
        </w:rPr>
      </w:pPr>
      <w:r>
        <w:rPr>
          <w:b/>
          <w:sz w:val="24"/>
        </w:rPr>
        <w:t>Отпад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гвожђа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05)</w:t>
      </w:r>
    </w:p>
    <w:p w14:paraId="4AB9E950" w14:textId="77777777" w:rsidR="00674566" w:rsidRDefault="00F82972">
      <w:pPr>
        <w:pStyle w:val="ListParagraph"/>
        <w:numPr>
          <w:ilvl w:val="0"/>
          <w:numId w:val="2"/>
        </w:numPr>
        <w:tabs>
          <w:tab w:val="left" w:pos="1428"/>
        </w:tabs>
        <w:spacing w:before="3"/>
        <w:rPr>
          <w:b/>
          <w:sz w:val="24"/>
        </w:rPr>
      </w:pPr>
      <w:r>
        <w:rPr>
          <w:b/>
          <w:sz w:val="24"/>
        </w:rPr>
        <w:t>Отпад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мешаних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07)</w:t>
      </w:r>
    </w:p>
    <w:p w14:paraId="59388903" w14:textId="77777777" w:rsidR="00674566" w:rsidRDefault="00F82972">
      <w:pPr>
        <w:pStyle w:val="ListParagraph"/>
        <w:numPr>
          <w:ilvl w:val="0"/>
          <w:numId w:val="2"/>
        </w:numPr>
        <w:tabs>
          <w:tab w:val="left" w:pos="1428"/>
        </w:tabs>
        <w:rPr>
          <w:b/>
          <w:sz w:val="24"/>
        </w:rPr>
      </w:pPr>
      <w:r>
        <w:rPr>
          <w:b/>
          <w:sz w:val="24"/>
        </w:rPr>
        <w:t>Oбојени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метали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17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02)</w:t>
      </w:r>
    </w:p>
    <w:p w14:paraId="68ED27F5" w14:textId="77777777" w:rsidR="00674566" w:rsidRDefault="00F82972">
      <w:pPr>
        <w:pStyle w:val="ListParagraph"/>
        <w:numPr>
          <w:ilvl w:val="0"/>
          <w:numId w:val="2"/>
        </w:numPr>
        <w:tabs>
          <w:tab w:val="left" w:pos="1428"/>
        </w:tabs>
        <w:spacing w:before="2"/>
        <w:rPr>
          <w:b/>
          <w:sz w:val="24"/>
        </w:rPr>
      </w:pPr>
      <w:r>
        <w:rPr>
          <w:b/>
          <w:sz w:val="24"/>
        </w:rPr>
        <w:t>Дрвени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амбалажни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отпад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03)</w:t>
      </w:r>
    </w:p>
    <w:p w14:paraId="6D22C31C" w14:textId="77777777" w:rsidR="00674566" w:rsidRDefault="00F82972">
      <w:pPr>
        <w:pStyle w:val="ListParagraph"/>
        <w:numPr>
          <w:ilvl w:val="0"/>
          <w:numId w:val="2"/>
        </w:numPr>
        <w:tabs>
          <w:tab w:val="left" w:pos="1428"/>
        </w:tabs>
        <w:rPr>
          <w:b/>
          <w:sz w:val="24"/>
        </w:rPr>
      </w:pPr>
      <w:r>
        <w:rPr>
          <w:b/>
          <w:sz w:val="24"/>
        </w:rPr>
        <w:t>Метална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амбалажа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04)</w:t>
      </w:r>
    </w:p>
    <w:p w14:paraId="69A3F298" w14:textId="77777777" w:rsidR="00674566" w:rsidRDefault="00F82972">
      <w:pPr>
        <w:pStyle w:val="ListParagraph"/>
        <w:numPr>
          <w:ilvl w:val="0"/>
          <w:numId w:val="2"/>
        </w:numPr>
        <w:tabs>
          <w:tab w:val="left" w:pos="1428"/>
        </w:tabs>
        <w:spacing w:before="3"/>
        <w:rPr>
          <w:b/>
          <w:sz w:val="24"/>
        </w:rPr>
      </w:pPr>
      <w:r>
        <w:rPr>
          <w:b/>
          <w:sz w:val="24"/>
        </w:rPr>
        <w:t>Отпадна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гума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03)</w:t>
      </w:r>
    </w:p>
    <w:p w14:paraId="519EA0F0" w14:textId="77777777" w:rsidR="00674566" w:rsidRDefault="00F82972">
      <w:pPr>
        <w:pStyle w:val="ListParagraph"/>
        <w:numPr>
          <w:ilvl w:val="0"/>
          <w:numId w:val="2"/>
        </w:numPr>
        <w:tabs>
          <w:tab w:val="left" w:pos="1428"/>
        </w:tabs>
        <w:rPr>
          <w:b/>
          <w:sz w:val="24"/>
        </w:rPr>
      </w:pPr>
      <w:r>
        <w:rPr>
          <w:b/>
          <w:sz w:val="24"/>
        </w:rPr>
        <w:t>Отпадно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дрво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(17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</w:t>
      </w:r>
      <w:r>
        <w:rPr>
          <w:b/>
          <w:spacing w:val="-5"/>
          <w:sz w:val="24"/>
        </w:rPr>
        <w:t xml:space="preserve"> 01)</w:t>
      </w:r>
    </w:p>
    <w:p w14:paraId="4D90EA5B" w14:textId="77777777" w:rsidR="00674566" w:rsidRDefault="00456F98">
      <w:pPr>
        <w:pStyle w:val="ListParagraph"/>
        <w:numPr>
          <w:ilvl w:val="0"/>
          <w:numId w:val="2"/>
        </w:numPr>
        <w:tabs>
          <w:tab w:val="left" w:pos="1428"/>
        </w:tabs>
        <w:spacing w:before="2" w:line="240" w:lineRule="auto"/>
        <w:rPr>
          <w:b/>
          <w:sz w:val="24"/>
        </w:rPr>
      </w:pPr>
      <w:r>
        <w:rPr>
          <w:b/>
          <w:sz w:val="24"/>
        </w:rPr>
        <w:t>Отпадна мер</w:t>
      </w:r>
      <w:r>
        <w:rPr>
          <w:b/>
          <w:sz w:val="24"/>
          <w:lang w:val="sr-Cyrl-RS"/>
        </w:rPr>
        <w:t>на</w:t>
      </w:r>
      <w:r w:rsidR="00F82972">
        <w:rPr>
          <w:b/>
          <w:spacing w:val="-3"/>
          <w:sz w:val="24"/>
        </w:rPr>
        <w:t xml:space="preserve"> </w:t>
      </w:r>
      <w:r w:rsidR="00F82972">
        <w:rPr>
          <w:b/>
          <w:sz w:val="24"/>
        </w:rPr>
        <w:t>опрема</w:t>
      </w:r>
      <w:r w:rsidR="00F82972">
        <w:rPr>
          <w:b/>
          <w:spacing w:val="-4"/>
          <w:sz w:val="24"/>
        </w:rPr>
        <w:t xml:space="preserve"> </w:t>
      </w:r>
      <w:r w:rsidR="00F82972">
        <w:rPr>
          <w:b/>
          <w:sz w:val="24"/>
        </w:rPr>
        <w:t>(20</w:t>
      </w:r>
      <w:r w:rsidR="00F82972">
        <w:rPr>
          <w:b/>
          <w:spacing w:val="-4"/>
          <w:sz w:val="24"/>
        </w:rPr>
        <w:t xml:space="preserve"> </w:t>
      </w:r>
      <w:r w:rsidR="00F82972">
        <w:rPr>
          <w:b/>
          <w:sz w:val="24"/>
        </w:rPr>
        <w:t>01</w:t>
      </w:r>
      <w:r w:rsidR="00F82972">
        <w:rPr>
          <w:b/>
          <w:spacing w:val="-3"/>
          <w:sz w:val="24"/>
        </w:rPr>
        <w:t xml:space="preserve"> </w:t>
      </w:r>
      <w:r w:rsidR="00F82972">
        <w:rPr>
          <w:b/>
          <w:spacing w:val="-5"/>
          <w:sz w:val="24"/>
        </w:rPr>
        <w:t>40)</w:t>
      </w:r>
    </w:p>
    <w:p w14:paraId="4B7B96B9" w14:textId="77777777" w:rsidR="00674566" w:rsidRDefault="00674566">
      <w:pPr>
        <w:pStyle w:val="ListParagraph"/>
        <w:spacing w:line="240" w:lineRule="auto"/>
        <w:rPr>
          <w:b/>
          <w:sz w:val="24"/>
        </w:rPr>
        <w:sectPr w:rsidR="00674566">
          <w:footerReference w:type="default" r:id="rId7"/>
          <w:type w:val="continuous"/>
          <w:pgSz w:w="16840" w:h="11910" w:orient="landscape"/>
          <w:pgMar w:top="1100" w:right="141" w:bottom="280" w:left="708" w:header="720" w:footer="720" w:gutter="0"/>
          <w:cols w:space="720"/>
        </w:sectPr>
      </w:pPr>
    </w:p>
    <w:p w14:paraId="5F522619" w14:textId="77777777" w:rsidR="00674566" w:rsidRDefault="00674566">
      <w:pPr>
        <w:pStyle w:val="BodyText"/>
        <w:spacing w:before="6"/>
        <w:rPr>
          <w:rFonts w:ascii="Arial"/>
          <w:b/>
          <w:sz w:val="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100"/>
        <w:gridCol w:w="850"/>
        <w:gridCol w:w="849"/>
        <w:gridCol w:w="849"/>
        <w:gridCol w:w="709"/>
        <w:gridCol w:w="849"/>
        <w:gridCol w:w="565"/>
        <w:gridCol w:w="849"/>
        <w:gridCol w:w="992"/>
        <w:gridCol w:w="992"/>
        <w:gridCol w:w="564"/>
        <w:gridCol w:w="992"/>
        <w:gridCol w:w="1414"/>
      </w:tblGrid>
      <w:tr w:rsidR="00674566" w14:paraId="491D7778" w14:textId="77777777">
        <w:trPr>
          <w:trHeight w:val="854"/>
        </w:trPr>
        <w:tc>
          <w:tcPr>
            <w:tcW w:w="576" w:type="dxa"/>
            <w:vMerge w:val="restart"/>
          </w:tcPr>
          <w:p w14:paraId="6D8C86B0" w14:textId="77777777" w:rsidR="00674566" w:rsidRDefault="0067456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3180692" w14:textId="77777777" w:rsidR="00674566" w:rsidRDefault="00674566">
            <w:pPr>
              <w:pStyle w:val="TableParagraph"/>
              <w:spacing w:before="33"/>
              <w:rPr>
                <w:rFonts w:ascii="Arial"/>
                <w:b/>
                <w:sz w:val="18"/>
              </w:rPr>
            </w:pPr>
          </w:p>
          <w:p w14:paraId="0BC0F9F7" w14:textId="77777777" w:rsidR="00674566" w:rsidRDefault="00F82972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Р.бр</w:t>
            </w:r>
          </w:p>
        </w:tc>
        <w:tc>
          <w:tcPr>
            <w:tcW w:w="4100" w:type="dxa"/>
            <w:vMerge w:val="restart"/>
          </w:tcPr>
          <w:p w14:paraId="054233ED" w14:textId="77777777" w:rsidR="00674566" w:rsidRDefault="0067456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7CED19B" w14:textId="77777777" w:rsidR="00674566" w:rsidRDefault="00674566">
            <w:pPr>
              <w:pStyle w:val="TableParagraph"/>
              <w:spacing w:before="33"/>
              <w:rPr>
                <w:rFonts w:ascii="Arial"/>
                <w:b/>
                <w:sz w:val="18"/>
              </w:rPr>
            </w:pPr>
          </w:p>
          <w:p w14:paraId="344BFE3A" w14:textId="77777777" w:rsidR="00674566" w:rsidRDefault="00F82972">
            <w:pPr>
              <w:pStyle w:val="TableParagraph"/>
              <w:ind w:left="527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неопасног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индустријског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отпада</w:t>
            </w:r>
          </w:p>
        </w:tc>
        <w:tc>
          <w:tcPr>
            <w:tcW w:w="4106" w:type="dxa"/>
            <w:gridSpan w:val="5"/>
          </w:tcPr>
          <w:p w14:paraId="6264C585" w14:textId="77777777" w:rsidR="00674566" w:rsidRDefault="00674566">
            <w:pPr>
              <w:pStyle w:val="TableParagraph"/>
              <w:spacing w:before="111"/>
              <w:rPr>
                <w:rFonts w:ascii="Arial"/>
                <w:b/>
                <w:sz w:val="18"/>
              </w:rPr>
            </w:pPr>
          </w:p>
          <w:p w14:paraId="4EFA5FF9" w14:textId="77777777" w:rsidR="00674566" w:rsidRDefault="00F82972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Количине</w:t>
            </w:r>
          </w:p>
        </w:tc>
        <w:tc>
          <w:tcPr>
            <w:tcW w:w="565" w:type="dxa"/>
          </w:tcPr>
          <w:p w14:paraId="7640B96E" w14:textId="77777777" w:rsidR="00674566" w:rsidRDefault="00674566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14:paraId="2C16B955" w14:textId="77777777" w:rsidR="00674566" w:rsidRDefault="00F82972">
            <w:pPr>
              <w:pStyle w:val="TableParagraph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ЈМ</w:t>
            </w:r>
          </w:p>
        </w:tc>
        <w:tc>
          <w:tcPr>
            <w:tcW w:w="849" w:type="dxa"/>
          </w:tcPr>
          <w:p w14:paraId="7ED0BBD4" w14:textId="77777777" w:rsidR="00674566" w:rsidRDefault="00F82972">
            <w:pPr>
              <w:pStyle w:val="TableParagraph"/>
              <w:spacing w:before="1"/>
              <w:ind w:left="163" w:right="128" w:hanging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Мин.</w:t>
            </w:r>
            <w:r>
              <w:rPr>
                <w:b/>
                <w:sz w:val="18"/>
              </w:rPr>
              <w:t xml:space="preserve"> цена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у</w:t>
            </w:r>
          </w:p>
          <w:p w14:paraId="28C2BEEF" w14:textId="77777777" w:rsidR="00674566" w:rsidRDefault="00F82972">
            <w:pPr>
              <w:pStyle w:val="TableParagraph"/>
              <w:spacing w:line="216" w:lineRule="exact"/>
              <w:ind w:left="91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дин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 </w:t>
            </w:r>
            <w:r>
              <w:rPr>
                <w:b/>
                <w:spacing w:val="-6"/>
                <w:sz w:val="18"/>
              </w:rPr>
              <w:t>ЈМ</w:t>
            </w:r>
          </w:p>
        </w:tc>
        <w:tc>
          <w:tcPr>
            <w:tcW w:w="992" w:type="dxa"/>
          </w:tcPr>
          <w:p w14:paraId="5223A7AC" w14:textId="77777777" w:rsidR="00674566" w:rsidRDefault="00F82972">
            <w:pPr>
              <w:pStyle w:val="TableParagraph"/>
              <w:spacing w:before="1"/>
              <w:ind w:left="117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Понуђена</w:t>
            </w:r>
            <w:r>
              <w:rPr>
                <w:b/>
                <w:sz w:val="18"/>
              </w:rPr>
              <w:t xml:space="preserve"> цена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у </w:t>
            </w:r>
            <w:r>
              <w:rPr>
                <w:b/>
                <w:spacing w:val="-4"/>
                <w:sz w:val="18"/>
              </w:rPr>
              <w:t>дин</w:t>
            </w:r>
          </w:p>
          <w:p w14:paraId="3CE44AF3" w14:textId="77777777" w:rsidR="00674566" w:rsidRDefault="00F82972">
            <w:pPr>
              <w:pStyle w:val="TableParagraph"/>
              <w:spacing w:line="174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ЈМ</w:t>
            </w:r>
          </w:p>
        </w:tc>
        <w:tc>
          <w:tcPr>
            <w:tcW w:w="992" w:type="dxa"/>
          </w:tcPr>
          <w:p w14:paraId="1D1C2179" w14:textId="77777777" w:rsidR="00674566" w:rsidRDefault="00F82972">
            <w:pPr>
              <w:pStyle w:val="TableParagraph"/>
              <w:spacing w:before="97"/>
              <w:ind w:left="185" w:right="104" w:hanging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Вредност</w:t>
            </w:r>
            <w:r>
              <w:rPr>
                <w:b/>
                <w:sz w:val="18"/>
              </w:rPr>
              <w:t xml:space="preserve"> у дин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без ПДВ</w:t>
            </w:r>
          </w:p>
        </w:tc>
        <w:tc>
          <w:tcPr>
            <w:tcW w:w="564" w:type="dxa"/>
          </w:tcPr>
          <w:p w14:paraId="5B3CE696" w14:textId="77777777" w:rsidR="00674566" w:rsidRDefault="00F82972">
            <w:pPr>
              <w:pStyle w:val="TableParagraph"/>
              <w:spacing w:before="97"/>
              <w:ind w:left="125" w:right="84" w:hanging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Ст.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ПДВ</w:t>
            </w:r>
          </w:p>
          <w:p w14:paraId="4A66FB35" w14:textId="77777777" w:rsidR="00674566" w:rsidRDefault="00F82972">
            <w:pPr>
              <w:pStyle w:val="TableParagraph"/>
              <w:spacing w:before="3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992" w:type="dxa"/>
          </w:tcPr>
          <w:p w14:paraId="6BBFFD9D" w14:textId="77777777" w:rsidR="00674566" w:rsidRDefault="00F82972">
            <w:pPr>
              <w:pStyle w:val="TableParagraph"/>
              <w:spacing w:before="97"/>
              <w:ind w:left="142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Вредност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ПДВ</w:t>
            </w:r>
          </w:p>
          <w:p w14:paraId="3F715650" w14:textId="77777777" w:rsidR="00674566" w:rsidRDefault="00F82972">
            <w:pPr>
              <w:pStyle w:val="TableParagraph"/>
              <w:spacing w:before="3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дин.</w:t>
            </w:r>
          </w:p>
        </w:tc>
        <w:tc>
          <w:tcPr>
            <w:tcW w:w="1414" w:type="dxa"/>
          </w:tcPr>
          <w:p w14:paraId="7A0912A7" w14:textId="77777777" w:rsidR="00674566" w:rsidRDefault="00F82972">
            <w:pPr>
              <w:pStyle w:val="TableParagraph"/>
              <w:spacing w:before="97"/>
              <w:ind w:left="259" w:right="211" w:firstLine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Укупна</w:t>
            </w:r>
            <w:r>
              <w:rPr>
                <w:b/>
                <w:sz w:val="18"/>
              </w:rPr>
              <w:t xml:space="preserve"> вредност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са ПДВ у дин.</w:t>
            </w:r>
          </w:p>
        </w:tc>
      </w:tr>
      <w:tr w:rsidR="00674566" w14:paraId="008762E0" w14:textId="77777777">
        <w:trPr>
          <w:trHeight w:val="231"/>
        </w:trPr>
        <w:tc>
          <w:tcPr>
            <w:tcW w:w="576" w:type="dxa"/>
            <w:vMerge/>
            <w:tcBorders>
              <w:top w:val="nil"/>
            </w:tcBorders>
          </w:tcPr>
          <w:p w14:paraId="0A7D1887" w14:textId="77777777" w:rsidR="00674566" w:rsidRDefault="00674566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</w:tcBorders>
          </w:tcPr>
          <w:p w14:paraId="7C22B607" w14:textId="77777777" w:rsidR="00674566" w:rsidRDefault="0067456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AAE1337" w14:textId="77777777" w:rsidR="00674566" w:rsidRDefault="00F82972">
            <w:pPr>
              <w:pStyle w:val="TableParagraph"/>
              <w:spacing w:line="211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ТЕНТ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</w:tc>
        <w:tc>
          <w:tcPr>
            <w:tcW w:w="849" w:type="dxa"/>
          </w:tcPr>
          <w:p w14:paraId="63241BBD" w14:textId="77777777" w:rsidR="00674566" w:rsidRDefault="00F82972">
            <w:pPr>
              <w:pStyle w:val="TableParagraph"/>
              <w:spacing w:line="211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ТЕНТ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849" w:type="dxa"/>
          </w:tcPr>
          <w:p w14:paraId="7B491E0A" w14:textId="77777777" w:rsidR="00674566" w:rsidRDefault="00F82972">
            <w:pPr>
              <w:pStyle w:val="TableParagraph"/>
              <w:spacing w:line="211" w:lineRule="exact"/>
              <w:ind w:left="288"/>
              <w:rPr>
                <w:sz w:val="18"/>
              </w:rPr>
            </w:pPr>
            <w:r>
              <w:rPr>
                <w:spacing w:val="-5"/>
                <w:sz w:val="18"/>
              </w:rPr>
              <w:t>ТЕК</w:t>
            </w:r>
          </w:p>
        </w:tc>
        <w:tc>
          <w:tcPr>
            <w:tcW w:w="709" w:type="dxa"/>
          </w:tcPr>
          <w:p w14:paraId="3F12538E" w14:textId="77777777" w:rsidR="00674566" w:rsidRDefault="00F82972">
            <w:pPr>
              <w:pStyle w:val="TableParagraph"/>
              <w:spacing w:line="211" w:lineRule="exact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ТЕМ</w:t>
            </w:r>
          </w:p>
        </w:tc>
        <w:tc>
          <w:tcPr>
            <w:tcW w:w="849" w:type="dxa"/>
          </w:tcPr>
          <w:p w14:paraId="3D1C340C" w14:textId="77777777" w:rsidR="00674566" w:rsidRDefault="00F82972">
            <w:pPr>
              <w:pStyle w:val="TableParagraph"/>
              <w:spacing w:line="211" w:lineRule="exact"/>
              <w:ind w:left="2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ТЕНТ</w:t>
            </w:r>
          </w:p>
        </w:tc>
        <w:tc>
          <w:tcPr>
            <w:tcW w:w="565" w:type="dxa"/>
          </w:tcPr>
          <w:p w14:paraId="7E057271" w14:textId="77777777" w:rsidR="00674566" w:rsidRDefault="006745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32046132" w14:textId="77777777" w:rsidR="00674566" w:rsidRDefault="006745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D1196A6" w14:textId="77777777" w:rsidR="00674566" w:rsidRDefault="006745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6CD5630" w14:textId="77777777" w:rsidR="00674566" w:rsidRDefault="006745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1E706142" w14:textId="77777777" w:rsidR="00674566" w:rsidRDefault="006745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84FD114" w14:textId="77777777" w:rsidR="00674566" w:rsidRDefault="006745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0914DDA3" w14:textId="77777777" w:rsidR="00674566" w:rsidRDefault="006745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566" w14:paraId="1FE970DE" w14:textId="77777777">
        <w:trPr>
          <w:trHeight w:val="268"/>
        </w:trPr>
        <w:tc>
          <w:tcPr>
            <w:tcW w:w="576" w:type="dxa"/>
          </w:tcPr>
          <w:p w14:paraId="64E8E8BD" w14:textId="77777777" w:rsidR="00674566" w:rsidRDefault="00F82972">
            <w:pPr>
              <w:pStyle w:val="TableParagraph"/>
              <w:spacing w:before="30"/>
              <w:ind w:left="20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4100" w:type="dxa"/>
          </w:tcPr>
          <w:p w14:paraId="563591CC" w14:textId="77777777" w:rsidR="00674566" w:rsidRDefault="00F82972">
            <w:pPr>
              <w:pStyle w:val="TableParagraph"/>
              <w:spacing w:before="30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50" w:type="dxa"/>
          </w:tcPr>
          <w:p w14:paraId="60271D11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57930CD6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3F604AA7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C1CCB7F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27B7B762" w14:textId="77777777" w:rsidR="00674566" w:rsidRDefault="00F82972">
            <w:pPr>
              <w:pStyle w:val="TableParagraph"/>
              <w:spacing w:before="30"/>
              <w:ind w:left="91" w:right="7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565" w:type="dxa"/>
          </w:tcPr>
          <w:p w14:paraId="4E02E1F9" w14:textId="77777777" w:rsidR="00674566" w:rsidRDefault="00F82972">
            <w:pPr>
              <w:pStyle w:val="TableParagraph"/>
              <w:spacing w:before="1"/>
              <w:ind w:left="3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849" w:type="dxa"/>
          </w:tcPr>
          <w:p w14:paraId="5FA3F036" w14:textId="77777777" w:rsidR="00674566" w:rsidRDefault="00F82972">
            <w:pPr>
              <w:pStyle w:val="TableParagraph"/>
              <w:spacing w:before="30"/>
              <w:ind w:left="91" w:right="6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992" w:type="dxa"/>
          </w:tcPr>
          <w:p w14:paraId="2F4330E5" w14:textId="77777777" w:rsidR="00674566" w:rsidRDefault="00F82972">
            <w:pPr>
              <w:pStyle w:val="TableParagraph"/>
              <w:spacing w:before="30"/>
              <w:ind w:left="2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992" w:type="dxa"/>
          </w:tcPr>
          <w:p w14:paraId="3FB77C89" w14:textId="77777777" w:rsidR="00674566" w:rsidRDefault="00F82972">
            <w:pPr>
              <w:pStyle w:val="TableParagraph"/>
              <w:spacing w:before="30"/>
              <w:ind w:left="291"/>
              <w:rPr>
                <w:sz w:val="17"/>
              </w:rPr>
            </w:pPr>
            <w:r>
              <w:rPr>
                <w:spacing w:val="-2"/>
                <w:sz w:val="17"/>
              </w:rPr>
              <w:t>7=3*6</w:t>
            </w:r>
          </w:p>
        </w:tc>
        <w:tc>
          <w:tcPr>
            <w:tcW w:w="564" w:type="dxa"/>
          </w:tcPr>
          <w:p w14:paraId="7D316836" w14:textId="77777777" w:rsidR="00674566" w:rsidRDefault="00F82972">
            <w:pPr>
              <w:pStyle w:val="TableParagraph"/>
              <w:spacing w:before="30"/>
              <w:ind w:left="41" w:righ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992" w:type="dxa"/>
          </w:tcPr>
          <w:p w14:paraId="6B77D4A7" w14:textId="77777777" w:rsidR="00674566" w:rsidRDefault="0074643E" w:rsidP="0074643E">
            <w:pPr>
              <w:pStyle w:val="TableParagraph"/>
              <w:spacing w:before="30"/>
              <w:ind w:left="12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</w:t>
            </w:r>
          </w:p>
        </w:tc>
        <w:tc>
          <w:tcPr>
            <w:tcW w:w="1414" w:type="dxa"/>
          </w:tcPr>
          <w:p w14:paraId="6F260061" w14:textId="77777777" w:rsidR="00674566" w:rsidRDefault="00F82972">
            <w:pPr>
              <w:pStyle w:val="TableParagraph"/>
              <w:spacing w:before="30"/>
              <w:ind w:left="466"/>
              <w:rPr>
                <w:sz w:val="17"/>
              </w:rPr>
            </w:pPr>
            <w:r>
              <w:rPr>
                <w:spacing w:val="-2"/>
                <w:sz w:val="17"/>
              </w:rPr>
              <w:t>10=7+9</w:t>
            </w:r>
          </w:p>
        </w:tc>
      </w:tr>
      <w:tr w:rsidR="00E71027" w14:paraId="45075F0A" w14:textId="77777777" w:rsidTr="002F232D">
        <w:trPr>
          <w:trHeight w:val="297"/>
        </w:trPr>
        <w:tc>
          <w:tcPr>
            <w:tcW w:w="576" w:type="dxa"/>
          </w:tcPr>
          <w:p w14:paraId="599BB037" w14:textId="77777777" w:rsidR="00E71027" w:rsidRDefault="00E71027" w:rsidP="00E71027">
            <w:pPr>
              <w:pStyle w:val="TableParagraph"/>
              <w:spacing w:before="39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4100" w:type="dxa"/>
          </w:tcPr>
          <w:p w14:paraId="44C41754" w14:textId="77777777" w:rsidR="00E71027" w:rsidRDefault="00E71027" w:rsidP="00E71027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Отпадне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ударне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плоче</w:t>
            </w:r>
          </w:p>
        </w:tc>
        <w:tc>
          <w:tcPr>
            <w:tcW w:w="850" w:type="dxa"/>
            <w:vAlign w:val="center"/>
          </w:tcPr>
          <w:p w14:paraId="31BFDA31" w14:textId="77777777" w:rsidR="00E71027" w:rsidRPr="00E71027" w:rsidRDefault="00E71027" w:rsidP="00E71027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400,00</w:t>
            </w:r>
          </w:p>
        </w:tc>
        <w:tc>
          <w:tcPr>
            <w:tcW w:w="849" w:type="dxa"/>
            <w:vAlign w:val="center"/>
          </w:tcPr>
          <w:p w14:paraId="28225A20" w14:textId="77777777" w:rsidR="00E71027" w:rsidRPr="00E71027" w:rsidRDefault="00E71027" w:rsidP="00E71027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394,35</w:t>
            </w:r>
          </w:p>
        </w:tc>
        <w:tc>
          <w:tcPr>
            <w:tcW w:w="849" w:type="dxa"/>
            <w:vAlign w:val="center"/>
          </w:tcPr>
          <w:p w14:paraId="48E84CAD" w14:textId="77777777" w:rsidR="00E71027" w:rsidRPr="00E71027" w:rsidRDefault="00E71027" w:rsidP="00E71027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27,40</w:t>
            </w:r>
          </w:p>
        </w:tc>
        <w:tc>
          <w:tcPr>
            <w:tcW w:w="709" w:type="dxa"/>
            <w:vAlign w:val="center"/>
          </w:tcPr>
          <w:p w14:paraId="12D25487" w14:textId="77777777" w:rsidR="00E71027" w:rsidRPr="00E71027" w:rsidRDefault="00E71027" w:rsidP="00E71027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93,00</w:t>
            </w:r>
          </w:p>
        </w:tc>
        <w:tc>
          <w:tcPr>
            <w:tcW w:w="849" w:type="dxa"/>
            <w:vAlign w:val="center"/>
          </w:tcPr>
          <w:p w14:paraId="2A01840E" w14:textId="77777777" w:rsidR="00E71027" w:rsidRPr="00E71027" w:rsidRDefault="00E71027" w:rsidP="00E71027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 w:eastAsia="hr-HR"/>
              </w:rPr>
              <w:t>914,75</w:t>
            </w:r>
          </w:p>
        </w:tc>
        <w:tc>
          <w:tcPr>
            <w:tcW w:w="565" w:type="dxa"/>
          </w:tcPr>
          <w:p w14:paraId="1733CBBB" w14:textId="77777777" w:rsidR="00E71027" w:rsidRPr="007573FE" w:rsidRDefault="007573FE" w:rsidP="00E7102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391B72B7" w14:textId="77777777" w:rsidR="00E71027" w:rsidRPr="00E71027" w:rsidRDefault="00E71027" w:rsidP="00E7102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992" w:type="dxa"/>
          </w:tcPr>
          <w:p w14:paraId="6D0CAFA5" w14:textId="77777777" w:rsidR="00E71027" w:rsidRDefault="00E71027" w:rsidP="00E710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ABB2CA1" w14:textId="77777777" w:rsidR="00E71027" w:rsidRDefault="00E71027" w:rsidP="00E710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9ABCE51" w14:textId="77777777" w:rsidR="00E71027" w:rsidRDefault="00E71027" w:rsidP="00E71027">
            <w:pPr>
              <w:pStyle w:val="TableParagraph"/>
              <w:spacing w:before="39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6F16CB3F" w14:textId="77777777" w:rsidR="00E71027" w:rsidRDefault="00E71027" w:rsidP="00E710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8801736" w14:textId="77777777" w:rsidR="00E71027" w:rsidRDefault="00E71027" w:rsidP="00E710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5BB6A012" w14:textId="77777777" w:rsidTr="002F232D">
        <w:trPr>
          <w:trHeight w:val="297"/>
        </w:trPr>
        <w:tc>
          <w:tcPr>
            <w:tcW w:w="576" w:type="dxa"/>
          </w:tcPr>
          <w:p w14:paraId="46D5D61A" w14:textId="77777777" w:rsidR="007573FE" w:rsidRDefault="007573FE" w:rsidP="007573FE">
            <w:pPr>
              <w:pStyle w:val="TableParagraph"/>
              <w:spacing w:before="39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4100" w:type="dxa"/>
          </w:tcPr>
          <w:p w14:paraId="14838AA0" w14:textId="77777777" w:rsidR="007573FE" w:rsidRDefault="007573FE" w:rsidP="007573FE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Отпадно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гвожђе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5мм</w:t>
            </w:r>
            <w:r>
              <w:rPr>
                <w:spacing w:val="-2"/>
                <w:sz w:val="18"/>
              </w:rPr>
              <w:t xml:space="preserve"> дебљине</w:t>
            </w:r>
          </w:p>
        </w:tc>
        <w:tc>
          <w:tcPr>
            <w:tcW w:w="850" w:type="dxa"/>
            <w:vAlign w:val="center"/>
          </w:tcPr>
          <w:p w14:paraId="1569D42D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126,00</w:t>
            </w:r>
          </w:p>
        </w:tc>
        <w:tc>
          <w:tcPr>
            <w:tcW w:w="849" w:type="dxa"/>
            <w:vAlign w:val="center"/>
          </w:tcPr>
          <w:p w14:paraId="17FD70B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276,00</w:t>
            </w:r>
          </w:p>
        </w:tc>
        <w:tc>
          <w:tcPr>
            <w:tcW w:w="849" w:type="dxa"/>
            <w:vAlign w:val="center"/>
          </w:tcPr>
          <w:p w14:paraId="70DA7A1E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29,30</w:t>
            </w:r>
          </w:p>
        </w:tc>
        <w:tc>
          <w:tcPr>
            <w:tcW w:w="709" w:type="dxa"/>
            <w:vAlign w:val="center"/>
          </w:tcPr>
          <w:p w14:paraId="088BB5F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7,50</w:t>
            </w:r>
          </w:p>
        </w:tc>
        <w:tc>
          <w:tcPr>
            <w:tcW w:w="849" w:type="dxa"/>
            <w:vAlign w:val="center"/>
          </w:tcPr>
          <w:p w14:paraId="72D11301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438,80</w:t>
            </w:r>
          </w:p>
        </w:tc>
        <w:tc>
          <w:tcPr>
            <w:tcW w:w="565" w:type="dxa"/>
          </w:tcPr>
          <w:p w14:paraId="59D30FBD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110FA19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17.100,00</w:t>
            </w:r>
          </w:p>
        </w:tc>
        <w:tc>
          <w:tcPr>
            <w:tcW w:w="992" w:type="dxa"/>
          </w:tcPr>
          <w:p w14:paraId="1FB73F8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40DDD50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32F01EC7" w14:textId="77777777" w:rsidR="007573FE" w:rsidRDefault="007573FE" w:rsidP="007573FE">
            <w:pPr>
              <w:pStyle w:val="TableParagraph"/>
              <w:spacing w:before="39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40D99488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623EFE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14634AEE" w14:textId="77777777" w:rsidTr="002F232D">
        <w:trPr>
          <w:trHeight w:val="297"/>
        </w:trPr>
        <w:tc>
          <w:tcPr>
            <w:tcW w:w="576" w:type="dxa"/>
          </w:tcPr>
          <w:p w14:paraId="0827ACD5" w14:textId="77777777" w:rsidR="007573FE" w:rsidRDefault="007573FE" w:rsidP="007573FE">
            <w:pPr>
              <w:pStyle w:val="TableParagraph"/>
              <w:spacing w:before="39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4100" w:type="dxa"/>
          </w:tcPr>
          <w:p w14:paraId="751E1622" w14:textId="77777777" w:rsidR="007573FE" w:rsidRDefault="007573FE" w:rsidP="007573FE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Отпадно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гвожђе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преко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5мм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дебљине</w:t>
            </w:r>
          </w:p>
        </w:tc>
        <w:tc>
          <w:tcPr>
            <w:tcW w:w="850" w:type="dxa"/>
            <w:vAlign w:val="center"/>
          </w:tcPr>
          <w:p w14:paraId="1E43FD61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3224,00</w:t>
            </w:r>
          </w:p>
        </w:tc>
        <w:tc>
          <w:tcPr>
            <w:tcW w:w="849" w:type="dxa"/>
            <w:vAlign w:val="center"/>
          </w:tcPr>
          <w:p w14:paraId="315C42CA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2316,73</w:t>
            </w:r>
          </w:p>
        </w:tc>
        <w:tc>
          <w:tcPr>
            <w:tcW w:w="849" w:type="dxa"/>
            <w:vAlign w:val="center"/>
          </w:tcPr>
          <w:p w14:paraId="3B7AFCF9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93,20</w:t>
            </w:r>
          </w:p>
        </w:tc>
        <w:tc>
          <w:tcPr>
            <w:tcW w:w="709" w:type="dxa"/>
            <w:vAlign w:val="center"/>
          </w:tcPr>
          <w:p w14:paraId="7847C222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69,00</w:t>
            </w:r>
          </w:p>
        </w:tc>
        <w:tc>
          <w:tcPr>
            <w:tcW w:w="849" w:type="dxa"/>
            <w:vAlign w:val="center"/>
          </w:tcPr>
          <w:p w14:paraId="73EF7ED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5.702,93</w:t>
            </w:r>
          </w:p>
        </w:tc>
        <w:tc>
          <w:tcPr>
            <w:tcW w:w="565" w:type="dxa"/>
          </w:tcPr>
          <w:p w14:paraId="45E22545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0FBCAB33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92" w:type="dxa"/>
          </w:tcPr>
          <w:p w14:paraId="540082E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2AB3E79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E887E46" w14:textId="77777777" w:rsidR="007573FE" w:rsidRDefault="007573FE" w:rsidP="007573FE">
            <w:pPr>
              <w:pStyle w:val="TableParagraph"/>
              <w:spacing w:before="39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056126D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B1CA14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41B718CC" w14:textId="77777777" w:rsidTr="002F232D">
        <w:trPr>
          <w:trHeight w:val="297"/>
        </w:trPr>
        <w:tc>
          <w:tcPr>
            <w:tcW w:w="576" w:type="dxa"/>
          </w:tcPr>
          <w:p w14:paraId="403E39F1" w14:textId="77777777" w:rsidR="007573FE" w:rsidRDefault="007573FE" w:rsidP="007573FE">
            <w:pPr>
              <w:pStyle w:val="TableParagraph"/>
              <w:spacing w:before="35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4100" w:type="dxa"/>
          </w:tcPr>
          <w:p w14:paraId="2E41B635" w14:textId="77777777" w:rsidR="007573FE" w:rsidRDefault="007573FE" w:rsidP="007573FE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цевовод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паровода</w:t>
            </w:r>
          </w:p>
        </w:tc>
        <w:tc>
          <w:tcPr>
            <w:tcW w:w="850" w:type="dxa"/>
            <w:vAlign w:val="center"/>
          </w:tcPr>
          <w:p w14:paraId="29F7D90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60,00</w:t>
            </w:r>
          </w:p>
        </w:tc>
        <w:tc>
          <w:tcPr>
            <w:tcW w:w="849" w:type="dxa"/>
            <w:vAlign w:val="center"/>
          </w:tcPr>
          <w:p w14:paraId="244EEB11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/</w:t>
            </w:r>
          </w:p>
        </w:tc>
        <w:tc>
          <w:tcPr>
            <w:tcW w:w="849" w:type="dxa"/>
            <w:vAlign w:val="center"/>
          </w:tcPr>
          <w:p w14:paraId="029CC41F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531C7DAD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070E3A55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60,00</w:t>
            </w:r>
          </w:p>
        </w:tc>
        <w:tc>
          <w:tcPr>
            <w:tcW w:w="565" w:type="dxa"/>
          </w:tcPr>
          <w:p w14:paraId="47E0893F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0BFE22D6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18.300,00</w:t>
            </w:r>
          </w:p>
        </w:tc>
        <w:tc>
          <w:tcPr>
            <w:tcW w:w="992" w:type="dxa"/>
          </w:tcPr>
          <w:p w14:paraId="2F8B234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7D4B209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05BEBDF1" w14:textId="77777777" w:rsidR="007573FE" w:rsidRDefault="007573FE" w:rsidP="007573FE">
            <w:pPr>
              <w:pStyle w:val="TableParagraph"/>
              <w:spacing w:before="35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018982A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1365C158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34488232" w14:textId="77777777" w:rsidTr="002F232D">
        <w:trPr>
          <w:trHeight w:val="297"/>
        </w:trPr>
        <w:tc>
          <w:tcPr>
            <w:tcW w:w="576" w:type="dxa"/>
          </w:tcPr>
          <w:p w14:paraId="283F288F" w14:textId="77777777" w:rsidR="007573FE" w:rsidRDefault="007573FE" w:rsidP="007573FE">
            <w:pPr>
              <w:pStyle w:val="TableParagraph"/>
              <w:spacing w:before="35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4100" w:type="dxa"/>
          </w:tcPr>
          <w:p w14:paraId="1A03BB09" w14:textId="77777777" w:rsidR="007573FE" w:rsidRDefault="007573FE" w:rsidP="007573FE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Отпадне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котловске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цеви</w:t>
            </w:r>
          </w:p>
        </w:tc>
        <w:tc>
          <w:tcPr>
            <w:tcW w:w="850" w:type="dxa"/>
            <w:vAlign w:val="center"/>
          </w:tcPr>
          <w:p w14:paraId="1C2B0DE1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30,50</w:t>
            </w:r>
          </w:p>
        </w:tc>
        <w:tc>
          <w:tcPr>
            <w:tcW w:w="849" w:type="dxa"/>
            <w:vAlign w:val="center"/>
          </w:tcPr>
          <w:p w14:paraId="3AC040C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90,16</w:t>
            </w:r>
          </w:p>
        </w:tc>
        <w:tc>
          <w:tcPr>
            <w:tcW w:w="849" w:type="dxa"/>
            <w:vAlign w:val="center"/>
          </w:tcPr>
          <w:p w14:paraId="7C815260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08422F67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5,50</w:t>
            </w:r>
          </w:p>
        </w:tc>
        <w:tc>
          <w:tcPr>
            <w:tcW w:w="849" w:type="dxa"/>
            <w:vAlign w:val="center"/>
          </w:tcPr>
          <w:p w14:paraId="6E21461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126,16</w:t>
            </w:r>
          </w:p>
        </w:tc>
        <w:tc>
          <w:tcPr>
            <w:tcW w:w="565" w:type="dxa"/>
          </w:tcPr>
          <w:p w14:paraId="0D8A47EF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0CF64736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992" w:type="dxa"/>
          </w:tcPr>
          <w:p w14:paraId="5F169C9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182FD25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9361A35" w14:textId="77777777" w:rsidR="007573FE" w:rsidRDefault="007573FE" w:rsidP="007573FE">
            <w:pPr>
              <w:pStyle w:val="TableParagraph"/>
              <w:spacing w:before="35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4B982BB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7D1BCE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088C1B7E" w14:textId="77777777" w:rsidTr="002F232D">
        <w:trPr>
          <w:trHeight w:val="293"/>
        </w:trPr>
        <w:tc>
          <w:tcPr>
            <w:tcW w:w="576" w:type="dxa"/>
          </w:tcPr>
          <w:p w14:paraId="5CB78C4F" w14:textId="77777777" w:rsidR="007573FE" w:rsidRDefault="007573FE" w:rsidP="007573FE">
            <w:pPr>
              <w:pStyle w:val="TableParagraph"/>
              <w:spacing w:before="35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4100" w:type="dxa"/>
          </w:tcPr>
          <w:p w14:paraId="088E8BDE" w14:textId="77777777" w:rsidR="007573FE" w:rsidRDefault="007573FE" w:rsidP="007573FE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Отпадне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саће</w:t>
            </w:r>
          </w:p>
        </w:tc>
        <w:tc>
          <w:tcPr>
            <w:tcW w:w="850" w:type="dxa"/>
            <w:vAlign w:val="center"/>
          </w:tcPr>
          <w:p w14:paraId="5F987CF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185,00</w:t>
            </w:r>
          </w:p>
        </w:tc>
        <w:tc>
          <w:tcPr>
            <w:tcW w:w="849" w:type="dxa"/>
            <w:vAlign w:val="center"/>
          </w:tcPr>
          <w:p w14:paraId="77FF0E35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1,08</w:t>
            </w:r>
          </w:p>
        </w:tc>
        <w:tc>
          <w:tcPr>
            <w:tcW w:w="849" w:type="dxa"/>
          </w:tcPr>
          <w:p w14:paraId="0ED0F879" w14:textId="77777777" w:rsidR="007573FE" w:rsidRPr="00E71027" w:rsidRDefault="007573FE" w:rsidP="007573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709" w:type="dxa"/>
          </w:tcPr>
          <w:p w14:paraId="01D8FF1F" w14:textId="77777777" w:rsidR="007573FE" w:rsidRPr="00E71027" w:rsidRDefault="007573FE" w:rsidP="007573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849" w:type="dxa"/>
            <w:vAlign w:val="center"/>
          </w:tcPr>
          <w:p w14:paraId="7CBFEE79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186,08</w:t>
            </w:r>
          </w:p>
        </w:tc>
        <w:tc>
          <w:tcPr>
            <w:tcW w:w="565" w:type="dxa"/>
          </w:tcPr>
          <w:p w14:paraId="6A2C8A39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49BF9DA0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992" w:type="dxa"/>
          </w:tcPr>
          <w:p w14:paraId="570ED2B3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EB5F31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553CBAC9" w14:textId="77777777" w:rsidR="007573FE" w:rsidRDefault="007573FE" w:rsidP="007573FE">
            <w:pPr>
              <w:pStyle w:val="TableParagraph"/>
              <w:spacing w:before="35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15D698A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64AAD3C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43FA3A2F" w14:textId="77777777" w:rsidTr="002F232D">
        <w:trPr>
          <w:trHeight w:val="297"/>
        </w:trPr>
        <w:tc>
          <w:tcPr>
            <w:tcW w:w="576" w:type="dxa"/>
          </w:tcPr>
          <w:p w14:paraId="02077736" w14:textId="77777777" w:rsidR="007573FE" w:rsidRDefault="007573FE" w:rsidP="007573FE">
            <w:pPr>
              <w:pStyle w:val="TableParagraph"/>
              <w:spacing w:before="39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4100" w:type="dxa"/>
          </w:tcPr>
          <w:p w14:paraId="7374FC33" w14:textId="77777777" w:rsidR="007573FE" w:rsidRDefault="007573FE" w:rsidP="007573FE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челични </w:t>
            </w:r>
            <w:r>
              <w:rPr>
                <w:spacing w:val="-5"/>
                <w:sz w:val="18"/>
              </w:rPr>
              <w:t>лим</w:t>
            </w:r>
          </w:p>
        </w:tc>
        <w:tc>
          <w:tcPr>
            <w:tcW w:w="850" w:type="dxa"/>
            <w:vAlign w:val="center"/>
          </w:tcPr>
          <w:p w14:paraId="69FC2976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0,25</w:t>
            </w:r>
          </w:p>
        </w:tc>
        <w:tc>
          <w:tcPr>
            <w:tcW w:w="849" w:type="dxa"/>
            <w:vAlign w:val="center"/>
          </w:tcPr>
          <w:p w14:paraId="09CF8B3B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7A1D1778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491A49E8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1092381A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0,25</w:t>
            </w:r>
          </w:p>
        </w:tc>
        <w:tc>
          <w:tcPr>
            <w:tcW w:w="565" w:type="dxa"/>
          </w:tcPr>
          <w:p w14:paraId="547F09B9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28A4D49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992" w:type="dxa"/>
          </w:tcPr>
          <w:p w14:paraId="567CDBFB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F10035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745C6A81" w14:textId="77777777" w:rsidR="007573FE" w:rsidRDefault="007573FE" w:rsidP="007573FE">
            <w:pPr>
              <w:pStyle w:val="TableParagraph"/>
              <w:spacing w:before="39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186ED18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6E68C27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5EFCC2FF" w14:textId="77777777" w:rsidTr="002F232D">
        <w:trPr>
          <w:trHeight w:val="297"/>
        </w:trPr>
        <w:tc>
          <w:tcPr>
            <w:tcW w:w="576" w:type="dxa"/>
          </w:tcPr>
          <w:p w14:paraId="7196F1D1" w14:textId="77777777" w:rsidR="007573FE" w:rsidRDefault="007573FE" w:rsidP="007573FE">
            <w:pPr>
              <w:pStyle w:val="TableParagraph"/>
              <w:spacing w:before="39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4100" w:type="dxa"/>
          </w:tcPr>
          <w:p w14:paraId="46C7C979" w14:textId="77777777" w:rsidR="007573FE" w:rsidRDefault="007573FE" w:rsidP="007573FE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поцинковани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црни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лим</w:t>
            </w:r>
          </w:p>
        </w:tc>
        <w:tc>
          <w:tcPr>
            <w:tcW w:w="850" w:type="dxa"/>
            <w:vAlign w:val="center"/>
          </w:tcPr>
          <w:p w14:paraId="79890C2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14,50</w:t>
            </w:r>
          </w:p>
        </w:tc>
        <w:tc>
          <w:tcPr>
            <w:tcW w:w="849" w:type="dxa"/>
            <w:vAlign w:val="center"/>
          </w:tcPr>
          <w:p w14:paraId="19A55020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36,38</w:t>
            </w:r>
          </w:p>
        </w:tc>
        <w:tc>
          <w:tcPr>
            <w:tcW w:w="849" w:type="dxa"/>
            <w:vAlign w:val="center"/>
          </w:tcPr>
          <w:p w14:paraId="75FFA89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4,00</w:t>
            </w:r>
          </w:p>
        </w:tc>
        <w:tc>
          <w:tcPr>
            <w:tcW w:w="709" w:type="dxa"/>
            <w:vAlign w:val="center"/>
          </w:tcPr>
          <w:p w14:paraId="6BF2FE25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0,15</w:t>
            </w:r>
          </w:p>
        </w:tc>
        <w:tc>
          <w:tcPr>
            <w:tcW w:w="849" w:type="dxa"/>
            <w:vAlign w:val="center"/>
          </w:tcPr>
          <w:p w14:paraId="640CBD4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55,03</w:t>
            </w:r>
          </w:p>
        </w:tc>
        <w:tc>
          <w:tcPr>
            <w:tcW w:w="565" w:type="dxa"/>
          </w:tcPr>
          <w:p w14:paraId="57C59BDD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52F95609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15.400,00</w:t>
            </w:r>
          </w:p>
        </w:tc>
        <w:tc>
          <w:tcPr>
            <w:tcW w:w="992" w:type="dxa"/>
          </w:tcPr>
          <w:p w14:paraId="42666E90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EAC553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44EF793" w14:textId="77777777" w:rsidR="007573FE" w:rsidRDefault="007573FE" w:rsidP="007573FE">
            <w:pPr>
              <w:pStyle w:val="TableParagraph"/>
              <w:spacing w:before="39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447CAA5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D9F2FE1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7191D9BA" w14:textId="77777777" w:rsidTr="002F232D">
        <w:trPr>
          <w:trHeight w:val="297"/>
        </w:trPr>
        <w:tc>
          <w:tcPr>
            <w:tcW w:w="576" w:type="dxa"/>
          </w:tcPr>
          <w:p w14:paraId="21D19F02" w14:textId="77777777" w:rsidR="007573FE" w:rsidRDefault="007573FE" w:rsidP="007573FE">
            <w:pPr>
              <w:pStyle w:val="TableParagraph"/>
              <w:spacing w:before="39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  <w:tc>
          <w:tcPr>
            <w:tcW w:w="4100" w:type="dxa"/>
          </w:tcPr>
          <w:p w14:paraId="01CDD890" w14:textId="77777777" w:rsidR="007573FE" w:rsidRDefault="007573FE" w:rsidP="007573FE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лив</w:t>
            </w:r>
          </w:p>
        </w:tc>
        <w:tc>
          <w:tcPr>
            <w:tcW w:w="850" w:type="dxa"/>
            <w:vAlign w:val="center"/>
          </w:tcPr>
          <w:p w14:paraId="50F9AEB4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/</w:t>
            </w:r>
          </w:p>
        </w:tc>
        <w:tc>
          <w:tcPr>
            <w:tcW w:w="849" w:type="dxa"/>
            <w:vAlign w:val="center"/>
          </w:tcPr>
          <w:p w14:paraId="15B0178C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15,14</w:t>
            </w:r>
          </w:p>
        </w:tc>
        <w:tc>
          <w:tcPr>
            <w:tcW w:w="849" w:type="dxa"/>
            <w:vAlign w:val="center"/>
          </w:tcPr>
          <w:p w14:paraId="1F840C69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176,40</w:t>
            </w:r>
          </w:p>
        </w:tc>
        <w:tc>
          <w:tcPr>
            <w:tcW w:w="709" w:type="dxa"/>
            <w:vAlign w:val="center"/>
          </w:tcPr>
          <w:p w14:paraId="27DCD49D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5DD554EA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191,54</w:t>
            </w:r>
          </w:p>
        </w:tc>
        <w:tc>
          <w:tcPr>
            <w:tcW w:w="565" w:type="dxa"/>
          </w:tcPr>
          <w:p w14:paraId="5C277298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70640609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18.400,00</w:t>
            </w:r>
          </w:p>
        </w:tc>
        <w:tc>
          <w:tcPr>
            <w:tcW w:w="992" w:type="dxa"/>
          </w:tcPr>
          <w:p w14:paraId="484878C9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F4E980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52C0D2E" w14:textId="77777777" w:rsidR="007573FE" w:rsidRDefault="007573FE" w:rsidP="007573FE">
            <w:pPr>
              <w:pStyle w:val="TableParagraph"/>
              <w:spacing w:before="39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26026B1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5D4035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7A1F9BD0" w14:textId="77777777" w:rsidTr="002F232D">
        <w:trPr>
          <w:trHeight w:val="297"/>
        </w:trPr>
        <w:tc>
          <w:tcPr>
            <w:tcW w:w="576" w:type="dxa"/>
          </w:tcPr>
          <w:p w14:paraId="035AB7B3" w14:textId="77777777" w:rsidR="007573FE" w:rsidRDefault="007573FE" w:rsidP="007573FE">
            <w:pPr>
              <w:pStyle w:val="TableParagraph"/>
              <w:spacing w:before="39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1.10</w:t>
            </w:r>
          </w:p>
        </w:tc>
        <w:tc>
          <w:tcPr>
            <w:tcW w:w="4100" w:type="dxa"/>
          </w:tcPr>
          <w:p w14:paraId="4A45FCB5" w14:textId="77777777" w:rsidR="007573FE" w:rsidRDefault="007573FE" w:rsidP="007573FE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челични </w:t>
            </w:r>
            <w:r>
              <w:rPr>
                <w:spacing w:val="-5"/>
                <w:sz w:val="18"/>
              </w:rPr>
              <w:t>лив</w:t>
            </w:r>
          </w:p>
        </w:tc>
        <w:tc>
          <w:tcPr>
            <w:tcW w:w="850" w:type="dxa"/>
            <w:vAlign w:val="center"/>
          </w:tcPr>
          <w:p w14:paraId="79FC8BC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0,25</w:t>
            </w:r>
          </w:p>
        </w:tc>
        <w:tc>
          <w:tcPr>
            <w:tcW w:w="849" w:type="dxa"/>
            <w:vAlign w:val="center"/>
          </w:tcPr>
          <w:p w14:paraId="688C7F28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70F6FE37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64,60</w:t>
            </w:r>
          </w:p>
        </w:tc>
        <w:tc>
          <w:tcPr>
            <w:tcW w:w="709" w:type="dxa"/>
            <w:vAlign w:val="center"/>
          </w:tcPr>
          <w:p w14:paraId="4E837845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24A9C550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64,85</w:t>
            </w:r>
          </w:p>
        </w:tc>
        <w:tc>
          <w:tcPr>
            <w:tcW w:w="565" w:type="dxa"/>
          </w:tcPr>
          <w:p w14:paraId="2003442A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385AB847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18.300,00</w:t>
            </w:r>
          </w:p>
        </w:tc>
        <w:tc>
          <w:tcPr>
            <w:tcW w:w="992" w:type="dxa"/>
          </w:tcPr>
          <w:p w14:paraId="0B5C5E67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19E4A6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098C846" w14:textId="77777777" w:rsidR="007573FE" w:rsidRDefault="007573FE" w:rsidP="007573FE">
            <w:pPr>
              <w:pStyle w:val="TableParagraph"/>
              <w:spacing w:before="39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60481FA3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9F293DF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3C551E6C" w14:textId="77777777" w:rsidTr="002F232D">
        <w:trPr>
          <w:trHeight w:val="297"/>
        </w:trPr>
        <w:tc>
          <w:tcPr>
            <w:tcW w:w="576" w:type="dxa"/>
          </w:tcPr>
          <w:p w14:paraId="29A9778B" w14:textId="77777777" w:rsidR="007573FE" w:rsidRDefault="007573FE" w:rsidP="007573FE">
            <w:pPr>
              <w:pStyle w:val="TableParagraph"/>
              <w:spacing w:before="40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1.11</w:t>
            </w:r>
          </w:p>
        </w:tc>
        <w:tc>
          <w:tcPr>
            <w:tcW w:w="4100" w:type="dxa"/>
          </w:tcPr>
          <w:p w14:paraId="655BE86F" w14:textId="77777777" w:rsidR="007573FE" w:rsidRDefault="007573FE" w:rsidP="007573FE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колосечни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прибор</w:t>
            </w:r>
          </w:p>
        </w:tc>
        <w:tc>
          <w:tcPr>
            <w:tcW w:w="850" w:type="dxa"/>
            <w:vAlign w:val="center"/>
          </w:tcPr>
          <w:p w14:paraId="11F0DB7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28,50</w:t>
            </w:r>
          </w:p>
        </w:tc>
        <w:tc>
          <w:tcPr>
            <w:tcW w:w="849" w:type="dxa"/>
            <w:vAlign w:val="center"/>
          </w:tcPr>
          <w:p w14:paraId="602048B5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2,70</w:t>
            </w:r>
          </w:p>
        </w:tc>
        <w:tc>
          <w:tcPr>
            <w:tcW w:w="849" w:type="dxa"/>
            <w:vAlign w:val="center"/>
          </w:tcPr>
          <w:p w14:paraId="519237D9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71754F7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3C76FEB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31,20</w:t>
            </w:r>
          </w:p>
        </w:tc>
        <w:tc>
          <w:tcPr>
            <w:tcW w:w="565" w:type="dxa"/>
          </w:tcPr>
          <w:p w14:paraId="3C17AFF1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73C5801F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21.200,00</w:t>
            </w:r>
          </w:p>
        </w:tc>
        <w:tc>
          <w:tcPr>
            <w:tcW w:w="992" w:type="dxa"/>
          </w:tcPr>
          <w:p w14:paraId="7AD121B7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4075E7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9BF03B8" w14:textId="77777777" w:rsidR="007573FE" w:rsidRDefault="007573FE" w:rsidP="007573FE">
            <w:pPr>
              <w:pStyle w:val="TableParagraph"/>
              <w:spacing w:before="40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5FFE8E8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3AF6F7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495F927E" w14:textId="77777777" w:rsidTr="002F232D">
        <w:trPr>
          <w:trHeight w:val="297"/>
        </w:trPr>
        <w:tc>
          <w:tcPr>
            <w:tcW w:w="576" w:type="dxa"/>
          </w:tcPr>
          <w:p w14:paraId="287CF36C" w14:textId="77777777" w:rsidR="007573FE" w:rsidRDefault="007573FE" w:rsidP="007573FE">
            <w:pPr>
              <w:pStyle w:val="TableParagraph"/>
              <w:spacing w:before="39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1.12</w:t>
            </w:r>
          </w:p>
        </w:tc>
        <w:tc>
          <w:tcPr>
            <w:tcW w:w="4100" w:type="dxa"/>
          </w:tcPr>
          <w:p w14:paraId="5C933612" w14:textId="77777777" w:rsidR="007573FE" w:rsidRDefault="007573FE" w:rsidP="007573FE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Отпадне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железничке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шине</w:t>
            </w:r>
          </w:p>
        </w:tc>
        <w:tc>
          <w:tcPr>
            <w:tcW w:w="850" w:type="dxa"/>
            <w:vAlign w:val="center"/>
          </w:tcPr>
          <w:p w14:paraId="168E4774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26,00</w:t>
            </w:r>
          </w:p>
        </w:tc>
        <w:tc>
          <w:tcPr>
            <w:tcW w:w="849" w:type="dxa"/>
            <w:vAlign w:val="center"/>
          </w:tcPr>
          <w:p w14:paraId="6B57EAB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148,00</w:t>
            </w:r>
          </w:p>
        </w:tc>
        <w:tc>
          <w:tcPr>
            <w:tcW w:w="849" w:type="dxa"/>
            <w:vAlign w:val="center"/>
          </w:tcPr>
          <w:p w14:paraId="26D4ED9D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44,60</w:t>
            </w:r>
          </w:p>
        </w:tc>
        <w:tc>
          <w:tcPr>
            <w:tcW w:w="709" w:type="dxa"/>
            <w:vAlign w:val="center"/>
          </w:tcPr>
          <w:p w14:paraId="51AC663E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5DDB39EE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218,60</w:t>
            </w:r>
          </w:p>
        </w:tc>
        <w:tc>
          <w:tcPr>
            <w:tcW w:w="565" w:type="dxa"/>
          </w:tcPr>
          <w:p w14:paraId="3E4A3E65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414887D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20.900,00</w:t>
            </w:r>
          </w:p>
        </w:tc>
        <w:tc>
          <w:tcPr>
            <w:tcW w:w="992" w:type="dxa"/>
          </w:tcPr>
          <w:p w14:paraId="169083E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120CFE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2D446A8" w14:textId="77777777" w:rsidR="007573FE" w:rsidRDefault="007573FE" w:rsidP="007573FE">
            <w:pPr>
              <w:pStyle w:val="TableParagraph"/>
              <w:spacing w:before="39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44A752E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62253B4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417C7061" w14:textId="77777777" w:rsidTr="002F232D">
        <w:trPr>
          <w:trHeight w:val="426"/>
        </w:trPr>
        <w:tc>
          <w:tcPr>
            <w:tcW w:w="576" w:type="dxa"/>
          </w:tcPr>
          <w:p w14:paraId="7283D01A" w14:textId="77777777" w:rsidR="007573FE" w:rsidRDefault="007573FE" w:rsidP="007573FE">
            <w:pPr>
              <w:pStyle w:val="TableParagraph"/>
              <w:spacing w:before="10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1.13</w:t>
            </w:r>
          </w:p>
        </w:tc>
        <w:tc>
          <w:tcPr>
            <w:tcW w:w="4100" w:type="dxa"/>
          </w:tcPr>
          <w:p w14:paraId="45D3579A" w14:textId="77777777" w:rsidR="007573FE" w:rsidRDefault="007573FE" w:rsidP="007573FE">
            <w:pPr>
              <w:pStyle w:val="TableParagraph"/>
              <w:spacing w:line="220" w:lineRule="atLeast"/>
              <w:ind w:left="110" w:right="546"/>
              <w:rPr>
                <w:sz w:val="18"/>
              </w:rPr>
            </w:pPr>
            <w:r>
              <w:rPr>
                <w:sz w:val="18"/>
              </w:rPr>
              <w:t>Отпаци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остаци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гвожђа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челика (отпадне кочионе папуче)</w:t>
            </w:r>
          </w:p>
        </w:tc>
        <w:tc>
          <w:tcPr>
            <w:tcW w:w="850" w:type="dxa"/>
            <w:vAlign w:val="center"/>
          </w:tcPr>
          <w:p w14:paraId="57D486FC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87,00</w:t>
            </w:r>
          </w:p>
        </w:tc>
        <w:tc>
          <w:tcPr>
            <w:tcW w:w="849" w:type="dxa"/>
            <w:vAlign w:val="center"/>
          </w:tcPr>
          <w:p w14:paraId="0F4B5BCC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0,98</w:t>
            </w:r>
          </w:p>
        </w:tc>
        <w:tc>
          <w:tcPr>
            <w:tcW w:w="849" w:type="dxa"/>
            <w:vAlign w:val="center"/>
          </w:tcPr>
          <w:p w14:paraId="590D6A50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72B46AA8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0E6CA8F1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87,98</w:t>
            </w:r>
          </w:p>
        </w:tc>
        <w:tc>
          <w:tcPr>
            <w:tcW w:w="565" w:type="dxa"/>
          </w:tcPr>
          <w:p w14:paraId="7999ED67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2135900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17.800,00</w:t>
            </w:r>
          </w:p>
        </w:tc>
        <w:tc>
          <w:tcPr>
            <w:tcW w:w="992" w:type="dxa"/>
          </w:tcPr>
          <w:p w14:paraId="1EE3A0C8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D9BE7A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0111F691" w14:textId="77777777" w:rsidR="007573FE" w:rsidRDefault="007573FE" w:rsidP="007573FE">
            <w:pPr>
              <w:pStyle w:val="TableParagraph"/>
              <w:spacing w:before="102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292CBB7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341FC2AF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590E469B" w14:textId="77777777" w:rsidTr="002F232D">
        <w:trPr>
          <w:trHeight w:val="476"/>
        </w:trPr>
        <w:tc>
          <w:tcPr>
            <w:tcW w:w="576" w:type="dxa"/>
          </w:tcPr>
          <w:p w14:paraId="5DF00F4B" w14:textId="77777777" w:rsidR="007573FE" w:rsidRDefault="007573FE" w:rsidP="007573FE">
            <w:pPr>
              <w:pStyle w:val="TableParagraph"/>
              <w:spacing w:before="123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1.14</w:t>
            </w:r>
          </w:p>
        </w:tc>
        <w:tc>
          <w:tcPr>
            <w:tcW w:w="4100" w:type="dxa"/>
          </w:tcPr>
          <w:p w14:paraId="5D878E81" w14:textId="77777777" w:rsidR="007573FE" w:rsidRDefault="007573FE" w:rsidP="007573FE">
            <w:pPr>
              <w:pStyle w:val="TableParagraph"/>
              <w:spacing w:before="123"/>
              <w:ind w:left="110"/>
              <w:rPr>
                <w:sz w:val="18"/>
              </w:rPr>
            </w:pPr>
            <w:r>
              <w:rPr>
                <w:sz w:val="18"/>
              </w:rPr>
              <w:t>Остаци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гвожђа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(Челична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осовина)</w:t>
            </w:r>
          </w:p>
        </w:tc>
        <w:tc>
          <w:tcPr>
            <w:tcW w:w="850" w:type="dxa"/>
            <w:vAlign w:val="center"/>
          </w:tcPr>
          <w:p w14:paraId="3472D809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1,00</w:t>
            </w:r>
          </w:p>
        </w:tc>
        <w:tc>
          <w:tcPr>
            <w:tcW w:w="849" w:type="dxa"/>
            <w:vAlign w:val="center"/>
          </w:tcPr>
          <w:p w14:paraId="34D69DB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4,14</w:t>
            </w:r>
          </w:p>
        </w:tc>
        <w:tc>
          <w:tcPr>
            <w:tcW w:w="849" w:type="dxa"/>
            <w:vAlign w:val="center"/>
          </w:tcPr>
          <w:p w14:paraId="286C99FF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695C876D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1DC45ED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5,14</w:t>
            </w:r>
          </w:p>
        </w:tc>
        <w:tc>
          <w:tcPr>
            <w:tcW w:w="565" w:type="dxa"/>
          </w:tcPr>
          <w:p w14:paraId="1177AD83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374825AD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20.400,00</w:t>
            </w:r>
          </w:p>
        </w:tc>
        <w:tc>
          <w:tcPr>
            <w:tcW w:w="992" w:type="dxa"/>
          </w:tcPr>
          <w:p w14:paraId="65DA2255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C63F177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1335339" w14:textId="77777777" w:rsidR="007573FE" w:rsidRDefault="007573FE" w:rsidP="007573FE">
            <w:pPr>
              <w:pStyle w:val="TableParagraph"/>
              <w:spacing w:before="123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490C8840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0D3D13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295D6301" w14:textId="77777777" w:rsidTr="002F232D">
        <w:trPr>
          <w:trHeight w:val="489"/>
        </w:trPr>
        <w:tc>
          <w:tcPr>
            <w:tcW w:w="576" w:type="dxa"/>
          </w:tcPr>
          <w:p w14:paraId="13B78C6B" w14:textId="77777777" w:rsidR="007573FE" w:rsidRDefault="007573FE" w:rsidP="007573FE">
            <w:pPr>
              <w:pStyle w:val="TableParagraph"/>
              <w:spacing w:before="135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1.15</w:t>
            </w:r>
          </w:p>
        </w:tc>
        <w:tc>
          <w:tcPr>
            <w:tcW w:w="4100" w:type="dxa"/>
          </w:tcPr>
          <w:p w14:paraId="0392973A" w14:textId="77777777" w:rsidR="007573FE" w:rsidRDefault="007573FE" w:rsidP="007573FE">
            <w:pPr>
              <w:pStyle w:val="TableParagraph"/>
              <w:spacing w:before="25"/>
              <w:ind w:left="110" w:right="546"/>
              <w:rPr>
                <w:sz w:val="18"/>
              </w:rPr>
            </w:pPr>
            <w:r>
              <w:rPr>
                <w:sz w:val="18"/>
              </w:rPr>
              <w:t>Отпаци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остаци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гвожђа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челика (oтпадни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шпон)</w:t>
            </w:r>
          </w:p>
        </w:tc>
        <w:tc>
          <w:tcPr>
            <w:tcW w:w="850" w:type="dxa"/>
            <w:vAlign w:val="center"/>
          </w:tcPr>
          <w:p w14:paraId="29C041F2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0,90</w:t>
            </w:r>
          </w:p>
        </w:tc>
        <w:tc>
          <w:tcPr>
            <w:tcW w:w="849" w:type="dxa"/>
            <w:vAlign w:val="center"/>
          </w:tcPr>
          <w:p w14:paraId="4FAEAB64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5,28</w:t>
            </w:r>
          </w:p>
        </w:tc>
        <w:tc>
          <w:tcPr>
            <w:tcW w:w="849" w:type="dxa"/>
            <w:vAlign w:val="center"/>
          </w:tcPr>
          <w:p w14:paraId="7AF20A4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5,90</w:t>
            </w:r>
          </w:p>
        </w:tc>
        <w:tc>
          <w:tcPr>
            <w:tcW w:w="709" w:type="dxa"/>
            <w:vAlign w:val="center"/>
          </w:tcPr>
          <w:p w14:paraId="3281DFD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2,00</w:t>
            </w:r>
          </w:p>
        </w:tc>
        <w:tc>
          <w:tcPr>
            <w:tcW w:w="849" w:type="dxa"/>
            <w:vAlign w:val="center"/>
          </w:tcPr>
          <w:p w14:paraId="3B746FCE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14,08</w:t>
            </w:r>
          </w:p>
        </w:tc>
        <w:tc>
          <w:tcPr>
            <w:tcW w:w="565" w:type="dxa"/>
          </w:tcPr>
          <w:p w14:paraId="7CF1F69E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698F01DC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992" w:type="dxa"/>
          </w:tcPr>
          <w:p w14:paraId="2E473581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CDC74D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307C7524" w14:textId="77777777" w:rsidR="007573FE" w:rsidRDefault="007573FE" w:rsidP="007573FE">
            <w:pPr>
              <w:pStyle w:val="TableParagraph"/>
              <w:spacing w:before="135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31A6AFB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62B087F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329399A1" w14:textId="77777777" w:rsidTr="002F232D">
        <w:trPr>
          <w:trHeight w:val="277"/>
        </w:trPr>
        <w:tc>
          <w:tcPr>
            <w:tcW w:w="576" w:type="dxa"/>
          </w:tcPr>
          <w:p w14:paraId="7EABE764" w14:textId="77777777" w:rsidR="007573FE" w:rsidRDefault="007573FE" w:rsidP="007573FE">
            <w:pPr>
              <w:pStyle w:val="TableParagraph"/>
              <w:spacing w:before="30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1.16</w:t>
            </w:r>
          </w:p>
        </w:tc>
        <w:tc>
          <w:tcPr>
            <w:tcW w:w="4100" w:type="dxa"/>
          </w:tcPr>
          <w:p w14:paraId="23D8D2DA" w14:textId="77777777" w:rsidR="007573FE" w:rsidRDefault="007573FE" w:rsidP="007573FE">
            <w:pPr>
              <w:pStyle w:val="TableParagraph"/>
              <w:spacing w:before="30"/>
              <w:ind w:left="110"/>
              <w:rPr>
                <w:sz w:val="18"/>
              </w:rPr>
            </w:pPr>
            <w:r>
              <w:rPr>
                <w:sz w:val="18"/>
              </w:rPr>
              <w:t>Отпаци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остаци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гвожђа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челика-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разно</w:t>
            </w:r>
          </w:p>
        </w:tc>
        <w:tc>
          <w:tcPr>
            <w:tcW w:w="850" w:type="dxa"/>
            <w:vAlign w:val="center"/>
          </w:tcPr>
          <w:p w14:paraId="501DC1D9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52,00</w:t>
            </w:r>
          </w:p>
        </w:tc>
        <w:tc>
          <w:tcPr>
            <w:tcW w:w="849" w:type="dxa"/>
            <w:vAlign w:val="center"/>
          </w:tcPr>
          <w:p w14:paraId="20A274B4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8,00</w:t>
            </w:r>
          </w:p>
        </w:tc>
        <w:tc>
          <w:tcPr>
            <w:tcW w:w="849" w:type="dxa"/>
            <w:vAlign w:val="center"/>
          </w:tcPr>
          <w:p w14:paraId="1363F330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7C752B16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21,00</w:t>
            </w:r>
          </w:p>
        </w:tc>
        <w:tc>
          <w:tcPr>
            <w:tcW w:w="849" w:type="dxa"/>
            <w:vAlign w:val="center"/>
          </w:tcPr>
          <w:p w14:paraId="3602E31A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81,00</w:t>
            </w:r>
          </w:p>
        </w:tc>
        <w:tc>
          <w:tcPr>
            <w:tcW w:w="565" w:type="dxa"/>
          </w:tcPr>
          <w:p w14:paraId="27CF3CE1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545F54CF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992" w:type="dxa"/>
          </w:tcPr>
          <w:p w14:paraId="68457791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C08E4D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0C4107C5" w14:textId="77777777" w:rsidR="007573FE" w:rsidRDefault="007573FE" w:rsidP="007573FE">
            <w:pPr>
              <w:pStyle w:val="TableParagraph"/>
              <w:spacing w:before="30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35D3D25B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1A39B2F8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3CCD20DE" w14:textId="77777777" w:rsidTr="002F232D">
        <w:trPr>
          <w:trHeight w:val="273"/>
        </w:trPr>
        <w:tc>
          <w:tcPr>
            <w:tcW w:w="576" w:type="dxa"/>
          </w:tcPr>
          <w:p w14:paraId="63797E8B" w14:textId="77777777" w:rsidR="007573FE" w:rsidRDefault="007573FE" w:rsidP="007573FE">
            <w:pPr>
              <w:pStyle w:val="TableParagraph"/>
              <w:spacing w:before="25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1.17</w:t>
            </w:r>
          </w:p>
        </w:tc>
        <w:tc>
          <w:tcPr>
            <w:tcW w:w="4100" w:type="dxa"/>
          </w:tcPr>
          <w:p w14:paraId="46F87828" w14:textId="77777777" w:rsidR="007573FE" w:rsidRDefault="007573FE" w:rsidP="007573FE">
            <w:pPr>
              <w:pStyle w:val="TableParagraph"/>
              <w:spacing w:before="25"/>
              <w:ind w:left="110"/>
              <w:rPr>
                <w:sz w:val="18"/>
              </w:rPr>
            </w:pPr>
            <w:r>
              <w:rPr>
                <w:sz w:val="18"/>
              </w:rPr>
              <w:t>Отпадне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челичне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ролне</w:t>
            </w:r>
          </w:p>
        </w:tc>
        <w:tc>
          <w:tcPr>
            <w:tcW w:w="850" w:type="dxa"/>
            <w:vAlign w:val="center"/>
          </w:tcPr>
          <w:p w14:paraId="45267252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6EFC7AD2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5,92</w:t>
            </w:r>
          </w:p>
        </w:tc>
        <w:tc>
          <w:tcPr>
            <w:tcW w:w="849" w:type="dxa"/>
            <w:vAlign w:val="center"/>
          </w:tcPr>
          <w:p w14:paraId="6700AB9E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1FC4CACE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5BA504B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5,92</w:t>
            </w:r>
          </w:p>
        </w:tc>
        <w:tc>
          <w:tcPr>
            <w:tcW w:w="565" w:type="dxa"/>
          </w:tcPr>
          <w:p w14:paraId="64B2F669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40A405BE" w14:textId="77777777" w:rsidR="007573FE" w:rsidRPr="002F232D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992" w:type="dxa"/>
          </w:tcPr>
          <w:p w14:paraId="6F7D1D91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DE431D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6581FBB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1DC605A1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0D2A9E9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0F471A41" w14:textId="77777777" w:rsidTr="002F232D">
        <w:trPr>
          <w:trHeight w:val="278"/>
        </w:trPr>
        <w:tc>
          <w:tcPr>
            <w:tcW w:w="576" w:type="dxa"/>
          </w:tcPr>
          <w:p w14:paraId="2472BA98" w14:textId="77777777" w:rsidR="007573FE" w:rsidRDefault="007573FE" w:rsidP="007573FE">
            <w:pPr>
              <w:pStyle w:val="TableParagraph"/>
              <w:spacing w:before="30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1.18</w:t>
            </w:r>
          </w:p>
        </w:tc>
        <w:tc>
          <w:tcPr>
            <w:tcW w:w="4100" w:type="dxa"/>
          </w:tcPr>
          <w:p w14:paraId="606D19CE" w14:textId="77777777" w:rsidR="007573FE" w:rsidRDefault="007573FE" w:rsidP="007573FE">
            <w:pPr>
              <w:pStyle w:val="TableParagraph"/>
              <w:spacing w:before="30"/>
              <w:ind w:left="110"/>
              <w:rPr>
                <w:sz w:val="18"/>
              </w:rPr>
            </w:pPr>
            <w:r>
              <w:rPr>
                <w:sz w:val="18"/>
              </w:rPr>
              <w:t>Отпадне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челичне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ролне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гумом</w:t>
            </w:r>
          </w:p>
        </w:tc>
        <w:tc>
          <w:tcPr>
            <w:tcW w:w="850" w:type="dxa"/>
            <w:vAlign w:val="center"/>
          </w:tcPr>
          <w:p w14:paraId="5483E3B4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62C3517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5,53</w:t>
            </w:r>
          </w:p>
        </w:tc>
        <w:tc>
          <w:tcPr>
            <w:tcW w:w="849" w:type="dxa"/>
            <w:vAlign w:val="center"/>
          </w:tcPr>
          <w:p w14:paraId="7A1A5E8F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60AA8397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08872A9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5,53</w:t>
            </w:r>
          </w:p>
        </w:tc>
        <w:tc>
          <w:tcPr>
            <w:tcW w:w="565" w:type="dxa"/>
          </w:tcPr>
          <w:p w14:paraId="44790066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71112F54" w14:textId="77777777" w:rsidR="007573FE" w:rsidRPr="006728FB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11.200,00</w:t>
            </w:r>
          </w:p>
        </w:tc>
        <w:tc>
          <w:tcPr>
            <w:tcW w:w="992" w:type="dxa"/>
          </w:tcPr>
          <w:p w14:paraId="3B51A765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68FAD8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100D3BC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67C795E8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6ECED17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2E328D9E" w14:textId="77777777" w:rsidTr="002F232D">
        <w:trPr>
          <w:trHeight w:val="278"/>
        </w:trPr>
        <w:tc>
          <w:tcPr>
            <w:tcW w:w="576" w:type="dxa"/>
          </w:tcPr>
          <w:p w14:paraId="35C6D681" w14:textId="77777777" w:rsidR="007573FE" w:rsidRDefault="007573FE" w:rsidP="007573FE">
            <w:pPr>
              <w:pStyle w:val="TableParagraph"/>
              <w:spacing w:before="30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1.19</w:t>
            </w:r>
          </w:p>
        </w:tc>
        <w:tc>
          <w:tcPr>
            <w:tcW w:w="4100" w:type="dxa"/>
          </w:tcPr>
          <w:p w14:paraId="281FD0C1" w14:textId="77777777" w:rsidR="007573FE" w:rsidRDefault="007573FE" w:rsidP="007573FE">
            <w:pPr>
              <w:pStyle w:val="TableParagraph"/>
              <w:spacing w:before="30"/>
              <w:ind w:left="110"/>
              <w:rPr>
                <w:sz w:val="18"/>
              </w:rPr>
            </w:pPr>
            <w:r>
              <w:rPr>
                <w:sz w:val="18"/>
              </w:rPr>
              <w:t>Отпадна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челична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ужад</w:t>
            </w:r>
          </w:p>
        </w:tc>
        <w:tc>
          <w:tcPr>
            <w:tcW w:w="850" w:type="dxa"/>
            <w:vAlign w:val="center"/>
          </w:tcPr>
          <w:p w14:paraId="6798574D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5A5A00FC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5,22</w:t>
            </w:r>
          </w:p>
        </w:tc>
        <w:tc>
          <w:tcPr>
            <w:tcW w:w="849" w:type="dxa"/>
            <w:vAlign w:val="center"/>
          </w:tcPr>
          <w:p w14:paraId="49E49F7C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62C72D04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0E16CB8C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5,22</w:t>
            </w:r>
          </w:p>
        </w:tc>
        <w:tc>
          <w:tcPr>
            <w:tcW w:w="565" w:type="dxa"/>
          </w:tcPr>
          <w:p w14:paraId="1B8B6C37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4EC32FDA" w14:textId="77777777" w:rsidR="007573FE" w:rsidRPr="002F232D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992" w:type="dxa"/>
          </w:tcPr>
          <w:p w14:paraId="310FAF0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1BADB3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38798D60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2A316A07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4BD535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73A09101" w14:textId="77777777" w:rsidTr="002F232D">
        <w:trPr>
          <w:trHeight w:val="412"/>
        </w:trPr>
        <w:tc>
          <w:tcPr>
            <w:tcW w:w="576" w:type="dxa"/>
          </w:tcPr>
          <w:p w14:paraId="646FA08A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1.20</w:t>
            </w:r>
          </w:p>
        </w:tc>
        <w:tc>
          <w:tcPr>
            <w:tcW w:w="4100" w:type="dxa"/>
          </w:tcPr>
          <w:p w14:paraId="296ECC8A" w14:textId="77777777" w:rsidR="007573FE" w:rsidRDefault="007573FE" w:rsidP="007573FE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Отпаци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остаци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гвожђа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челика</w:t>
            </w:r>
          </w:p>
          <w:p w14:paraId="1AA98E05" w14:textId="77777777" w:rsidR="007573FE" w:rsidRDefault="007573FE" w:rsidP="007573FE">
            <w:pPr>
              <w:pStyle w:val="TableParagraph"/>
              <w:spacing w:before="1" w:line="175" w:lineRule="exact"/>
              <w:ind w:left="110"/>
              <w:rPr>
                <w:sz w:val="18"/>
              </w:rPr>
            </w:pPr>
            <w:r>
              <w:rPr>
                <w:sz w:val="18"/>
              </w:rPr>
              <w:t>(цеви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примесама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осталих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материја)</w:t>
            </w:r>
          </w:p>
        </w:tc>
        <w:tc>
          <w:tcPr>
            <w:tcW w:w="850" w:type="dxa"/>
            <w:vAlign w:val="center"/>
          </w:tcPr>
          <w:p w14:paraId="75BA1F05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0044EE6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17,22</w:t>
            </w:r>
          </w:p>
        </w:tc>
        <w:tc>
          <w:tcPr>
            <w:tcW w:w="849" w:type="dxa"/>
            <w:vAlign w:val="center"/>
          </w:tcPr>
          <w:p w14:paraId="6F7B2C0D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6355DCDE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70071952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17,22</w:t>
            </w:r>
          </w:p>
        </w:tc>
        <w:tc>
          <w:tcPr>
            <w:tcW w:w="565" w:type="dxa"/>
          </w:tcPr>
          <w:p w14:paraId="5B635579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0CD2F860" w14:textId="77777777" w:rsidR="007573FE" w:rsidRPr="006728FB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11.200,00</w:t>
            </w:r>
          </w:p>
        </w:tc>
        <w:tc>
          <w:tcPr>
            <w:tcW w:w="992" w:type="dxa"/>
          </w:tcPr>
          <w:p w14:paraId="148F2031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1D2BCCF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CA23634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16063D0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8605B70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4A1FFFF3" w14:textId="77777777" w:rsidTr="002F232D">
        <w:trPr>
          <w:trHeight w:val="412"/>
        </w:trPr>
        <w:tc>
          <w:tcPr>
            <w:tcW w:w="576" w:type="dxa"/>
          </w:tcPr>
          <w:p w14:paraId="71E7D1D7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1.21</w:t>
            </w:r>
          </w:p>
        </w:tc>
        <w:tc>
          <w:tcPr>
            <w:tcW w:w="4100" w:type="dxa"/>
          </w:tcPr>
          <w:p w14:paraId="656A1652" w14:textId="77777777" w:rsidR="007573FE" w:rsidRDefault="007573FE" w:rsidP="007573F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Отпаци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остаци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гвожђа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челика</w:t>
            </w:r>
          </w:p>
          <w:p w14:paraId="31E73350" w14:textId="77777777" w:rsidR="007573FE" w:rsidRDefault="007573FE" w:rsidP="007573FE">
            <w:pPr>
              <w:pStyle w:val="TableParagraph"/>
              <w:spacing w:before="1" w:line="170" w:lineRule="exact"/>
              <w:ind w:left="110"/>
              <w:rPr>
                <w:sz w:val="18"/>
              </w:rPr>
            </w:pPr>
            <w:r>
              <w:rPr>
                <w:sz w:val="18"/>
              </w:rPr>
              <w:t>(гвожђе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примесама осталих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материја)</w:t>
            </w:r>
          </w:p>
        </w:tc>
        <w:tc>
          <w:tcPr>
            <w:tcW w:w="850" w:type="dxa"/>
            <w:vAlign w:val="center"/>
          </w:tcPr>
          <w:p w14:paraId="0DA850A5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33,00</w:t>
            </w:r>
          </w:p>
        </w:tc>
        <w:tc>
          <w:tcPr>
            <w:tcW w:w="849" w:type="dxa"/>
            <w:vAlign w:val="center"/>
          </w:tcPr>
          <w:p w14:paraId="0D2A6F7C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9,00</w:t>
            </w:r>
          </w:p>
        </w:tc>
        <w:tc>
          <w:tcPr>
            <w:tcW w:w="849" w:type="dxa"/>
            <w:vAlign w:val="center"/>
          </w:tcPr>
          <w:p w14:paraId="30039B99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3,70</w:t>
            </w:r>
          </w:p>
        </w:tc>
        <w:tc>
          <w:tcPr>
            <w:tcW w:w="709" w:type="dxa"/>
            <w:vAlign w:val="center"/>
          </w:tcPr>
          <w:p w14:paraId="1575153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47BC00FA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45,70</w:t>
            </w:r>
          </w:p>
        </w:tc>
        <w:tc>
          <w:tcPr>
            <w:tcW w:w="565" w:type="dxa"/>
          </w:tcPr>
          <w:p w14:paraId="127E456C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113A0878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11.200,00</w:t>
            </w:r>
          </w:p>
        </w:tc>
        <w:tc>
          <w:tcPr>
            <w:tcW w:w="992" w:type="dxa"/>
          </w:tcPr>
          <w:p w14:paraId="7A639AF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A3CD87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B49F678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0F81493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6DE3758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479843EF" w14:textId="77777777" w:rsidTr="002F232D">
        <w:trPr>
          <w:trHeight w:val="407"/>
        </w:trPr>
        <w:tc>
          <w:tcPr>
            <w:tcW w:w="576" w:type="dxa"/>
          </w:tcPr>
          <w:p w14:paraId="48AAF3B4" w14:textId="77777777" w:rsidR="007573FE" w:rsidRDefault="007573FE" w:rsidP="007573FE">
            <w:pPr>
              <w:pStyle w:val="TableParagraph"/>
              <w:spacing w:before="9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1.22</w:t>
            </w:r>
          </w:p>
        </w:tc>
        <w:tc>
          <w:tcPr>
            <w:tcW w:w="4100" w:type="dxa"/>
          </w:tcPr>
          <w:p w14:paraId="615425D8" w14:textId="77777777" w:rsidR="007573FE" w:rsidRDefault="007573FE" w:rsidP="007573FE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мешани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метали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(електромотори)</w:t>
            </w:r>
          </w:p>
        </w:tc>
        <w:tc>
          <w:tcPr>
            <w:tcW w:w="850" w:type="dxa"/>
            <w:vAlign w:val="center"/>
          </w:tcPr>
          <w:p w14:paraId="743CA70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75,00</w:t>
            </w:r>
          </w:p>
        </w:tc>
        <w:tc>
          <w:tcPr>
            <w:tcW w:w="849" w:type="dxa"/>
            <w:vAlign w:val="center"/>
          </w:tcPr>
          <w:p w14:paraId="55E1D140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14,00</w:t>
            </w:r>
          </w:p>
        </w:tc>
        <w:tc>
          <w:tcPr>
            <w:tcW w:w="849" w:type="dxa"/>
            <w:vAlign w:val="center"/>
          </w:tcPr>
          <w:p w14:paraId="5325662E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1,30</w:t>
            </w:r>
          </w:p>
        </w:tc>
        <w:tc>
          <w:tcPr>
            <w:tcW w:w="709" w:type="dxa"/>
            <w:vAlign w:val="center"/>
          </w:tcPr>
          <w:p w14:paraId="5CCDDC0F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849" w:type="dxa"/>
            <w:vAlign w:val="center"/>
          </w:tcPr>
          <w:p w14:paraId="6080141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90,30</w:t>
            </w:r>
          </w:p>
        </w:tc>
        <w:tc>
          <w:tcPr>
            <w:tcW w:w="565" w:type="dxa"/>
          </w:tcPr>
          <w:p w14:paraId="2C90DFF3" w14:textId="77777777" w:rsidR="007573FE" w:rsidRDefault="007573FE" w:rsidP="007573FE">
            <w:pPr>
              <w:jc w:val="center"/>
            </w:pPr>
            <w:r w:rsidRPr="00CB545F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4CEC3C54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992" w:type="dxa"/>
          </w:tcPr>
          <w:p w14:paraId="1DD32E3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99FF92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926F1FE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061E4B0F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3323140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2FFF1" w14:textId="77777777" w:rsidR="00674566" w:rsidRDefault="00674566">
      <w:pPr>
        <w:pStyle w:val="TableParagraph"/>
        <w:rPr>
          <w:rFonts w:ascii="Times New Roman"/>
          <w:sz w:val="18"/>
        </w:rPr>
        <w:sectPr w:rsidR="00674566">
          <w:pgSz w:w="16840" w:h="11910" w:orient="landscape"/>
          <w:pgMar w:top="1100" w:right="141" w:bottom="280" w:left="708" w:header="720" w:footer="720" w:gutter="0"/>
          <w:cols w:space="720"/>
        </w:sectPr>
      </w:pPr>
    </w:p>
    <w:p w14:paraId="51D18B67" w14:textId="77777777" w:rsidR="00674566" w:rsidRDefault="00674566">
      <w:pPr>
        <w:pStyle w:val="BodyText"/>
        <w:spacing w:before="6"/>
        <w:rPr>
          <w:rFonts w:ascii="Arial"/>
          <w:b/>
          <w:sz w:val="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100"/>
        <w:gridCol w:w="850"/>
        <w:gridCol w:w="849"/>
        <w:gridCol w:w="849"/>
        <w:gridCol w:w="709"/>
        <w:gridCol w:w="849"/>
        <w:gridCol w:w="565"/>
        <w:gridCol w:w="849"/>
        <w:gridCol w:w="992"/>
        <w:gridCol w:w="992"/>
        <w:gridCol w:w="564"/>
        <w:gridCol w:w="992"/>
        <w:gridCol w:w="1414"/>
      </w:tblGrid>
      <w:tr w:rsidR="007573FE" w14:paraId="3CA5FB86" w14:textId="77777777" w:rsidTr="002F232D">
        <w:trPr>
          <w:trHeight w:val="412"/>
        </w:trPr>
        <w:tc>
          <w:tcPr>
            <w:tcW w:w="576" w:type="dxa"/>
          </w:tcPr>
          <w:p w14:paraId="6EDDD9DD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1.23</w:t>
            </w:r>
          </w:p>
        </w:tc>
        <w:tc>
          <w:tcPr>
            <w:tcW w:w="4100" w:type="dxa"/>
          </w:tcPr>
          <w:p w14:paraId="4FFBDF42" w14:textId="77777777" w:rsidR="007573FE" w:rsidRDefault="007573FE" w:rsidP="007573FE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мешани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метали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(вентили)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CB0B714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16,50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726C346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9,00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3C237830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1,60</w:t>
            </w:r>
          </w:p>
        </w:tc>
        <w:tc>
          <w:tcPr>
            <w:tcW w:w="709" w:type="dxa"/>
            <w:vAlign w:val="center"/>
          </w:tcPr>
          <w:p w14:paraId="37C68D66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0,20</w:t>
            </w:r>
          </w:p>
        </w:tc>
        <w:tc>
          <w:tcPr>
            <w:tcW w:w="849" w:type="dxa"/>
            <w:vAlign w:val="center"/>
          </w:tcPr>
          <w:p w14:paraId="572B523A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27,30</w:t>
            </w:r>
          </w:p>
        </w:tc>
        <w:tc>
          <w:tcPr>
            <w:tcW w:w="565" w:type="dxa"/>
          </w:tcPr>
          <w:p w14:paraId="33FE628C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411768C8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17.800,00</w:t>
            </w:r>
          </w:p>
        </w:tc>
        <w:tc>
          <w:tcPr>
            <w:tcW w:w="992" w:type="dxa"/>
          </w:tcPr>
          <w:p w14:paraId="3A1B84EB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CC6F10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071A7D15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1E3D3DB0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E743F1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7F313DED" w14:textId="77777777" w:rsidTr="002F232D">
        <w:trPr>
          <w:trHeight w:val="408"/>
        </w:trPr>
        <w:tc>
          <w:tcPr>
            <w:tcW w:w="576" w:type="dxa"/>
          </w:tcPr>
          <w:p w14:paraId="46AF222A" w14:textId="77777777" w:rsidR="007573FE" w:rsidRDefault="007573FE" w:rsidP="007573FE">
            <w:pPr>
              <w:pStyle w:val="TableParagraph"/>
              <w:spacing w:before="9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1.24</w:t>
            </w:r>
          </w:p>
        </w:tc>
        <w:tc>
          <w:tcPr>
            <w:tcW w:w="4100" w:type="dxa"/>
          </w:tcPr>
          <w:p w14:paraId="47BE80F8" w14:textId="77777777" w:rsidR="007573FE" w:rsidRDefault="007573FE" w:rsidP="007573FE">
            <w:pPr>
              <w:pStyle w:val="TableParagraph"/>
              <w:spacing w:before="1"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мешани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метали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(генераторски</w:t>
            </w:r>
          </w:p>
          <w:p w14:paraId="72669085" w14:textId="77777777" w:rsidR="007573FE" w:rsidRDefault="007573FE" w:rsidP="007573FE">
            <w:pPr>
              <w:pStyle w:val="TableParagraph"/>
              <w:spacing w:line="16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прекидачи)</w:t>
            </w:r>
          </w:p>
        </w:tc>
        <w:tc>
          <w:tcPr>
            <w:tcW w:w="850" w:type="dxa"/>
            <w:vAlign w:val="center"/>
          </w:tcPr>
          <w:p w14:paraId="63C323C4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4,90</w:t>
            </w:r>
          </w:p>
        </w:tc>
        <w:tc>
          <w:tcPr>
            <w:tcW w:w="849" w:type="dxa"/>
            <w:vAlign w:val="center"/>
          </w:tcPr>
          <w:p w14:paraId="5040144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10,00</w:t>
            </w:r>
          </w:p>
        </w:tc>
        <w:tc>
          <w:tcPr>
            <w:tcW w:w="849" w:type="dxa"/>
            <w:vAlign w:val="center"/>
          </w:tcPr>
          <w:p w14:paraId="4557E913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14:paraId="58955797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849" w:type="dxa"/>
            <w:vAlign w:val="center"/>
          </w:tcPr>
          <w:p w14:paraId="744E25F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14,90</w:t>
            </w:r>
          </w:p>
        </w:tc>
        <w:tc>
          <w:tcPr>
            <w:tcW w:w="565" w:type="dxa"/>
          </w:tcPr>
          <w:p w14:paraId="7512E345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70A5C1F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12.100,00</w:t>
            </w:r>
          </w:p>
        </w:tc>
        <w:tc>
          <w:tcPr>
            <w:tcW w:w="992" w:type="dxa"/>
          </w:tcPr>
          <w:p w14:paraId="220F940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AAE7BE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2D51375" w14:textId="77777777" w:rsidR="007573FE" w:rsidRDefault="007573FE" w:rsidP="007573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6358399B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AA6E1C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4915E0F8" w14:textId="77777777" w:rsidTr="002F232D">
        <w:trPr>
          <w:trHeight w:val="412"/>
        </w:trPr>
        <w:tc>
          <w:tcPr>
            <w:tcW w:w="576" w:type="dxa"/>
          </w:tcPr>
          <w:p w14:paraId="1F219FBE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1.25</w:t>
            </w:r>
          </w:p>
        </w:tc>
        <w:tc>
          <w:tcPr>
            <w:tcW w:w="4100" w:type="dxa"/>
          </w:tcPr>
          <w:p w14:paraId="67F9EC33" w14:textId="77777777" w:rsidR="007573FE" w:rsidRDefault="007573FE" w:rsidP="007573FE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мешани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разно</w:t>
            </w:r>
          </w:p>
        </w:tc>
        <w:tc>
          <w:tcPr>
            <w:tcW w:w="850" w:type="dxa"/>
            <w:vAlign w:val="center"/>
          </w:tcPr>
          <w:p w14:paraId="79E758DC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7,00</w:t>
            </w:r>
          </w:p>
        </w:tc>
        <w:tc>
          <w:tcPr>
            <w:tcW w:w="849" w:type="dxa"/>
            <w:vAlign w:val="center"/>
          </w:tcPr>
          <w:p w14:paraId="3B48E52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8,80</w:t>
            </w:r>
          </w:p>
        </w:tc>
        <w:tc>
          <w:tcPr>
            <w:tcW w:w="849" w:type="dxa"/>
            <w:vAlign w:val="center"/>
          </w:tcPr>
          <w:p w14:paraId="768D2040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15,40</w:t>
            </w:r>
          </w:p>
        </w:tc>
        <w:tc>
          <w:tcPr>
            <w:tcW w:w="709" w:type="dxa"/>
            <w:vAlign w:val="center"/>
          </w:tcPr>
          <w:p w14:paraId="1F1B31D6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0,10</w:t>
            </w:r>
          </w:p>
        </w:tc>
        <w:tc>
          <w:tcPr>
            <w:tcW w:w="849" w:type="dxa"/>
            <w:vAlign w:val="center"/>
          </w:tcPr>
          <w:p w14:paraId="71539882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31,30</w:t>
            </w:r>
          </w:p>
        </w:tc>
        <w:tc>
          <w:tcPr>
            <w:tcW w:w="565" w:type="dxa"/>
          </w:tcPr>
          <w:p w14:paraId="2F0EB527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624871CE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eastAsia="hr-HR"/>
              </w:rPr>
              <w:t>18.800,00</w:t>
            </w:r>
          </w:p>
        </w:tc>
        <w:tc>
          <w:tcPr>
            <w:tcW w:w="992" w:type="dxa"/>
          </w:tcPr>
          <w:p w14:paraId="1042E779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1B6B531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09520766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2AF28B6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35DBB75B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6E0A7D86" w14:textId="77777777" w:rsidTr="002F232D">
        <w:trPr>
          <w:trHeight w:val="407"/>
        </w:trPr>
        <w:tc>
          <w:tcPr>
            <w:tcW w:w="576" w:type="dxa"/>
          </w:tcPr>
          <w:p w14:paraId="67646BCC" w14:textId="77777777" w:rsidR="007573FE" w:rsidRDefault="007573FE" w:rsidP="007573FE">
            <w:pPr>
              <w:pStyle w:val="TableParagraph"/>
              <w:spacing w:before="9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1.26</w:t>
            </w:r>
          </w:p>
        </w:tc>
        <w:tc>
          <w:tcPr>
            <w:tcW w:w="4100" w:type="dxa"/>
          </w:tcPr>
          <w:p w14:paraId="12886BEC" w14:textId="77777777" w:rsidR="007573FE" w:rsidRDefault="007573FE" w:rsidP="007573FE">
            <w:pPr>
              <w:pStyle w:val="TableParagraph"/>
              <w:spacing w:before="1"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мешани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метали</w:t>
            </w:r>
          </w:p>
          <w:p w14:paraId="16A0E50C" w14:textId="77777777" w:rsidR="007573FE" w:rsidRDefault="007573FE" w:rsidP="007573FE">
            <w:pPr>
              <w:pStyle w:val="TableParagraph"/>
              <w:spacing w:line="169" w:lineRule="exact"/>
              <w:ind w:left="110"/>
              <w:rPr>
                <w:sz w:val="18"/>
              </w:rPr>
            </w:pPr>
            <w:r>
              <w:rPr>
                <w:sz w:val="18"/>
              </w:rPr>
              <w:t>(са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примесама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осталих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материја)</w:t>
            </w:r>
          </w:p>
        </w:tc>
        <w:tc>
          <w:tcPr>
            <w:tcW w:w="850" w:type="dxa"/>
            <w:vAlign w:val="center"/>
          </w:tcPr>
          <w:p w14:paraId="357FCC8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11,00</w:t>
            </w:r>
          </w:p>
        </w:tc>
        <w:tc>
          <w:tcPr>
            <w:tcW w:w="849" w:type="dxa"/>
            <w:vAlign w:val="center"/>
          </w:tcPr>
          <w:p w14:paraId="02D76391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849" w:type="dxa"/>
            <w:vAlign w:val="center"/>
          </w:tcPr>
          <w:p w14:paraId="1C136E72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14:paraId="3080CACF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849" w:type="dxa"/>
            <w:vAlign w:val="center"/>
          </w:tcPr>
          <w:p w14:paraId="57F124F0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11,00</w:t>
            </w:r>
          </w:p>
        </w:tc>
        <w:tc>
          <w:tcPr>
            <w:tcW w:w="565" w:type="dxa"/>
          </w:tcPr>
          <w:p w14:paraId="5922FECD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2E95E2B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15.100,00</w:t>
            </w:r>
          </w:p>
        </w:tc>
        <w:tc>
          <w:tcPr>
            <w:tcW w:w="992" w:type="dxa"/>
          </w:tcPr>
          <w:p w14:paraId="4727D4C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E19F27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4788159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3E07084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ED64B10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05FDC302" w14:textId="77777777" w:rsidTr="002F232D">
        <w:trPr>
          <w:trHeight w:val="412"/>
        </w:trPr>
        <w:tc>
          <w:tcPr>
            <w:tcW w:w="576" w:type="dxa"/>
          </w:tcPr>
          <w:p w14:paraId="237E8048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1.27</w:t>
            </w:r>
          </w:p>
        </w:tc>
        <w:tc>
          <w:tcPr>
            <w:tcW w:w="4100" w:type="dxa"/>
          </w:tcPr>
          <w:p w14:paraId="470C14B6" w14:textId="77777777" w:rsidR="007573FE" w:rsidRDefault="007573FE" w:rsidP="007573FE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бакарни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каблови</w:t>
            </w:r>
          </w:p>
        </w:tc>
        <w:tc>
          <w:tcPr>
            <w:tcW w:w="850" w:type="dxa"/>
            <w:vAlign w:val="center"/>
          </w:tcPr>
          <w:p w14:paraId="358359B1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8,70</w:t>
            </w:r>
          </w:p>
        </w:tc>
        <w:tc>
          <w:tcPr>
            <w:tcW w:w="849" w:type="dxa"/>
            <w:vAlign w:val="center"/>
          </w:tcPr>
          <w:p w14:paraId="0B14B166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9,923</w:t>
            </w:r>
          </w:p>
        </w:tc>
        <w:tc>
          <w:tcPr>
            <w:tcW w:w="849" w:type="dxa"/>
            <w:vAlign w:val="center"/>
          </w:tcPr>
          <w:p w14:paraId="33E63E3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0,57</w:t>
            </w:r>
          </w:p>
        </w:tc>
        <w:tc>
          <w:tcPr>
            <w:tcW w:w="709" w:type="dxa"/>
            <w:vAlign w:val="center"/>
          </w:tcPr>
          <w:p w14:paraId="22EDAB9C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849" w:type="dxa"/>
            <w:vAlign w:val="center"/>
          </w:tcPr>
          <w:p w14:paraId="12DD3B2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19,193</w:t>
            </w:r>
          </w:p>
        </w:tc>
        <w:tc>
          <w:tcPr>
            <w:tcW w:w="565" w:type="dxa"/>
          </w:tcPr>
          <w:p w14:paraId="4C339CA3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730D0602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147.100,00</w:t>
            </w:r>
          </w:p>
        </w:tc>
        <w:tc>
          <w:tcPr>
            <w:tcW w:w="992" w:type="dxa"/>
          </w:tcPr>
          <w:p w14:paraId="55AC710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3795F47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72490E0B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77ACA15F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34B7B093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55608AC0" w14:textId="77777777" w:rsidTr="002F232D">
        <w:trPr>
          <w:trHeight w:val="407"/>
        </w:trPr>
        <w:tc>
          <w:tcPr>
            <w:tcW w:w="576" w:type="dxa"/>
          </w:tcPr>
          <w:p w14:paraId="732EE1C4" w14:textId="77777777" w:rsidR="007573FE" w:rsidRDefault="007573FE" w:rsidP="007573FE">
            <w:pPr>
              <w:pStyle w:val="TableParagraph"/>
              <w:spacing w:before="9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1.28</w:t>
            </w:r>
          </w:p>
        </w:tc>
        <w:tc>
          <w:tcPr>
            <w:tcW w:w="4100" w:type="dxa"/>
          </w:tcPr>
          <w:p w14:paraId="68980553" w14:textId="77777777" w:rsidR="007573FE" w:rsidRDefault="007573FE" w:rsidP="007573FE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бакар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месинг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разно</w:t>
            </w:r>
          </w:p>
        </w:tc>
        <w:tc>
          <w:tcPr>
            <w:tcW w:w="850" w:type="dxa"/>
            <w:vAlign w:val="center"/>
          </w:tcPr>
          <w:p w14:paraId="2B113B5D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0,75</w:t>
            </w:r>
          </w:p>
        </w:tc>
        <w:tc>
          <w:tcPr>
            <w:tcW w:w="849" w:type="dxa"/>
            <w:vAlign w:val="center"/>
          </w:tcPr>
          <w:p w14:paraId="4F1F1C1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7,9</w:t>
            </w: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849" w:type="dxa"/>
            <w:vAlign w:val="center"/>
          </w:tcPr>
          <w:p w14:paraId="7784F511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0,12</w:t>
            </w:r>
          </w:p>
        </w:tc>
        <w:tc>
          <w:tcPr>
            <w:tcW w:w="709" w:type="dxa"/>
            <w:vAlign w:val="center"/>
          </w:tcPr>
          <w:p w14:paraId="42BA8A2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0,05</w:t>
            </w:r>
          </w:p>
        </w:tc>
        <w:tc>
          <w:tcPr>
            <w:tcW w:w="849" w:type="dxa"/>
            <w:vAlign w:val="center"/>
          </w:tcPr>
          <w:p w14:paraId="0952F97A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8,838</w:t>
            </w:r>
          </w:p>
        </w:tc>
        <w:tc>
          <w:tcPr>
            <w:tcW w:w="565" w:type="dxa"/>
          </w:tcPr>
          <w:p w14:paraId="4F3961BC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67674DC6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345.700,00</w:t>
            </w:r>
          </w:p>
        </w:tc>
        <w:tc>
          <w:tcPr>
            <w:tcW w:w="992" w:type="dxa"/>
          </w:tcPr>
          <w:p w14:paraId="011F9507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3A4D6D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55D26014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02BCB52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1C7F294F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55C7EC97" w14:textId="77777777" w:rsidTr="002F232D">
        <w:trPr>
          <w:trHeight w:val="412"/>
        </w:trPr>
        <w:tc>
          <w:tcPr>
            <w:tcW w:w="576" w:type="dxa"/>
          </w:tcPr>
          <w:p w14:paraId="73B7CA6D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1.29</w:t>
            </w:r>
          </w:p>
        </w:tc>
        <w:tc>
          <w:tcPr>
            <w:tcW w:w="4100" w:type="dxa"/>
          </w:tcPr>
          <w:p w14:paraId="6CDDC044" w14:textId="77777777" w:rsidR="007573FE" w:rsidRDefault="007573FE" w:rsidP="007573FE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алуминијумски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каблови</w:t>
            </w:r>
          </w:p>
        </w:tc>
        <w:tc>
          <w:tcPr>
            <w:tcW w:w="850" w:type="dxa"/>
            <w:vAlign w:val="center"/>
          </w:tcPr>
          <w:p w14:paraId="1225D689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7,00</w:t>
            </w:r>
          </w:p>
        </w:tc>
        <w:tc>
          <w:tcPr>
            <w:tcW w:w="849" w:type="dxa"/>
            <w:vAlign w:val="center"/>
          </w:tcPr>
          <w:p w14:paraId="50A3F38D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849" w:type="dxa"/>
            <w:vAlign w:val="center"/>
          </w:tcPr>
          <w:p w14:paraId="3CC3416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0,03</w:t>
            </w:r>
          </w:p>
        </w:tc>
        <w:tc>
          <w:tcPr>
            <w:tcW w:w="709" w:type="dxa"/>
            <w:vAlign w:val="center"/>
          </w:tcPr>
          <w:p w14:paraId="29B052A6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849" w:type="dxa"/>
            <w:vAlign w:val="center"/>
          </w:tcPr>
          <w:p w14:paraId="6C5F826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7,03</w:t>
            </w:r>
          </w:p>
        </w:tc>
        <w:tc>
          <w:tcPr>
            <w:tcW w:w="565" w:type="dxa"/>
          </w:tcPr>
          <w:p w14:paraId="271B3417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59AA1B83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51.400,00</w:t>
            </w:r>
          </w:p>
        </w:tc>
        <w:tc>
          <w:tcPr>
            <w:tcW w:w="992" w:type="dxa"/>
          </w:tcPr>
          <w:p w14:paraId="6DEE6387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D6D244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0F16C4B1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7784739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F5472E1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59560E22" w14:textId="77777777" w:rsidTr="002F232D">
        <w:trPr>
          <w:trHeight w:val="408"/>
        </w:trPr>
        <w:tc>
          <w:tcPr>
            <w:tcW w:w="576" w:type="dxa"/>
          </w:tcPr>
          <w:p w14:paraId="71CC484D" w14:textId="77777777" w:rsidR="007573FE" w:rsidRDefault="007573FE" w:rsidP="007573FE">
            <w:pPr>
              <w:pStyle w:val="TableParagraph"/>
              <w:spacing w:before="9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1.30</w:t>
            </w:r>
          </w:p>
        </w:tc>
        <w:tc>
          <w:tcPr>
            <w:tcW w:w="4100" w:type="dxa"/>
          </w:tcPr>
          <w:p w14:paraId="44FE9DF2" w14:textId="77777777" w:rsidR="007573FE" w:rsidRDefault="007573FE" w:rsidP="007573FE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алуминијумски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лим</w:t>
            </w:r>
          </w:p>
        </w:tc>
        <w:tc>
          <w:tcPr>
            <w:tcW w:w="850" w:type="dxa"/>
            <w:vAlign w:val="center"/>
          </w:tcPr>
          <w:p w14:paraId="76FE1D02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849" w:type="dxa"/>
            <w:vAlign w:val="center"/>
          </w:tcPr>
          <w:p w14:paraId="0DABDC9A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15,00</w:t>
            </w:r>
          </w:p>
        </w:tc>
        <w:tc>
          <w:tcPr>
            <w:tcW w:w="849" w:type="dxa"/>
            <w:vAlign w:val="center"/>
          </w:tcPr>
          <w:p w14:paraId="153AB1A0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1,60</w:t>
            </w:r>
          </w:p>
        </w:tc>
        <w:tc>
          <w:tcPr>
            <w:tcW w:w="709" w:type="dxa"/>
            <w:vAlign w:val="center"/>
          </w:tcPr>
          <w:p w14:paraId="07BD0B04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0,60</w:t>
            </w:r>
          </w:p>
        </w:tc>
        <w:tc>
          <w:tcPr>
            <w:tcW w:w="849" w:type="dxa"/>
            <w:vAlign w:val="center"/>
          </w:tcPr>
          <w:p w14:paraId="7A5C3B4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17,20</w:t>
            </w:r>
          </w:p>
        </w:tc>
        <w:tc>
          <w:tcPr>
            <w:tcW w:w="565" w:type="dxa"/>
          </w:tcPr>
          <w:p w14:paraId="3F5B97D8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37DD0D04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102.800,00</w:t>
            </w:r>
          </w:p>
        </w:tc>
        <w:tc>
          <w:tcPr>
            <w:tcW w:w="992" w:type="dxa"/>
          </w:tcPr>
          <w:p w14:paraId="36491A3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D804A1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DA7031D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7B2F303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C58E500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60EA1492" w14:textId="77777777" w:rsidTr="002F232D">
        <w:trPr>
          <w:trHeight w:val="412"/>
        </w:trPr>
        <w:tc>
          <w:tcPr>
            <w:tcW w:w="576" w:type="dxa"/>
          </w:tcPr>
          <w:p w14:paraId="55692616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1.31</w:t>
            </w:r>
          </w:p>
        </w:tc>
        <w:tc>
          <w:tcPr>
            <w:tcW w:w="4100" w:type="dxa"/>
          </w:tcPr>
          <w:p w14:paraId="3DE6FDDF" w14:textId="77777777" w:rsidR="007573FE" w:rsidRDefault="007573FE" w:rsidP="007573FE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Отпадни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алуминијум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разно</w:t>
            </w:r>
          </w:p>
        </w:tc>
        <w:tc>
          <w:tcPr>
            <w:tcW w:w="850" w:type="dxa"/>
            <w:vAlign w:val="center"/>
          </w:tcPr>
          <w:p w14:paraId="61A632B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10,00</w:t>
            </w:r>
          </w:p>
        </w:tc>
        <w:tc>
          <w:tcPr>
            <w:tcW w:w="849" w:type="dxa"/>
            <w:vAlign w:val="center"/>
          </w:tcPr>
          <w:p w14:paraId="3FF4AD76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4,00</w:t>
            </w:r>
          </w:p>
        </w:tc>
        <w:tc>
          <w:tcPr>
            <w:tcW w:w="849" w:type="dxa"/>
            <w:vAlign w:val="center"/>
          </w:tcPr>
          <w:p w14:paraId="28AF61E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0,25</w:t>
            </w:r>
          </w:p>
        </w:tc>
        <w:tc>
          <w:tcPr>
            <w:tcW w:w="709" w:type="dxa"/>
            <w:vAlign w:val="center"/>
          </w:tcPr>
          <w:p w14:paraId="6B4CCE09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849" w:type="dxa"/>
            <w:vAlign w:val="center"/>
          </w:tcPr>
          <w:p w14:paraId="7C8922A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14,25</w:t>
            </w:r>
          </w:p>
        </w:tc>
        <w:tc>
          <w:tcPr>
            <w:tcW w:w="565" w:type="dxa"/>
          </w:tcPr>
          <w:p w14:paraId="34037CBF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04D56CA7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92.100,00</w:t>
            </w:r>
          </w:p>
        </w:tc>
        <w:tc>
          <w:tcPr>
            <w:tcW w:w="992" w:type="dxa"/>
          </w:tcPr>
          <w:p w14:paraId="0AB5FE2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2E44D48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0B75633B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316C780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945416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7D57B692" w14:textId="77777777" w:rsidTr="002F232D">
        <w:trPr>
          <w:trHeight w:val="407"/>
        </w:trPr>
        <w:tc>
          <w:tcPr>
            <w:tcW w:w="576" w:type="dxa"/>
          </w:tcPr>
          <w:p w14:paraId="0F23FD92" w14:textId="77777777" w:rsidR="007573FE" w:rsidRDefault="007573FE" w:rsidP="007573FE">
            <w:pPr>
              <w:pStyle w:val="TableParagraph"/>
              <w:spacing w:before="9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1.32</w:t>
            </w:r>
          </w:p>
        </w:tc>
        <w:tc>
          <w:tcPr>
            <w:tcW w:w="4100" w:type="dxa"/>
          </w:tcPr>
          <w:p w14:paraId="72C381A2" w14:textId="77777777" w:rsidR="007573FE" w:rsidRDefault="007573FE" w:rsidP="007573FE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Дрвени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амбалажни</w:t>
            </w:r>
            <w:r>
              <w:rPr>
                <w:spacing w:val="-4"/>
                <w:sz w:val="18"/>
              </w:rPr>
              <w:t xml:space="preserve"> отпад</w:t>
            </w:r>
          </w:p>
        </w:tc>
        <w:tc>
          <w:tcPr>
            <w:tcW w:w="850" w:type="dxa"/>
            <w:vAlign w:val="center"/>
          </w:tcPr>
          <w:p w14:paraId="51511B8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251,50</w:t>
            </w:r>
          </w:p>
        </w:tc>
        <w:tc>
          <w:tcPr>
            <w:tcW w:w="849" w:type="dxa"/>
            <w:vAlign w:val="center"/>
          </w:tcPr>
          <w:p w14:paraId="2F994D94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180,30</w:t>
            </w:r>
          </w:p>
        </w:tc>
        <w:tc>
          <w:tcPr>
            <w:tcW w:w="849" w:type="dxa"/>
            <w:vAlign w:val="center"/>
          </w:tcPr>
          <w:p w14:paraId="2741EA34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7,40</w:t>
            </w:r>
          </w:p>
        </w:tc>
        <w:tc>
          <w:tcPr>
            <w:tcW w:w="709" w:type="dxa"/>
            <w:vAlign w:val="center"/>
          </w:tcPr>
          <w:p w14:paraId="26C292A7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1180C845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439,20</w:t>
            </w:r>
          </w:p>
        </w:tc>
        <w:tc>
          <w:tcPr>
            <w:tcW w:w="565" w:type="dxa"/>
          </w:tcPr>
          <w:p w14:paraId="148FAA01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66799EE9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300,00</w:t>
            </w:r>
          </w:p>
        </w:tc>
        <w:tc>
          <w:tcPr>
            <w:tcW w:w="992" w:type="dxa"/>
          </w:tcPr>
          <w:p w14:paraId="62D23379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50D9933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5BB171C" w14:textId="77777777" w:rsidR="007573FE" w:rsidRDefault="007573FE" w:rsidP="007573FE">
            <w:pPr>
              <w:pStyle w:val="TableParagraph"/>
              <w:spacing w:before="1"/>
              <w:ind w:left="4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20%</w:t>
            </w:r>
          </w:p>
        </w:tc>
        <w:tc>
          <w:tcPr>
            <w:tcW w:w="992" w:type="dxa"/>
          </w:tcPr>
          <w:p w14:paraId="5572885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5E5D637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6538D71F" w14:textId="77777777" w:rsidTr="002F232D">
        <w:trPr>
          <w:trHeight w:val="412"/>
        </w:trPr>
        <w:tc>
          <w:tcPr>
            <w:tcW w:w="576" w:type="dxa"/>
          </w:tcPr>
          <w:p w14:paraId="290400E4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1.33</w:t>
            </w:r>
          </w:p>
        </w:tc>
        <w:tc>
          <w:tcPr>
            <w:tcW w:w="4100" w:type="dxa"/>
          </w:tcPr>
          <w:p w14:paraId="19A2FC6D" w14:textId="77777777" w:rsidR="007573FE" w:rsidRDefault="007573FE" w:rsidP="007573FE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Отпадне боце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ватрогасних</w:t>
            </w:r>
            <w:r>
              <w:rPr>
                <w:spacing w:val="-2"/>
                <w:sz w:val="18"/>
              </w:rPr>
              <w:t xml:space="preserve"> апарата</w:t>
            </w:r>
          </w:p>
        </w:tc>
        <w:tc>
          <w:tcPr>
            <w:tcW w:w="850" w:type="dxa"/>
            <w:vAlign w:val="center"/>
          </w:tcPr>
          <w:p w14:paraId="1CBAB405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1,70</w:t>
            </w:r>
          </w:p>
        </w:tc>
        <w:tc>
          <w:tcPr>
            <w:tcW w:w="849" w:type="dxa"/>
            <w:vAlign w:val="center"/>
          </w:tcPr>
          <w:p w14:paraId="4198F62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242874A3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3F0F60B7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4BFE1B9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1,70</w:t>
            </w:r>
          </w:p>
        </w:tc>
        <w:tc>
          <w:tcPr>
            <w:tcW w:w="565" w:type="dxa"/>
          </w:tcPr>
          <w:p w14:paraId="6E75DBF4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3A8406E4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6.000,00</w:t>
            </w:r>
          </w:p>
        </w:tc>
        <w:tc>
          <w:tcPr>
            <w:tcW w:w="992" w:type="dxa"/>
          </w:tcPr>
          <w:p w14:paraId="76093E5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BAA079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4F31B3B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1D687051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AA98AA6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541FDE1C" w14:textId="77777777" w:rsidTr="002F232D">
        <w:trPr>
          <w:trHeight w:val="407"/>
        </w:trPr>
        <w:tc>
          <w:tcPr>
            <w:tcW w:w="576" w:type="dxa"/>
          </w:tcPr>
          <w:p w14:paraId="50A1B1C7" w14:textId="77777777" w:rsidR="007573FE" w:rsidRDefault="007573FE" w:rsidP="007573FE">
            <w:pPr>
              <w:pStyle w:val="TableParagraph"/>
              <w:spacing w:before="9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1.34</w:t>
            </w:r>
          </w:p>
        </w:tc>
        <w:tc>
          <w:tcPr>
            <w:tcW w:w="4100" w:type="dxa"/>
          </w:tcPr>
          <w:p w14:paraId="662E0040" w14:textId="77777777" w:rsidR="007573FE" w:rsidRDefault="007573FE" w:rsidP="007573FE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Метална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амбалажа</w:t>
            </w:r>
          </w:p>
        </w:tc>
        <w:tc>
          <w:tcPr>
            <w:tcW w:w="850" w:type="dxa"/>
            <w:vAlign w:val="center"/>
          </w:tcPr>
          <w:p w14:paraId="0DCC72BE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0,20</w:t>
            </w:r>
          </w:p>
        </w:tc>
        <w:tc>
          <w:tcPr>
            <w:tcW w:w="849" w:type="dxa"/>
            <w:vAlign w:val="center"/>
          </w:tcPr>
          <w:p w14:paraId="775A8E2E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680D6C86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66094D95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0DF2457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0,20</w:t>
            </w:r>
          </w:p>
        </w:tc>
        <w:tc>
          <w:tcPr>
            <w:tcW w:w="565" w:type="dxa"/>
          </w:tcPr>
          <w:p w14:paraId="225FB522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4CB49718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11.100,00</w:t>
            </w:r>
          </w:p>
        </w:tc>
        <w:tc>
          <w:tcPr>
            <w:tcW w:w="992" w:type="dxa"/>
          </w:tcPr>
          <w:p w14:paraId="471540F8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56A4E5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A4C8785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54F7D55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2BFD37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2A073A51" w14:textId="77777777" w:rsidTr="002F232D">
        <w:trPr>
          <w:trHeight w:val="412"/>
        </w:trPr>
        <w:tc>
          <w:tcPr>
            <w:tcW w:w="576" w:type="dxa"/>
          </w:tcPr>
          <w:p w14:paraId="6598B142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1.35</w:t>
            </w:r>
          </w:p>
        </w:tc>
        <w:tc>
          <w:tcPr>
            <w:tcW w:w="4100" w:type="dxa"/>
          </w:tcPr>
          <w:p w14:paraId="2DD5300E" w14:textId="77777777" w:rsidR="007573FE" w:rsidRDefault="007573FE" w:rsidP="007573FE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Отпадне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пнеуматске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гуме</w:t>
            </w:r>
          </w:p>
        </w:tc>
        <w:tc>
          <w:tcPr>
            <w:tcW w:w="850" w:type="dxa"/>
            <w:vAlign w:val="center"/>
          </w:tcPr>
          <w:p w14:paraId="66A16552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15,00</w:t>
            </w:r>
          </w:p>
        </w:tc>
        <w:tc>
          <w:tcPr>
            <w:tcW w:w="849" w:type="dxa"/>
            <w:vAlign w:val="center"/>
          </w:tcPr>
          <w:p w14:paraId="58B8EBA1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1,64</w:t>
            </w:r>
          </w:p>
        </w:tc>
        <w:tc>
          <w:tcPr>
            <w:tcW w:w="849" w:type="dxa"/>
            <w:vAlign w:val="center"/>
          </w:tcPr>
          <w:p w14:paraId="49346E75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7B7E58B7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0,30</w:t>
            </w:r>
          </w:p>
        </w:tc>
        <w:tc>
          <w:tcPr>
            <w:tcW w:w="849" w:type="dxa"/>
            <w:vAlign w:val="center"/>
          </w:tcPr>
          <w:p w14:paraId="391E58FF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16,94</w:t>
            </w:r>
          </w:p>
        </w:tc>
        <w:tc>
          <w:tcPr>
            <w:tcW w:w="565" w:type="dxa"/>
          </w:tcPr>
          <w:p w14:paraId="5C48F37F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75B22633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1.400,00</w:t>
            </w:r>
          </w:p>
        </w:tc>
        <w:tc>
          <w:tcPr>
            <w:tcW w:w="992" w:type="dxa"/>
          </w:tcPr>
          <w:p w14:paraId="4E707547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B4FFD48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56B4A0DA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6A8BA209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9D4211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2677F666" w14:textId="77777777" w:rsidTr="002F232D">
        <w:trPr>
          <w:trHeight w:val="407"/>
        </w:trPr>
        <w:tc>
          <w:tcPr>
            <w:tcW w:w="576" w:type="dxa"/>
          </w:tcPr>
          <w:p w14:paraId="7254F4AA" w14:textId="77777777" w:rsidR="007573FE" w:rsidRDefault="007573FE" w:rsidP="007573FE">
            <w:pPr>
              <w:pStyle w:val="TableParagraph"/>
              <w:spacing w:before="9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1.36</w:t>
            </w:r>
          </w:p>
        </w:tc>
        <w:tc>
          <w:tcPr>
            <w:tcW w:w="4100" w:type="dxa"/>
          </w:tcPr>
          <w:p w14:paraId="403B0349" w14:textId="77777777" w:rsidR="007573FE" w:rsidRDefault="007573FE" w:rsidP="007573FE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Отпадна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гумена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црева</w:t>
            </w:r>
          </w:p>
        </w:tc>
        <w:tc>
          <w:tcPr>
            <w:tcW w:w="850" w:type="dxa"/>
            <w:vAlign w:val="center"/>
          </w:tcPr>
          <w:p w14:paraId="32F9E628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37FF4FD1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4,72</w:t>
            </w:r>
          </w:p>
        </w:tc>
        <w:tc>
          <w:tcPr>
            <w:tcW w:w="849" w:type="dxa"/>
            <w:vAlign w:val="center"/>
          </w:tcPr>
          <w:p w14:paraId="58A5E31C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6F068F5F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69B7266C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4,72</w:t>
            </w:r>
          </w:p>
        </w:tc>
        <w:tc>
          <w:tcPr>
            <w:tcW w:w="565" w:type="dxa"/>
          </w:tcPr>
          <w:p w14:paraId="3249E144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5753B3FC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400,00</w:t>
            </w:r>
          </w:p>
        </w:tc>
        <w:tc>
          <w:tcPr>
            <w:tcW w:w="992" w:type="dxa"/>
          </w:tcPr>
          <w:p w14:paraId="412CB2E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AD8E28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D77F465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1DE790F3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7B06DF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4EA0D659" w14:textId="77777777" w:rsidTr="002F232D">
        <w:trPr>
          <w:trHeight w:val="412"/>
        </w:trPr>
        <w:tc>
          <w:tcPr>
            <w:tcW w:w="576" w:type="dxa"/>
          </w:tcPr>
          <w:p w14:paraId="63347414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1.37</w:t>
            </w:r>
          </w:p>
        </w:tc>
        <w:tc>
          <w:tcPr>
            <w:tcW w:w="4100" w:type="dxa"/>
          </w:tcPr>
          <w:p w14:paraId="6E5618FA" w14:textId="77777777" w:rsidR="007573FE" w:rsidRDefault="007573FE" w:rsidP="007573FE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Отпад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гуме</w:t>
            </w:r>
          </w:p>
        </w:tc>
        <w:tc>
          <w:tcPr>
            <w:tcW w:w="850" w:type="dxa"/>
            <w:vAlign w:val="center"/>
          </w:tcPr>
          <w:p w14:paraId="7809165E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0FAC158E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0,26</w:t>
            </w:r>
          </w:p>
        </w:tc>
        <w:tc>
          <w:tcPr>
            <w:tcW w:w="849" w:type="dxa"/>
            <w:vAlign w:val="center"/>
          </w:tcPr>
          <w:p w14:paraId="57C3905F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048677A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35A95E7E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0,26</w:t>
            </w:r>
          </w:p>
        </w:tc>
        <w:tc>
          <w:tcPr>
            <w:tcW w:w="565" w:type="dxa"/>
          </w:tcPr>
          <w:p w14:paraId="3D9AE848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7ACDEA32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500,00</w:t>
            </w:r>
          </w:p>
        </w:tc>
        <w:tc>
          <w:tcPr>
            <w:tcW w:w="992" w:type="dxa"/>
          </w:tcPr>
          <w:p w14:paraId="489E6A6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652DD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449D4A75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613E35C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AA31D1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66ECA46A" w14:textId="77777777" w:rsidTr="002F232D">
        <w:trPr>
          <w:trHeight w:val="407"/>
        </w:trPr>
        <w:tc>
          <w:tcPr>
            <w:tcW w:w="576" w:type="dxa"/>
          </w:tcPr>
          <w:p w14:paraId="0B4BF4FE" w14:textId="77777777" w:rsidR="007573FE" w:rsidRDefault="007573FE" w:rsidP="007573FE">
            <w:pPr>
              <w:pStyle w:val="TableParagraph"/>
              <w:spacing w:before="9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1.38</w:t>
            </w:r>
          </w:p>
        </w:tc>
        <w:tc>
          <w:tcPr>
            <w:tcW w:w="4100" w:type="dxa"/>
          </w:tcPr>
          <w:p w14:paraId="7C0273E2" w14:textId="77777777" w:rsidR="007573FE" w:rsidRDefault="007573FE" w:rsidP="007573FE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Отпадна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гумена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транспортна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трака</w:t>
            </w:r>
          </w:p>
        </w:tc>
        <w:tc>
          <w:tcPr>
            <w:tcW w:w="850" w:type="dxa"/>
            <w:vAlign w:val="center"/>
          </w:tcPr>
          <w:p w14:paraId="0524AD7A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103,00</w:t>
            </w:r>
          </w:p>
        </w:tc>
        <w:tc>
          <w:tcPr>
            <w:tcW w:w="849" w:type="dxa"/>
            <w:vAlign w:val="center"/>
          </w:tcPr>
          <w:p w14:paraId="6B1FC4E9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54,00</w:t>
            </w:r>
          </w:p>
        </w:tc>
        <w:tc>
          <w:tcPr>
            <w:tcW w:w="849" w:type="dxa"/>
            <w:vAlign w:val="center"/>
          </w:tcPr>
          <w:p w14:paraId="3CD2033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12,70</w:t>
            </w:r>
          </w:p>
        </w:tc>
        <w:tc>
          <w:tcPr>
            <w:tcW w:w="709" w:type="dxa"/>
            <w:vAlign w:val="center"/>
          </w:tcPr>
          <w:p w14:paraId="5FD18C60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14,80</w:t>
            </w:r>
          </w:p>
        </w:tc>
        <w:tc>
          <w:tcPr>
            <w:tcW w:w="849" w:type="dxa"/>
            <w:vAlign w:val="center"/>
          </w:tcPr>
          <w:p w14:paraId="0503185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184,50</w:t>
            </w:r>
          </w:p>
        </w:tc>
        <w:tc>
          <w:tcPr>
            <w:tcW w:w="565" w:type="dxa"/>
          </w:tcPr>
          <w:p w14:paraId="62C996CC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6AAAFE1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500,00</w:t>
            </w:r>
          </w:p>
        </w:tc>
        <w:tc>
          <w:tcPr>
            <w:tcW w:w="992" w:type="dxa"/>
          </w:tcPr>
          <w:p w14:paraId="3CE31E29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008E841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0C2EBE5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70E0616B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6B062CAC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0042F5DB" w14:textId="77777777" w:rsidTr="002F232D">
        <w:trPr>
          <w:trHeight w:val="413"/>
        </w:trPr>
        <w:tc>
          <w:tcPr>
            <w:tcW w:w="576" w:type="dxa"/>
          </w:tcPr>
          <w:p w14:paraId="1F6C5FEF" w14:textId="77777777" w:rsidR="007573FE" w:rsidRDefault="007573FE" w:rsidP="007573FE">
            <w:pPr>
              <w:pStyle w:val="TableParagraph"/>
              <w:spacing w:before="97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1.39</w:t>
            </w:r>
          </w:p>
        </w:tc>
        <w:tc>
          <w:tcPr>
            <w:tcW w:w="4100" w:type="dxa"/>
          </w:tcPr>
          <w:p w14:paraId="1BA91D1B" w14:textId="77777777" w:rsidR="007573FE" w:rsidRDefault="007573FE" w:rsidP="007573FE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Отпадно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дрво</w:t>
            </w:r>
          </w:p>
        </w:tc>
        <w:tc>
          <w:tcPr>
            <w:tcW w:w="850" w:type="dxa"/>
            <w:vAlign w:val="center"/>
          </w:tcPr>
          <w:p w14:paraId="41CE6103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50,00</w:t>
            </w:r>
          </w:p>
        </w:tc>
        <w:tc>
          <w:tcPr>
            <w:tcW w:w="849" w:type="dxa"/>
            <w:vAlign w:val="center"/>
          </w:tcPr>
          <w:p w14:paraId="256C7F84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153,10</w:t>
            </w:r>
          </w:p>
        </w:tc>
        <w:tc>
          <w:tcPr>
            <w:tcW w:w="849" w:type="dxa"/>
            <w:vAlign w:val="center"/>
          </w:tcPr>
          <w:p w14:paraId="4E64B31C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23,30</w:t>
            </w:r>
          </w:p>
        </w:tc>
        <w:tc>
          <w:tcPr>
            <w:tcW w:w="709" w:type="dxa"/>
            <w:vAlign w:val="center"/>
          </w:tcPr>
          <w:p w14:paraId="08380FF1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10,00</w:t>
            </w:r>
          </w:p>
        </w:tc>
        <w:tc>
          <w:tcPr>
            <w:tcW w:w="849" w:type="dxa"/>
            <w:vAlign w:val="center"/>
          </w:tcPr>
          <w:p w14:paraId="69C85110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236,40</w:t>
            </w:r>
          </w:p>
        </w:tc>
        <w:tc>
          <w:tcPr>
            <w:tcW w:w="565" w:type="dxa"/>
          </w:tcPr>
          <w:p w14:paraId="44DABBB6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16601A59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500,00</w:t>
            </w:r>
          </w:p>
        </w:tc>
        <w:tc>
          <w:tcPr>
            <w:tcW w:w="992" w:type="dxa"/>
          </w:tcPr>
          <w:p w14:paraId="7FDF8B04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DE50B9E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6FB8D49" w14:textId="77777777" w:rsidR="007573FE" w:rsidRDefault="007573FE" w:rsidP="007573FE">
            <w:pPr>
              <w:pStyle w:val="TableParagraph"/>
              <w:spacing w:before="1"/>
              <w:ind w:left="4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20%</w:t>
            </w:r>
          </w:p>
        </w:tc>
        <w:tc>
          <w:tcPr>
            <w:tcW w:w="992" w:type="dxa"/>
          </w:tcPr>
          <w:p w14:paraId="4B67D7A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69C9DD7D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3FE" w14:paraId="5D31B679" w14:textId="77777777" w:rsidTr="002F232D">
        <w:trPr>
          <w:trHeight w:val="407"/>
        </w:trPr>
        <w:tc>
          <w:tcPr>
            <w:tcW w:w="576" w:type="dxa"/>
          </w:tcPr>
          <w:p w14:paraId="23DE8630" w14:textId="77777777" w:rsidR="007573FE" w:rsidRDefault="007573FE" w:rsidP="007573FE">
            <w:pPr>
              <w:pStyle w:val="TableParagraph"/>
              <w:spacing w:before="92"/>
              <w:ind w:left="2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1.40</w:t>
            </w:r>
          </w:p>
        </w:tc>
        <w:tc>
          <w:tcPr>
            <w:tcW w:w="4100" w:type="dxa"/>
          </w:tcPr>
          <w:p w14:paraId="2ACE98B0" w14:textId="77777777" w:rsidR="007573FE" w:rsidRDefault="007573FE" w:rsidP="007573FE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Отпадна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опрема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(манометри)</w:t>
            </w:r>
          </w:p>
        </w:tc>
        <w:tc>
          <w:tcPr>
            <w:tcW w:w="850" w:type="dxa"/>
            <w:vAlign w:val="center"/>
          </w:tcPr>
          <w:p w14:paraId="52C4511B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1,00</w:t>
            </w:r>
          </w:p>
        </w:tc>
        <w:tc>
          <w:tcPr>
            <w:tcW w:w="849" w:type="dxa"/>
            <w:vAlign w:val="center"/>
          </w:tcPr>
          <w:p w14:paraId="5068695A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0,20</w:t>
            </w:r>
          </w:p>
        </w:tc>
        <w:tc>
          <w:tcPr>
            <w:tcW w:w="849" w:type="dxa"/>
            <w:vAlign w:val="center"/>
          </w:tcPr>
          <w:p w14:paraId="509E74CA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709" w:type="dxa"/>
            <w:vAlign w:val="center"/>
          </w:tcPr>
          <w:p w14:paraId="69F35414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849" w:type="dxa"/>
            <w:vAlign w:val="center"/>
          </w:tcPr>
          <w:p w14:paraId="36ED7648" w14:textId="77777777" w:rsidR="007573FE" w:rsidRPr="00E71027" w:rsidRDefault="007573FE" w:rsidP="007573F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E710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RS"/>
              </w:rPr>
              <w:t>1,20</w:t>
            </w:r>
          </w:p>
        </w:tc>
        <w:tc>
          <w:tcPr>
            <w:tcW w:w="565" w:type="dxa"/>
          </w:tcPr>
          <w:p w14:paraId="4EDF7B07" w14:textId="77777777" w:rsidR="007573FE" w:rsidRDefault="007573FE" w:rsidP="007573FE">
            <w:pPr>
              <w:jc w:val="center"/>
            </w:pPr>
            <w:r w:rsidRPr="00367DA9"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hr-HR"/>
              </w:rPr>
              <w:t>t</w:t>
            </w:r>
          </w:p>
        </w:tc>
        <w:tc>
          <w:tcPr>
            <w:tcW w:w="849" w:type="dxa"/>
            <w:vAlign w:val="center"/>
          </w:tcPr>
          <w:p w14:paraId="6E7F9155" w14:textId="77777777" w:rsidR="007573FE" w:rsidRPr="00E71027" w:rsidRDefault="007573FE" w:rsidP="00757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</w:pPr>
            <w:r w:rsidRPr="00E71027">
              <w:rPr>
                <w:rFonts w:asciiTheme="minorHAnsi" w:eastAsia="Times New Roman" w:hAnsiTheme="minorHAnsi" w:cstheme="minorHAnsi"/>
                <w:sz w:val="18"/>
                <w:szCs w:val="18"/>
                <w:lang w:val="sr-Cyrl-RS" w:eastAsia="hr-HR"/>
              </w:rPr>
              <w:t>5.900,00</w:t>
            </w:r>
          </w:p>
        </w:tc>
        <w:tc>
          <w:tcPr>
            <w:tcW w:w="992" w:type="dxa"/>
          </w:tcPr>
          <w:p w14:paraId="2EF76942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48DDAB9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310CCB91" w14:textId="77777777" w:rsidR="007573FE" w:rsidRDefault="007573FE" w:rsidP="007573FE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92" w:type="dxa"/>
          </w:tcPr>
          <w:p w14:paraId="52EA43C7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0371BCA" w14:textId="77777777" w:rsidR="007573FE" w:rsidRDefault="007573FE" w:rsidP="0075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4566" w14:paraId="65F13E68" w14:textId="77777777">
        <w:trPr>
          <w:trHeight w:val="297"/>
        </w:trPr>
        <w:tc>
          <w:tcPr>
            <w:tcW w:w="576" w:type="dxa"/>
          </w:tcPr>
          <w:p w14:paraId="57323299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0" w:type="dxa"/>
          </w:tcPr>
          <w:p w14:paraId="3BCBFC5C" w14:textId="77777777" w:rsidR="00674566" w:rsidRDefault="00F82972">
            <w:pPr>
              <w:pStyle w:val="TableParagraph"/>
              <w:spacing w:before="39"/>
              <w:ind w:right="93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УКУПНО:</w:t>
            </w:r>
          </w:p>
        </w:tc>
        <w:tc>
          <w:tcPr>
            <w:tcW w:w="850" w:type="dxa"/>
          </w:tcPr>
          <w:p w14:paraId="1B9D3B07" w14:textId="77777777" w:rsidR="00674566" w:rsidRPr="00C43085" w:rsidRDefault="00C43085" w:rsidP="00C43085">
            <w:pPr>
              <w:pStyle w:val="TableParagraph"/>
              <w:jc w:val="right"/>
              <w:rPr>
                <w:rFonts w:ascii="Times New Roman"/>
                <w:sz w:val="18"/>
                <w:lang w:val="sr-Cyrl-RS"/>
              </w:rPr>
            </w:pPr>
            <w:r>
              <w:rPr>
                <w:rFonts w:ascii="Times New Roman"/>
                <w:sz w:val="18"/>
                <w:lang w:val="sr-Cyrl-RS"/>
              </w:rPr>
              <w:t>4832,15</w:t>
            </w:r>
          </w:p>
        </w:tc>
        <w:tc>
          <w:tcPr>
            <w:tcW w:w="849" w:type="dxa"/>
          </w:tcPr>
          <w:p w14:paraId="79EE3AB4" w14:textId="77777777" w:rsidR="00674566" w:rsidRPr="00C43085" w:rsidRDefault="00C43085" w:rsidP="00C43085">
            <w:pPr>
              <w:pStyle w:val="TableParagraph"/>
              <w:jc w:val="right"/>
              <w:rPr>
                <w:rFonts w:ascii="Times New Roman"/>
                <w:sz w:val="18"/>
                <w:lang w:val="sr-Cyrl-RS"/>
              </w:rPr>
            </w:pPr>
            <w:r>
              <w:rPr>
                <w:rFonts w:ascii="Times New Roman"/>
                <w:sz w:val="18"/>
                <w:lang w:val="sr-Cyrl-RS"/>
              </w:rPr>
              <w:t>3814,691</w:t>
            </w:r>
          </w:p>
        </w:tc>
        <w:tc>
          <w:tcPr>
            <w:tcW w:w="849" w:type="dxa"/>
          </w:tcPr>
          <w:p w14:paraId="434F1050" w14:textId="77777777" w:rsidR="00674566" w:rsidRPr="00C43085" w:rsidRDefault="00C43085" w:rsidP="00C43085">
            <w:pPr>
              <w:pStyle w:val="TableParagraph"/>
              <w:jc w:val="right"/>
              <w:rPr>
                <w:rFonts w:ascii="Times New Roman"/>
                <w:sz w:val="18"/>
                <w:lang w:val="sr-Cyrl-RS"/>
              </w:rPr>
            </w:pPr>
            <w:r>
              <w:rPr>
                <w:rFonts w:ascii="Times New Roman"/>
                <w:sz w:val="18"/>
                <w:lang w:val="sr-Cyrl-RS"/>
              </w:rPr>
              <w:t>513,37</w:t>
            </w:r>
          </w:p>
        </w:tc>
        <w:tc>
          <w:tcPr>
            <w:tcW w:w="709" w:type="dxa"/>
          </w:tcPr>
          <w:p w14:paraId="4B31AFE4" w14:textId="77777777" w:rsidR="00674566" w:rsidRPr="00C43085" w:rsidRDefault="00C43085" w:rsidP="00C43085">
            <w:pPr>
              <w:pStyle w:val="TableParagraph"/>
              <w:jc w:val="right"/>
              <w:rPr>
                <w:rFonts w:ascii="Times New Roman"/>
                <w:sz w:val="18"/>
                <w:lang w:val="sr-Cyrl-RS"/>
              </w:rPr>
            </w:pPr>
            <w:r>
              <w:rPr>
                <w:rFonts w:ascii="Times New Roman"/>
                <w:sz w:val="18"/>
                <w:lang w:val="sr-Cyrl-RS"/>
              </w:rPr>
              <w:t>224,20</w:t>
            </w:r>
          </w:p>
        </w:tc>
        <w:tc>
          <w:tcPr>
            <w:tcW w:w="849" w:type="dxa"/>
          </w:tcPr>
          <w:p w14:paraId="4C35AE12" w14:textId="77777777" w:rsidR="00674566" w:rsidRPr="00C43085" w:rsidRDefault="00C43085" w:rsidP="00C43085">
            <w:pPr>
              <w:pStyle w:val="TableParagraph"/>
              <w:jc w:val="right"/>
              <w:rPr>
                <w:rFonts w:ascii="Times New Roman"/>
                <w:sz w:val="18"/>
                <w:lang w:val="sr-Cyrl-RS"/>
              </w:rPr>
            </w:pPr>
            <w:r>
              <w:rPr>
                <w:rFonts w:ascii="Times New Roman"/>
                <w:sz w:val="18"/>
                <w:lang w:val="sr-Cyrl-RS"/>
              </w:rPr>
              <w:t>9384,411</w:t>
            </w:r>
          </w:p>
        </w:tc>
        <w:tc>
          <w:tcPr>
            <w:tcW w:w="565" w:type="dxa"/>
          </w:tcPr>
          <w:p w14:paraId="4263C620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08B48E73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1C97692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8D679A1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57051757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95D3633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7F53B51" w14:textId="77777777" w:rsidR="00674566" w:rsidRDefault="006745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F40D85" w14:textId="77777777" w:rsidR="00674566" w:rsidRDefault="00674566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5"/>
        <w:gridCol w:w="2977"/>
      </w:tblGrid>
      <w:tr w:rsidR="00674566" w14:paraId="2EFD1043" w14:textId="77777777">
        <w:trPr>
          <w:trHeight w:val="244"/>
        </w:trPr>
        <w:tc>
          <w:tcPr>
            <w:tcW w:w="12195" w:type="dxa"/>
          </w:tcPr>
          <w:p w14:paraId="17B79D2E" w14:textId="77777777" w:rsidR="00674566" w:rsidRDefault="00F82972">
            <w:pPr>
              <w:pStyle w:val="TableParagraph"/>
              <w:spacing w:before="1" w:line="223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УКУПНО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ПДВ-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977" w:type="dxa"/>
          </w:tcPr>
          <w:p w14:paraId="7A15BCE8" w14:textId="77777777" w:rsidR="00674566" w:rsidRDefault="006745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566" w14:paraId="524E7D6A" w14:textId="77777777">
        <w:trPr>
          <w:trHeight w:val="244"/>
        </w:trPr>
        <w:tc>
          <w:tcPr>
            <w:tcW w:w="12195" w:type="dxa"/>
          </w:tcPr>
          <w:p w14:paraId="3D65971B" w14:textId="77777777" w:rsidR="00674566" w:rsidRDefault="00F82972">
            <w:pPr>
              <w:pStyle w:val="TableParagraph"/>
              <w:spacing w:before="1" w:line="223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ВРЕДНОСТ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ПДВ-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977" w:type="dxa"/>
          </w:tcPr>
          <w:p w14:paraId="7D62CC8F" w14:textId="77777777" w:rsidR="00674566" w:rsidRDefault="006745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566" w14:paraId="3D628DC8" w14:textId="77777777">
        <w:trPr>
          <w:trHeight w:val="244"/>
        </w:trPr>
        <w:tc>
          <w:tcPr>
            <w:tcW w:w="12195" w:type="dxa"/>
          </w:tcPr>
          <w:p w14:paraId="282E21E7" w14:textId="77777777" w:rsidR="00674566" w:rsidRDefault="00F82972">
            <w:pPr>
              <w:pStyle w:val="TableParagraph"/>
              <w:spacing w:before="1" w:line="223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УКУПНА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ВРЕДНОСТ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ПДВ-</w:t>
            </w:r>
            <w:r>
              <w:rPr>
                <w:b/>
                <w:spacing w:val="-5"/>
                <w:sz w:val="20"/>
              </w:rPr>
              <w:t>ом</w:t>
            </w:r>
          </w:p>
        </w:tc>
        <w:tc>
          <w:tcPr>
            <w:tcW w:w="2977" w:type="dxa"/>
          </w:tcPr>
          <w:p w14:paraId="0CD75EF5" w14:textId="77777777" w:rsidR="00674566" w:rsidRDefault="006745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E61504" w14:textId="77777777" w:rsidR="00674566" w:rsidRDefault="00674566">
      <w:pPr>
        <w:pStyle w:val="TableParagraph"/>
        <w:rPr>
          <w:rFonts w:ascii="Times New Roman"/>
          <w:sz w:val="16"/>
        </w:rPr>
        <w:sectPr w:rsidR="00674566">
          <w:pgSz w:w="16840" w:h="11910" w:orient="landscape"/>
          <w:pgMar w:top="1100" w:right="141" w:bottom="280" w:left="708" w:header="720" w:footer="720" w:gutter="0"/>
          <w:cols w:space="720"/>
        </w:sectPr>
      </w:pPr>
    </w:p>
    <w:p w14:paraId="7DC0E861" w14:textId="77777777" w:rsidR="00674566" w:rsidRDefault="00F82972">
      <w:pPr>
        <w:pStyle w:val="BodyText"/>
        <w:spacing w:before="68" w:line="244" w:lineRule="auto"/>
        <w:ind w:left="708"/>
      </w:pPr>
      <w:r>
        <w:lastRenderedPageBreak/>
        <w:t>Напомена: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табели</w:t>
      </w:r>
      <w:r>
        <w:rPr>
          <w:spacing w:val="-3"/>
        </w:rPr>
        <w:t xml:space="preserve"> </w:t>
      </w:r>
      <w:r>
        <w:t>су</w:t>
      </w:r>
      <w:r>
        <w:rPr>
          <w:spacing w:val="-3"/>
        </w:rPr>
        <w:t xml:space="preserve"> </w:t>
      </w:r>
      <w:r>
        <w:t>дате</w:t>
      </w:r>
      <w:r>
        <w:rPr>
          <w:spacing w:val="-3"/>
        </w:rPr>
        <w:t xml:space="preserve"> </w:t>
      </w:r>
      <w:r>
        <w:t>почетне</w:t>
      </w:r>
      <w:r>
        <w:rPr>
          <w:spacing w:val="-3"/>
        </w:rPr>
        <w:t xml:space="preserve"> </w:t>
      </w:r>
      <w:r>
        <w:t>цене,</w:t>
      </w:r>
      <w:r>
        <w:rPr>
          <w:spacing w:val="-6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понуђене</w:t>
      </w:r>
      <w:r>
        <w:rPr>
          <w:spacing w:val="-3"/>
        </w:rPr>
        <w:t xml:space="preserve"> </w:t>
      </w:r>
      <w:r>
        <w:t>цене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смеју</w:t>
      </w:r>
      <w:r>
        <w:rPr>
          <w:spacing w:val="-3"/>
        </w:rPr>
        <w:t xml:space="preserve"> </w:t>
      </w:r>
      <w:r>
        <w:t>бити</w:t>
      </w:r>
      <w:r>
        <w:rPr>
          <w:spacing w:val="-3"/>
        </w:rPr>
        <w:t xml:space="preserve"> </w:t>
      </w:r>
      <w:r>
        <w:t>мање</w:t>
      </w:r>
      <w:r>
        <w:rPr>
          <w:spacing w:val="-3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њих</w:t>
      </w:r>
      <w:r>
        <w:rPr>
          <w:spacing w:val="-3"/>
        </w:rPr>
        <w:t xml:space="preserve"> </w:t>
      </w:r>
      <w:r>
        <w:t>јер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противном</w:t>
      </w:r>
      <w:r>
        <w:rPr>
          <w:spacing w:val="-4"/>
        </w:rPr>
        <w:t xml:space="preserve"> </w:t>
      </w:r>
      <w:r>
        <w:t>понуда</w:t>
      </w:r>
      <w:r>
        <w:rPr>
          <w:spacing w:val="-3"/>
        </w:rPr>
        <w:t xml:space="preserve"> </w:t>
      </w:r>
      <w:r>
        <w:t xml:space="preserve">сматра </w:t>
      </w:r>
      <w:r>
        <w:rPr>
          <w:spacing w:val="-2"/>
        </w:rPr>
        <w:t>неприхватљивом</w:t>
      </w:r>
    </w:p>
    <w:p w14:paraId="6C9FDEB3" w14:textId="77777777" w:rsidR="00674566" w:rsidRDefault="00674566">
      <w:pPr>
        <w:pStyle w:val="BodyText"/>
        <w:spacing w:before="5"/>
      </w:pPr>
    </w:p>
    <w:p w14:paraId="4C2F76D5" w14:textId="77777777" w:rsidR="00674566" w:rsidRDefault="00F82972">
      <w:pPr>
        <w:pStyle w:val="BodyText"/>
        <w:spacing w:before="1" w:line="244" w:lineRule="auto"/>
        <w:ind w:left="708" w:right="1274"/>
        <w:jc w:val="both"/>
      </w:pP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основу</w:t>
      </w:r>
      <w:r>
        <w:rPr>
          <w:spacing w:val="-6"/>
        </w:rPr>
        <w:t xml:space="preserve"> </w:t>
      </w:r>
      <w:r>
        <w:rPr>
          <w:spacing w:val="-2"/>
        </w:rPr>
        <w:t>члана</w:t>
      </w:r>
      <w:r>
        <w:rPr>
          <w:spacing w:val="-7"/>
        </w:rPr>
        <w:t xml:space="preserve"> </w:t>
      </w:r>
      <w:r>
        <w:rPr>
          <w:spacing w:val="-2"/>
        </w:rPr>
        <w:t>10.</w:t>
      </w:r>
      <w:r>
        <w:rPr>
          <w:spacing w:val="-7"/>
        </w:rPr>
        <w:t xml:space="preserve"> </w:t>
      </w:r>
      <w:r>
        <w:rPr>
          <w:spacing w:val="-2"/>
        </w:rPr>
        <w:t>став</w:t>
      </w:r>
      <w:r>
        <w:rPr>
          <w:spacing w:val="-11"/>
        </w:rPr>
        <w:t xml:space="preserve"> </w:t>
      </w:r>
      <w:r>
        <w:rPr>
          <w:spacing w:val="-2"/>
        </w:rPr>
        <w:t>2.</w:t>
      </w:r>
      <w:r>
        <w:rPr>
          <w:spacing w:val="-7"/>
        </w:rPr>
        <w:t xml:space="preserve"> </w:t>
      </w:r>
      <w:r>
        <w:rPr>
          <w:spacing w:val="-2"/>
        </w:rPr>
        <w:t>тачка</w:t>
      </w:r>
      <w:r>
        <w:rPr>
          <w:spacing w:val="-11"/>
        </w:rPr>
        <w:t xml:space="preserve"> </w:t>
      </w:r>
      <w:r>
        <w:rPr>
          <w:spacing w:val="-2"/>
        </w:rPr>
        <w:t>1.</w:t>
      </w:r>
      <w:r>
        <w:rPr>
          <w:spacing w:val="-7"/>
        </w:rPr>
        <w:t xml:space="preserve"> </w:t>
      </w:r>
      <w:r>
        <w:rPr>
          <w:spacing w:val="-2"/>
        </w:rPr>
        <w:t>Закона</w:t>
      </w:r>
      <w:r>
        <w:rPr>
          <w:spacing w:val="-12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ПДВ-у,</w:t>
      </w:r>
      <w:r>
        <w:rPr>
          <w:spacing w:val="-7"/>
        </w:rPr>
        <w:t xml:space="preserve"> </w:t>
      </w:r>
      <w:r>
        <w:rPr>
          <w:spacing w:val="-2"/>
        </w:rPr>
        <w:t>обвезник</w:t>
      </w:r>
      <w:r>
        <w:rPr>
          <w:spacing w:val="-7"/>
        </w:rPr>
        <w:t xml:space="preserve"> </w:t>
      </w:r>
      <w:r>
        <w:rPr>
          <w:spacing w:val="-2"/>
        </w:rPr>
        <w:t>ПДВ</w:t>
      </w:r>
      <w:r>
        <w:rPr>
          <w:spacing w:val="-9"/>
        </w:rPr>
        <w:t xml:space="preserve"> </w:t>
      </w:r>
      <w:r>
        <w:rPr>
          <w:spacing w:val="-2"/>
        </w:rPr>
        <w:t>који</w:t>
      </w:r>
      <w:r>
        <w:rPr>
          <w:spacing w:val="-7"/>
        </w:rPr>
        <w:t xml:space="preserve"> </w:t>
      </w:r>
      <w:r>
        <w:rPr>
          <w:spacing w:val="-2"/>
        </w:rPr>
        <w:t>врши</w:t>
      </w:r>
      <w:r>
        <w:rPr>
          <w:spacing w:val="-8"/>
        </w:rPr>
        <w:t xml:space="preserve"> </w:t>
      </w:r>
      <w:r>
        <w:rPr>
          <w:spacing w:val="-2"/>
        </w:rPr>
        <w:t>промет</w:t>
      </w:r>
      <w:r>
        <w:rPr>
          <w:spacing w:val="-7"/>
        </w:rPr>
        <w:t xml:space="preserve"> </w:t>
      </w:r>
      <w:r>
        <w:rPr>
          <w:spacing w:val="-2"/>
        </w:rPr>
        <w:t>секундарних</w:t>
      </w:r>
      <w:r>
        <w:rPr>
          <w:spacing w:val="-12"/>
        </w:rPr>
        <w:t xml:space="preserve"> </w:t>
      </w:r>
      <w:r>
        <w:rPr>
          <w:spacing w:val="-2"/>
        </w:rPr>
        <w:t>сировина</w:t>
      </w:r>
      <w:r>
        <w:rPr>
          <w:spacing w:val="-7"/>
        </w:rPr>
        <w:t xml:space="preserve"> </w:t>
      </w:r>
      <w:r>
        <w:rPr>
          <w:spacing w:val="-2"/>
        </w:rPr>
        <w:t>(ЕПС</w:t>
      </w:r>
      <w:r>
        <w:rPr>
          <w:spacing w:val="-8"/>
        </w:rPr>
        <w:t xml:space="preserve"> </w:t>
      </w:r>
      <w:r>
        <w:rPr>
          <w:spacing w:val="-2"/>
        </w:rPr>
        <w:t>АД</w:t>
      </w:r>
      <w:r>
        <w:rPr>
          <w:spacing w:val="-7"/>
        </w:rPr>
        <w:t xml:space="preserve"> </w:t>
      </w:r>
      <w:r>
        <w:rPr>
          <w:spacing w:val="-2"/>
        </w:rPr>
        <w:t xml:space="preserve">Београд </w:t>
      </w:r>
      <w:r>
        <w:t>огранак</w:t>
      </w:r>
      <w:r>
        <w:rPr>
          <w:spacing w:val="-9"/>
        </w:rPr>
        <w:t xml:space="preserve"> </w:t>
      </w:r>
      <w:r>
        <w:t>ТЕНТ),</w:t>
      </w:r>
      <w:r>
        <w:rPr>
          <w:spacing w:val="-10"/>
        </w:rPr>
        <w:t xml:space="preserve"> </w:t>
      </w:r>
      <w:r>
        <w:t>није</w:t>
      </w:r>
      <w:r>
        <w:rPr>
          <w:spacing w:val="-10"/>
        </w:rPr>
        <w:t xml:space="preserve"> </w:t>
      </w:r>
      <w:r>
        <w:t>дужан</w:t>
      </w:r>
      <w:r>
        <w:rPr>
          <w:spacing w:val="-9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обрачунава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исказује</w:t>
      </w:r>
      <w:r>
        <w:rPr>
          <w:spacing w:val="-10"/>
        </w:rPr>
        <w:t xml:space="preserve"> </w:t>
      </w:r>
      <w:r>
        <w:t>ПДВ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испостављеном</w:t>
      </w:r>
      <w:r>
        <w:rPr>
          <w:spacing w:val="-12"/>
        </w:rPr>
        <w:t xml:space="preserve"> </w:t>
      </w:r>
      <w:r>
        <w:t>рачуну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извршени</w:t>
      </w:r>
      <w:r>
        <w:rPr>
          <w:spacing w:val="-11"/>
        </w:rPr>
        <w:t xml:space="preserve"> </w:t>
      </w:r>
      <w:r>
        <w:t>промет,</w:t>
      </w:r>
      <w:r>
        <w:rPr>
          <w:spacing w:val="-10"/>
        </w:rPr>
        <w:t xml:space="preserve"> </w:t>
      </w:r>
      <w:r>
        <w:t>одредба</w:t>
      </w:r>
      <w:r>
        <w:rPr>
          <w:spacing w:val="-10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односи на ставке у табели где је ПДВ исказан 0%.</w:t>
      </w:r>
    </w:p>
    <w:p w14:paraId="53EEA251" w14:textId="77777777" w:rsidR="00674566" w:rsidRDefault="00F82972">
      <w:pPr>
        <w:spacing w:before="173"/>
        <w:ind w:left="708"/>
        <w:jc w:val="both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Услови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понуде:</w:t>
      </w:r>
    </w:p>
    <w:p w14:paraId="04D5EE92" w14:textId="77777777" w:rsidR="00F36B5B" w:rsidRDefault="00F36B5B" w:rsidP="00F36B5B">
      <w:pPr>
        <w:pStyle w:val="BodyText"/>
        <w:tabs>
          <w:tab w:val="left" w:pos="10541"/>
        </w:tabs>
        <w:spacing w:before="243"/>
        <w:ind w:left="708"/>
        <w:rPr>
          <w:rFonts w:ascii="Arial" w:hAnsi="Arial" w:cs="Arial"/>
          <w:u w:val="single"/>
          <w:lang w:val="sr-Cyrl-RS"/>
        </w:rPr>
      </w:pPr>
      <w:r>
        <w:rPr>
          <w:rFonts w:ascii="Times New Roman" w:hAnsi="Times New Roman"/>
        </w:rPr>
        <w:t>-</w:t>
      </w:r>
      <w:r>
        <w:t>Рок</w:t>
      </w:r>
      <w:r>
        <w:rPr>
          <w:spacing w:val="72"/>
        </w:rPr>
        <w:t xml:space="preserve"> </w:t>
      </w:r>
      <w:r>
        <w:t>плаћања</w:t>
      </w:r>
      <w:bookmarkStart w:id="2" w:name="_GoBack"/>
      <w:bookmarkEnd w:id="2"/>
      <w:r>
        <w:rPr>
          <w:rFonts w:ascii="Times New Roman" w:hAnsi="Times New Roman"/>
          <w:lang w:val="sr-Cyrl-RS"/>
        </w:rPr>
        <w:t xml:space="preserve">: </w:t>
      </w:r>
      <w:r w:rsidRPr="00EA08CC">
        <w:rPr>
          <w:rFonts w:ascii="Arial" w:hAnsi="Arial" w:cs="Arial"/>
          <w:b/>
          <w:u w:val="single"/>
          <w:lang w:val="sr-Cyrl-RS"/>
        </w:rPr>
        <w:t>15 дана од дана издавања профактуре</w:t>
      </w:r>
    </w:p>
    <w:p w14:paraId="1E2E1528" w14:textId="77777777" w:rsidR="00EA08CC" w:rsidRPr="00EA08CC" w:rsidRDefault="00EA08CC" w:rsidP="00EA08CC">
      <w:pPr>
        <w:pStyle w:val="BodyText"/>
        <w:tabs>
          <w:tab w:val="left" w:pos="10594"/>
        </w:tabs>
        <w:spacing w:before="243"/>
        <w:ind w:left="708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-</w:t>
      </w:r>
      <w:r>
        <w:t>Начин плаћања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40"/>
        </w:rPr>
        <w:t xml:space="preserve"> </w:t>
      </w:r>
      <w:r w:rsidRPr="00EA08CC">
        <w:rPr>
          <w:rStyle w:val="CommentReference"/>
          <w:rFonts w:ascii="Arial" w:hAnsi="Arial" w:cs="Arial"/>
          <w:b/>
          <w:sz w:val="24"/>
          <w:szCs w:val="24"/>
          <w:u w:val="single"/>
          <w:lang w:val="sr-Cyrl-RS"/>
        </w:rPr>
        <w:t>100% аванс</w:t>
      </w:r>
    </w:p>
    <w:p w14:paraId="68EE6942" w14:textId="77777777" w:rsidR="00EA08CC" w:rsidRPr="00EA08CC" w:rsidRDefault="00EA08CC" w:rsidP="00EA08CC">
      <w:pPr>
        <w:pStyle w:val="BodyText"/>
        <w:tabs>
          <w:tab w:val="left" w:pos="10614"/>
        </w:tabs>
        <w:spacing w:before="238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t>Рок преузимања</w:t>
      </w:r>
      <w:r>
        <w:rPr>
          <w:rFonts w:ascii="Times New Roman" w:hAnsi="Times New Roman"/>
        </w:rPr>
        <w:t xml:space="preserve">: </w:t>
      </w:r>
      <w:r w:rsidRPr="00EA08CC">
        <w:rPr>
          <w:b/>
          <w:u w:val="single"/>
        </w:rPr>
        <w:t>150 радних дана</w:t>
      </w:r>
      <w:r>
        <w:rPr>
          <w:spacing w:val="72"/>
        </w:rPr>
        <w:t xml:space="preserve"> </w:t>
      </w:r>
    </w:p>
    <w:p w14:paraId="1D48FEFE" w14:textId="77777777" w:rsidR="00674566" w:rsidRDefault="00F82972">
      <w:pPr>
        <w:pStyle w:val="BodyText"/>
        <w:tabs>
          <w:tab w:val="left" w:pos="10594"/>
        </w:tabs>
        <w:spacing w:before="243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t>Поседујемо следећу механизацију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ab/>
      </w:r>
    </w:p>
    <w:p w14:paraId="146B0CF9" w14:textId="77777777" w:rsidR="00674566" w:rsidRDefault="00674566">
      <w:pPr>
        <w:pStyle w:val="BodyText"/>
        <w:rPr>
          <w:rFonts w:ascii="Times New Roman"/>
          <w:sz w:val="20"/>
        </w:rPr>
      </w:pPr>
    </w:p>
    <w:p w14:paraId="69DD76DC" w14:textId="77777777" w:rsidR="00674566" w:rsidRDefault="00F82972">
      <w:pPr>
        <w:pStyle w:val="BodyText"/>
        <w:spacing w:before="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9D4AB7" wp14:editId="6E480E77">
                <wp:simplePos x="0" y="0"/>
                <wp:positionH relativeFrom="page">
                  <wp:posOffset>899464</wp:posOffset>
                </wp:positionH>
                <wp:positionV relativeFrom="paragraph">
                  <wp:posOffset>177100</wp:posOffset>
                </wp:positionV>
                <wp:extent cx="624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8D5FC" id="Graphic 1" o:spid="_x0000_s1026" style="position:absolute;margin-left:70.8pt;margin-top:13.95pt;width:4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S3HwIAAH8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025BDEB" w14:textId="77777777" w:rsidR="00674566" w:rsidRDefault="00F82972">
      <w:pPr>
        <w:pStyle w:val="BodyText"/>
        <w:tabs>
          <w:tab w:val="left" w:pos="10633"/>
        </w:tabs>
        <w:spacing w:before="242"/>
        <w:ind w:left="708"/>
        <w:rPr>
          <w:rFonts w:ascii="Times New Roman" w:hAnsi="Times New Roman"/>
        </w:rPr>
      </w:pPr>
      <w:r>
        <w:t>о</w:t>
      </w:r>
      <w:r>
        <w:rPr>
          <w:spacing w:val="-12"/>
        </w:rPr>
        <w:t xml:space="preserve"> </w:t>
      </w:r>
      <w:r>
        <w:t>чему</w:t>
      </w:r>
      <w:r>
        <w:rPr>
          <w:spacing w:val="-13"/>
        </w:rPr>
        <w:t xml:space="preserve"> </w:t>
      </w:r>
      <w:r>
        <w:t>прилажемо</w:t>
      </w:r>
      <w:r>
        <w:rPr>
          <w:spacing w:val="-12"/>
        </w:rPr>
        <w:t xml:space="preserve"> </w:t>
      </w:r>
      <w:r>
        <w:t>као</w:t>
      </w:r>
      <w:r>
        <w:rPr>
          <w:spacing w:val="-12"/>
        </w:rPr>
        <w:t xml:space="preserve"> </w:t>
      </w:r>
      <w:r>
        <w:rPr>
          <w:spacing w:val="-2"/>
        </w:rPr>
        <w:t>доказ</w:t>
      </w:r>
      <w:r>
        <w:rPr>
          <w:rFonts w:ascii="Times New Roman" w:hAnsi="Times New Roman"/>
          <w:spacing w:val="-2"/>
        </w:rPr>
        <w:t>:</w:t>
      </w:r>
      <w:r>
        <w:rPr>
          <w:rFonts w:ascii="Times New Roman" w:hAnsi="Times New Roman"/>
          <w:u w:val="single"/>
        </w:rPr>
        <w:tab/>
      </w:r>
    </w:p>
    <w:p w14:paraId="72F3E511" w14:textId="77777777" w:rsidR="00674566" w:rsidRDefault="00674566">
      <w:pPr>
        <w:pStyle w:val="BodyText"/>
        <w:rPr>
          <w:rFonts w:ascii="Times New Roman"/>
          <w:sz w:val="20"/>
        </w:rPr>
      </w:pPr>
    </w:p>
    <w:p w14:paraId="11A7B165" w14:textId="77777777" w:rsidR="00674566" w:rsidRDefault="00F82972">
      <w:pPr>
        <w:pStyle w:val="BodyText"/>
        <w:spacing w:before="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5FF014" wp14:editId="448A0B0E">
                <wp:simplePos x="0" y="0"/>
                <wp:positionH relativeFrom="page">
                  <wp:posOffset>899464</wp:posOffset>
                </wp:positionH>
                <wp:positionV relativeFrom="paragraph">
                  <wp:posOffset>177273</wp:posOffset>
                </wp:positionV>
                <wp:extent cx="624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5E3B" id="Graphic 2" o:spid="_x0000_s1026" style="position:absolute;margin-left:70.8pt;margin-top:13.95pt;width:4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4D18AD" w14:textId="77777777" w:rsidR="00674566" w:rsidRDefault="00F82972">
      <w:pPr>
        <w:pStyle w:val="BodyText"/>
        <w:tabs>
          <w:tab w:val="left" w:pos="10570"/>
        </w:tabs>
        <w:spacing w:before="247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t>Имамо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закупу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лизингу</w:t>
      </w:r>
      <w:r>
        <w:rPr>
          <w:spacing w:val="-8"/>
        </w:rPr>
        <w:t xml:space="preserve"> </w:t>
      </w:r>
      <w:r>
        <w:t>следећу</w:t>
      </w:r>
      <w:r>
        <w:rPr>
          <w:spacing w:val="-12"/>
        </w:rPr>
        <w:t xml:space="preserve"> </w:t>
      </w:r>
      <w:r>
        <w:rPr>
          <w:spacing w:val="-2"/>
        </w:rPr>
        <w:t>механизацију</w:t>
      </w:r>
      <w:r>
        <w:rPr>
          <w:rFonts w:ascii="Times New Roman" w:hAnsi="Times New Roman"/>
          <w:spacing w:val="-2"/>
        </w:rPr>
        <w:t>:</w:t>
      </w:r>
      <w:r>
        <w:rPr>
          <w:rFonts w:ascii="Times New Roman" w:hAnsi="Times New Roman"/>
          <w:u w:val="single"/>
        </w:rPr>
        <w:tab/>
      </w:r>
    </w:p>
    <w:p w14:paraId="4DB88C66" w14:textId="77777777" w:rsidR="00674566" w:rsidRDefault="00674566">
      <w:pPr>
        <w:pStyle w:val="BodyText"/>
        <w:rPr>
          <w:rFonts w:ascii="Times New Roman"/>
          <w:sz w:val="20"/>
        </w:rPr>
      </w:pPr>
    </w:p>
    <w:p w14:paraId="3BEEFFF1" w14:textId="77777777" w:rsidR="00674566" w:rsidRDefault="00F82972">
      <w:pPr>
        <w:pStyle w:val="BodyText"/>
        <w:spacing w:before="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D6DF1D" wp14:editId="143A633C">
                <wp:simplePos x="0" y="0"/>
                <wp:positionH relativeFrom="page">
                  <wp:posOffset>899464</wp:posOffset>
                </wp:positionH>
                <wp:positionV relativeFrom="paragraph">
                  <wp:posOffset>174352</wp:posOffset>
                </wp:positionV>
                <wp:extent cx="62490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51072" id="Graphic 3" o:spid="_x0000_s1026" style="position:absolute;margin-left:70.8pt;margin-top:13.75pt;width:49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" path="m,l6248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DDA70D" w14:textId="77777777" w:rsidR="00674566" w:rsidRDefault="00F82972">
      <w:pPr>
        <w:pStyle w:val="BodyText"/>
        <w:tabs>
          <w:tab w:val="left" w:pos="10542"/>
        </w:tabs>
        <w:spacing w:before="248"/>
        <w:ind w:left="708"/>
        <w:rPr>
          <w:rFonts w:ascii="Times New Roman" w:hAnsi="Times New Roman"/>
        </w:rPr>
      </w:pPr>
      <w:r>
        <w:t>о</w:t>
      </w:r>
      <w:r>
        <w:rPr>
          <w:spacing w:val="-9"/>
        </w:rPr>
        <w:t xml:space="preserve"> </w:t>
      </w:r>
      <w:r>
        <w:t>чему</w:t>
      </w:r>
      <w:r>
        <w:rPr>
          <w:spacing w:val="-9"/>
        </w:rPr>
        <w:t xml:space="preserve"> </w:t>
      </w:r>
      <w:r>
        <w:t>прилажемо</w:t>
      </w:r>
      <w:r>
        <w:rPr>
          <w:spacing w:val="-9"/>
        </w:rPr>
        <w:t xml:space="preserve"> </w:t>
      </w:r>
      <w:r>
        <w:t>уговоре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закупу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2"/>
        </w:rPr>
        <w:t>лизингу</w:t>
      </w:r>
      <w:r>
        <w:rPr>
          <w:rFonts w:ascii="Times New Roman" w:hAnsi="Times New Roman"/>
          <w:spacing w:val="-2"/>
        </w:rPr>
        <w:t>:</w:t>
      </w:r>
      <w:r>
        <w:rPr>
          <w:rFonts w:ascii="Times New Roman" w:hAnsi="Times New Roman"/>
          <w:u w:val="single"/>
        </w:rPr>
        <w:tab/>
      </w:r>
    </w:p>
    <w:p w14:paraId="045E8A26" w14:textId="77777777" w:rsidR="00674566" w:rsidRDefault="00674566">
      <w:pPr>
        <w:pStyle w:val="BodyText"/>
        <w:rPr>
          <w:rFonts w:ascii="Times New Roman"/>
          <w:sz w:val="20"/>
        </w:rPr>
      </w:pPr>
    </w:p>
    <w:p w14:paraId="39E680EA" w14:textId="77777777" w:rsidR="00674566" w:rsidRDefault="00F82972">
      <w:pPr>
        <w:pStyle w:val="BodyText"/>
        <w:spacing w:before="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FDA67A" wp14:editId="03E85A36">
                <wp:simplePos x="0" y="0"/>
                <wp:positionH relativeFrom="page">
                  <wp:posOffset>899464</wp:posOffset>
                </wp:positionH>
                <wp:positionV relativeFrom="paragraph">
                  <wp:posOffset>176892</wp:posOffset>
                </wp:positionV>
                <wp:extent cx="6248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C9DA6" id="Graphic 4" o:spid="_x0000_s1026" style="position:absolute;margin-left:70.8pt;margin-top:13.95pt;width:49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EC51D2" w14:textId="77777777" w:rsidR="00674566" w:rsidRDefault="00F82972">
      <w:pPr>
        <w:pStyle w:val="BodyText"/>
        <w:tabs>
          <w:tab w:val="left" w:pos="5525"/>
        </w:tabs>
        <w:spacing w:before="242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t>Важност</w:t>
      </w:r>
      <w:r>
        <w:rPr>
          <w:spacing w:val="-12"/>
        </w:rPr>
        <w:t xml:space="preserve"> </w:t>
      </w:r>
      <w:r>
        <w:rPr>
          <w:spacing w:val="-2"/>
        </w:rPr>
        <w:t>понуде:</w:t>
      </w:r>
      <w:r>
        <w:rPr>
          <w:rFonts w:ascii="Times New Roman" w:hAnsi="Times New Roman"/>
          <w:u w:val="single"/>
        </w:rPr>
        <w:tab/>
      </w:r>
      <w:r>
        <w:t>(минимум</w:t>
      </w:r>
      <w:r>
        <w:rPr>
          <w:spacing w:val="-8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дана</w:t>
      </w:r>
      <w:r>
        <w:rPr>
          <w:spacing w:val="-6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дана</w:t>
      </w:r>
      <w:r>
        <w:rPr>
          <w:spacing w:val="-6"/>
        </w:rPr>
        <w:t xml:space="preserve"> </w:t>
      </w:r>
      <w:r>
        <w:t>отварања</w:t>
      </w:r>
      <w:r>
        <w:rPr>
          <w:spacing w:val="-6"/>
        </w:rPr>
        <w:t xml:space="preserve"> </w:t>
      </w:r>
      <w:r>
        <w:rPr>
          <w:spacing w:val="-2"/>
        </w:rPr>
        <w:t>понуда</w:t>
      </w:r>
      <w:r>
        <w:rPr>
          <w:rFonts w:ascii="Times New Roman" w:hAnsi="Times New Roman"/>
          <w:spacing w:val="-2"/>
        </w:rPr>
        <w:t>)</w:t>
      </w:r>
    </w:p>
    <w:p w14:paraId="370BC3B3" w14:textId="77777777" w:rsidR="00674566" w:rsidRDefault="00F82972">
      <w:pPr>
        <w:pStyle w:val="BodyText"/>
        <w:tabs>
          <w:tab w:val="left" w:pos="10576"/>
        </w:tabs>
        <w:spacing w:before="243" w:line="448" w:lineRule="auto"/>
        <w:ind w:left="708" w:right="5411"/>
      </w:pPr>
      <w:r>
        <w:rPr>
          <w:rFonts w:ascii="Times New Roman" w:hAnsi="Times New Roman"/>
        </w:rPr>
        <w:t>-</w:t>
      </w:r>
      <w:r>
        <w:t>Остале напомене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Наведене количине у обрасцу за понуду су орјентационе, утврђене на бази процене.</w:t>
      </w:r>
    </w:p>
    <w:p w14:paraId="595F7EC5" w14:textId="77777777" w:rsidR="00674566" w:rsidRDefault="00674566">
      <w:pPr>
        <w:pStyle w:val="BodyText"/>
        <w:spacing w:line="448" w:lineRule="auto"/>
        <w:sectPr w:rsidR="00674566">
          <w:pgSz w:w="16840" w:h="11910" w:orient="landscape"/>
          <w:pgMar w:top="1060" w:right="141" w:bottom="280" w:left="708" w:header="720" w:footer="720" w:gutter="0"/>
          <w:cols w:space="720"/>
        </w:sectPr>
      </w:pPr>
    </w:p>
    <w:p w14:paraId="3F8F361D" w14:textId="77777777" w:rsidR="00674566" w:rsidRDefault="00F82972">
      <w:pPr>
        <w:pStyle w:val="BodyText"/>
        <w:spacing w:before="68"/>
        <w:ind w:left="708"/>
      </w:pPr>
      <w:r>
        <w:t>Стварне</w:t>
      </w:r>
      <w:r>
        <w:rPr>
          <w:spacing w:val="-12"/>
        </w:rPr>
        <w:t xml:space="preserve"> </w:t>
      </w:r>
      <w:r>
        <w:t>количине</w:t>
      </w:r>
      <w:r>
        <w:rPr>
          <w:spacing w:val="-11"/>
        </w:rPr>
        <w:t xml:space="preserve"> </w:t>
      </w:r>
      <w:r>
        <w:t>ће</w:t>
      </w:r>
      <w:r>
        <w:rPr>
          <w:spacing w:val="-8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утврдити</w:t>
      </w:r>
      <w:r>
        <w:rPr>
          <w:spacing w:val="45"/>
        </w:rPr>
        <w:t xml:space="preserve"> </w:t>
      </w:r>
      <w:r>
        <w:t>након</w:t>
      </w:r>
      <w:r>
        <w:rPr>
          <w:spacing w:val="-7"/>
        </w:rPr>
        <w:t xml:space="preserve"> </w:t>
      </w:r>
      <w:r>
        <w:t>вагања</w:t>
      </w:r>
      <w:r>
        <w:rPr>
          <w:spacing w:val="-8"/>
        </w:rPr>
        <w:t xml:space="preserve"> </w:t>
      </w:r>
      <w:r>
        <w:t>приликом</w:t>
      </w:r>
      <w:r>
        <w:rPr>
          <w:spacing w:val="-10"/>
        </w:rPr>
        <w:t xml:space="preserve"> </w:t>
      </w:r>
      <w:r>
        <w:rPr>
          <w:spacing w:val="-2"/>
        </w:rPr>
        <w:t>преузимања.</w:t>
      </w:r>
    </w:p>
    <w:p w14:paraId="741BDB9C" w14:textId="6A58A413" w:rsidR="00674566" w:rsidRDefault="00F82972">
      <w:pPr>
        <w:pStyle w:val="BodyText"/>
        <w:spacing w:before="7"/>
        <w:ind w:left="708"/>
      </w:pPr>
      <w:r>
        <w:t>Стварне</w:t>
      </w:r>
      <w:r>
        <w:rPr>
          <w:spacing w:val="-11"/>
        </w:rPr>
        <w:t xml:space="preserve"> </w:t>
      </w:r>
      <w:r>
        <w:t>количине</w:t>
      </w:r>
      <w:r>
        <w:rPr>
          <w:spacing w:val="-10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могу</w:t>
      </w:r>
      <w:r>
        <w:rPr>
          <w:spacing w:val="-8"/>
        </w:rPr>
        <w:t xml:space="preserve"> </w:t>
      </w:r>
      <w:r>
        <w:t>да</w:t>
      </w:r>
      <w:r>
        <w:rPr>
          <w:spacing w:val="-7"/>
        </w:rPr>
        <w:t xml:space="preserve"> </w:t>
      </w:r>
      <w:r w:rsidR="00192B3B">
        <w:t>буду веће</w:t>
      </w:r>
      <w:r>
        <w:rPr>
          <w:spacing w:val="-7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10%</w:t>
      </w:r>
      <w:r>
        <w:rPr>
          <w:spacing w:val="-9"/>
        </w:rPr>
        <w:t xml:space="preserve"> </w:t>
      </w:r>
      <w:r w:rsidR="00192B3B">
        <w:t xml:space="preserve">изнад оквирних </w:t>
      </w:r>
      <w:r>
        <w:t>количина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ставки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оквиру</w:t>
      </w:r>
      <w:r>
        <w:rPr>
          <w:spacing w:val="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продаје</w:t>
      </w:r>
      <w:r w:rsidR="00192B3B">
        <w:rPr>
          <w:spacing w:val="-2"/>
          <w:lang w:val="sr-Cyrl-RS"/>
        </w:rPr>
        <w:t>.</w:t>
      </w:r>
      <w:r>
        <w:rPr>
          <w:spacing w:val="-2"/>
        </w:rPr>
        <w:t>.</w:t>
      </w:r>
    </w:p>
    <w:p w14:paraId="6BC4F125" w14:textId="2FD13B7E" w:rsidR="00674566" w:rsidRDefault="00192B3B">
      <w:pPr>
        <w:pStyle w:val="BodyText"/>
      </w:pPr>
      <w:r>
        <w:rPr>
          <w:lang w:val="sr-Cyrl-RS"/>
        </w:rPr>
        <w:t xml:space="preserve">           </w:t>
      </w:r>
      <w:r w:rsidRPr="00192B3B">
        <w:t>Купац нема право приговора на стварно преузету/испоручену количину отпада, ако су те количине мање од оквирних.</w:t>
      </w:r>
    </w:p>
    <w:p w14:paraId="7D6413D8" w14:textId="77777777" w:rsidR="00674566" w:rsidRDefault="00674566">
      <w:pPr>
        <w:pStyle w:val="BodyText"/>
        <w:spacing w:before="198"/>
      </w:pPr>
    </w:p>
    <w:p w14:paraId="035A4BF8" w14:textId="77777777" w:rsidR="00674566" w:rsidRDefault="00F82972">
      <w:pPr>
        <w:pStyle w:val="BodyText"/>
        <w:spacing w:before="1"/>
        <w:ind w:left="708"/>
      </w:pPr>
      <w:r>
        <w:rPr>
          <w:spacing w:val="-2"/>
        </w:rPr>
        <w:t>Прилози:</w:t>
      </w:r>
    </w:p>
    <w:p w14:paraId="3A211E5E" w14:textId="77777777" w:rsidR="00674566" w:rsidRDefault="00F82972">
      <w:pPr>
        <w:pStyle w:val="BodyText"/>
        <w:spacing w:before="184" w:line="247" w:lineRule="auto"/>
        <w:ind w:left="708" w:right="139"/>
        <w:jc w:val="both"/>
      </w:pPr>
      <w:r>
        <w:t>Дозволу за сакупљање, транспорт и дозволу за складиштење/третман неопасног отпада индексних бројева који су предмет јавног позива. Дозвола мора да буде валидна током трајања уговора.</w:t>
      </w:r>
    </w:p>
    <w:p w14:paraId="2396DB9C" w14:textId="77777777" w:rsidR="00674566" w:rsidRDefault="00F82972" w:rsidP="00E106C4">
      <w:pPr>
        <w:pStyle w:val="BodyText"/>
        <w:spacing w:line="244" w:lineRule="auto"/>
        <w:ind w:left="708" w:right="126"/>
        <w:jc w:val="both"/>
      </w:pPr>
      <w:r>
        <w:rPr>
          <w:spacing w:val="-2"/>
        </w:rPr>
        <w:t>Уместо</w:t>
      </w:r>
      <w:r>
        <w:rPr>
          <w:spacing w:val="-11"/>
        </w:rPr>
        <w:t xml:space="preserve"> </w:t>
      </w:r>
      <w:r>
        <w:rPr>
          <w:spacing w:val="-2"/>
        </w:rPr>
        <w:t>дозволе</w:t>
      </w:r>
      <w:r>
        <w:rPr>
          <w:spacing w:val="-14"/>
        </w:rPr>
        <w:t xml:space="preserve"> </w:t>
      </w: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третман</w:t>
      </w:r>
      <w:r>
        <w:rPr>
          <w:spacing w:val="-9"/>
        </w:rPr>
        <w:t xml:space="preserve"> </w:t>
      </w:r>
      <w:r>
        <w:rPr>
          <w:spacing w:val="-2"/>
        </w:rPr>
        <w:t>отпада</w:t>
      </w:r>
      <w:r>
        <w:rPr>
          <w:spacing w:val="-14"/>
        </w:rPr>
        <w:t xml:space="preserve"> </w:t>
      </w:r>
      <w:r>
        <w:rPr>
          <w:spacing w:val="-2"/>
        </w:rPr>
        <w:t>индексних</w:t>
      </w:r>
      <w:r>
        <w:rPr>
          <w:spacing w:val="-14"/>
        </w:rPr>
        <w:t xml:space="preserve"> </w:t>
      </w:r>
      <w:r>
        <w:rPr>
          <w:spacing w:val="-2"/>
        </w:rPr>
        <w:t>бројева</w:t>
      </w:r>
      <w:r>
        <w:rPr>
          <w:spacing w:val="-10"/>
        </w:rPr>
        <w:t xml:space="preserve"> </w:t>
      </w:r>
      <w:r>
        <w:rPr>
          <w:spacing w:val="-2"/>
        </w:rPr>
        <w:t>који</w:t>
      </w:r>
      <w:r>
        <w:rPr>
          <w:spacing w:val="-10"/>
        </w:rPr>
        <w:t xml:space="preserve"> </w:t>
      </w:r>
      <w:r>
        <w:rPr>
          <w:spacing w:val="-2"/>
        </w:rPr>
        <w:t>су</w:t>
      </w:r>
      <w:r>
        <w:rPr>
          <w:spacing w:val="-10"/>
        </w:rPr>
        <w:t xml:space="preserve"> </w:t>
      </w:r>
      <w:r>
        <w:rPr>
          <w:spacing w:val="-2"/>
        </w:rPr>
        <w:t>предмет</w:t>
      </w:r>
      <w:r>
        <w:rPr>
          <w:spacing w:val="-10"/>
        </w:rPr>
        <w:t xml:space="preserve"> </w:t>
      </w:r>
      <w:r>
        <w:rPr>
          <w:spacing w:val="-2"/>
        </w:rPr>
        <w:t>јавног</w:t>
      </w:r>
      <w:r>
        <w:rPr>
          <w:spacing w:val="-12"/>
        </w:rPr>
        <w:t xml:space="preserve"> </w:t>
      </w:r>
      <w:r>
        <w:rPr>
          <w:spacing w:val="-2"/>
        </w:rPr>
        <w:t>позива</w:t>
      </w:r>
      <w:r>
        <w:rPr>
          <w:spacing w:val="-10"/>
        </w:rPr>
        <w:t xml:space="preserve"> </w:t>
      </w:r>
      <w:r>
        <w:rPr>
          <w:spacing w:val="-2"/>
        </w:rPr>
        <w:t>Купац</w:t>
      </w:r>
      <w:r>
        <w:rPr>
          <w:spacing w:val="-9"/>
        </w:rPr>
        <w:t xml:space="preserve"> </w:t>
      </w:r>
      <w:r>
        <w:rPr>
          <w:spacing w:val="-2"/>
        </w:rPr>
        <w:t>или</w:t>
      </w:r>
      <w:r>
        <w:rPr>
          <w:spacing w:val="-11"/>
        </w:rPr>
        <w:t xml:space="preserve"> </w:t>
      </w:r>
      <w:r>
        <w:rPr>
          <w:spacing w:val="-2"/>
        </w:rPr>
        <w:t>подизвођач</w:t>
      </w:r>
      <w:r>
        <w:rPr>
          <w:spacing w:val="-11"/>
        </w:rPr>
        <w:t xml:space="preserve"> </w:t>
      </w:r>
      <w:r>
        <w:rPr>
          <w:spacing w:val="-2"/>
        </w:rPr>
        <w:t>може</w:t>
      </w:r>
      <w:r>
        <w:rPr>
          <w:spacing w:val="-10"/>
        </w:rPr>
        <w:t xml:space="preserve"> </w:t>
      </w:r>
      <w:r>
        <w:rPr>
          <w:spacing w:val="-2"/>
        </w:rPr>
        <w:t>приложити</w:t>
      </w:r>
      <w:r>
        <w:rPr>
          <w:spacing w:val="-10"/>
        </w:rPr>
        <w:t xml:space="preserve"> </w:t>
      </w:r>
      <w:r>
        <w:rPr>
          <w:spacing w:val="-2"/>
        </w:rPr>
        <w:t xml:space="preserve">интегрисану </w:t>
      </w:r>
      <w:r>
        <w:t>дозволу издату у</w:t>
      </w:r>
      <w:r>
        <w:rPr>
          <w:spacing w:val="-2"/>
        </w:rPr>
        <w:t xml:space="preserve"> </w:t>
      </w:r>
      <w:r>
        <w:t>складу са чланом 15. Закона о</w:t>
      </w:r>
      <w:r>
        <w:rPr>
          <w:spacing w:val="-2"/>
        </w:rPr>
        <w:t xml:space="preserve"> </w:t>
      </w:r>
      <w:r>
        <w:t>интегрисаном спречавању</w:t>
      </w:r>
      <w:r>
        <w:rPr>
          <w:spacing w:val="-2"/>
        </w:rPr>
        <w:t xml:space="preserve"> </w:t>
      </w:r>
      <w:r>
        <w:t>и контроли загађења животне средине којом је обухваћен третман неопсаног отпада индексних бројева који су предмет јавног позива</w:t>
      </w:r>
      <w:r w:rsidR="00E106C4">
        <w:rPr>
          <w:lang w:val="sr-Cyrl-RS"/>
        </w:rPr>
        <w:t xml:space="preserve"> </w:t>
      </w:r>
      <w:r>
        <w:t>или</w:t>
      </w:r>
      <w:r w:rsidR="00E106C4">
        <w:rPr>
          <w:lang w:val="sr-Cyrl-RS"/>
        </w:rPr>
        <w:t xml:space="preserve"> да</w:t>
      </w:r>
      <w:r>
        <w:t xml:space="preserve"> поседује важећи уговор о пословно-техничкој сарадњи са оператером, регистрованим за сакупљање, транспорт и </w:t>
      </w:r>
      <w:r>
        <w:rPr>
          <w:spacing w:val="-2"/>
        </w:rPr>
        <w:t>складиштење/третман.</w:t>
      </w:r>
    </w:p>
    <w:p w14:paraId="6D73B2E1" w14:textId="77777777" w:rsidR="00674566" w:rsidRDefault="00F82972">
      <w:pPr>
        <w:pStyle w:val="BodyText"/>
        <w:spacing w:before="1" w:line="244" w:lineRule="auto"/>
        <w:ind w:left="708" w:right="127"/>
        <w:jc w:val="both"/>
      </w:pPr>
      <w:r>
        <w:t>У</w:t>
      </w:r>
      <w:r>
        <w:rPr>
          <w:spacing w:val="-2"/>
        </w:rPr>
        <w:t xml:space="preserve"> </w:t>
      </w:r>
      <w:r>
        <w:t>случају да</w:t>
      </w:r>
      <w:r>
        <w:rPr>
          <w:spacing w:val="-2"/>
        </w:rPr>
        <w:t xml:space="preserve"> </w:t>
      </w:r>
      <w:r>
        <w:t>понуђач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наступа</w:t>
      </w:r>
      <w:r>
        <w:rPr>
          <w:spacing w:val="-2"/>
        </w:rPr>
        <w:t xml:space="preserve"> </w:t>
      </w:r>
      <w:r>
        <w:t>самостално,</w:t>
      </w:r>
      <w:r>
        <w:rPr>
          <w:spacing w:val="-2"/>
        </w:rPr>
        <w:t xml:space="preserve"> </w:t>
      </w:r>
      <w:r>
        <w:t>већ</w:t>
      </w:r>
      <w:r>
        <w:rPr>
          <w:spacing w:val="-2"/>
        </w:rPr>
        <w:t xml:space="preserve"> </w:t>
      </w:r>
      <w:r>
        <w:t>заједнички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подизвођачем,</w:t>
      </w:r>
      <w:r>
        <w:rPr>
          <w:spacing w:val="-2"/>
        </w:rPr>
        <w:t xml:space="preserve"> </w:t>
      </w:r>
      <w:r>
        <w:t>дужан</w:t>
      </w:r>
      <w:r>
        <w:rPr>
          <w:spacing w:val="-1"/>
        </w:rPr>
        <w:t xml:space="preserve"> </w:t>
      </w:r>
      <w:r>
        <w:t>је да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посебном</w:t>
      </w:r>
      <w:r>
        <w:rPr>
          <w:spacing w:val="-4"/>
        </w:rPr>
        <w:t xml:space="preserve"> </w:t>
      </w:r>
      <w:r>
        <w:t>члану</w:t>
      </w:r>
      <w:r>
        <w:rPr>
          <w:spacing w:val="-3"/>
        </w:rPr>
        <w:t xml:space="preserve"> </w:t>
      </w:r>
      <w:r>
        <w:t>Уговора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пословно- техничкој сарадњи прецизно дефинише ко је задужен за сакупљање, транспорт, а ко за складиштење и третман, а све у складу са важећим дозволама издатим од стране надлежног органа.</w:t>
      </w:r>
    </w:p>
    <w:p w14:paraId="0AA25F52" w14:textId="77777777" w:rsidR="00674566" w:rsidRDefault="00F82972">
      <w:pPr>
        <w:pStyle w:val="BodyText"/>
        <w:spacing w:line="266" w:lineRule="exact"/>
        <w:ind w:left="708"/>
        <w:jc w:val="both"/>
      </w:pPr>
      <w:r>
        <w:t>Напомена:</w:t>
      </w:r>
      <w:r>
        <w:rPr>
          <w:spacing w:val="-8"/>
        </w:rPr>
        <w:t xml:space="preserve"> </w:t>
      </w:r>
      <w:r>
        <w:t>ЕПС</w:t>
      </w:r>
      <w:r>
        <w:rPr>
          <w:spacing w:val="-9"/>
        </w:rPr>
        <w:t xml:space="preserve"> </w:t>
      </w:r>
      <w:r>
        <w:t>ће</w:t>
      </w:r>
      <w:r>
        <w:rPr>
          <w:spacing w:val="-11"/>
        </w:rPr>
        <w:t xml:space="preserve"> </w:t>
      </w:r>
      <w:r>
        <w:t>валидност</w:t>
      </w:r>
      <w:r>
        <w:rPr>
          <w:spacing w:val="-8"/>
        </w:rPr>
        <w:t xml:space="preserve"> </w:t>
      </w:r>
      <w:r>
        <w:t>дозволе</w:t>
      </w:r>
      <w:r>
        <w:rPr>
          <w:spacing w:val="-8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тачке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проверити</w:t>
      </w:r>
      <w:r>
        <w:rPr>
          <w:spacing w:val="-8"/>
        </w:rPr>
        <w:t xml:space="preserve"> </w:t>
      </w:r>
      <w:r>
        <w:t>увидом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регистар</w:t>
      </w:r>
      <w:r>
        <w:rPr>
          <w:spacing w:val="-8"/>
        </w:rPr>
        <w:t xml:space="preserve"> </w:t>
      </w:r>
      <w:r>
        <w:t>издатих</w:t>
      </w:r>
      <w:r>
        <w:rPr>
          <w:spacing w:val="-12"/>
        </w:rPr>
        <w:t xml:space="preserve"> </w:t>
      </w:r>
      <w:r>
        <w:rPr>
          <w:spacing w:val="-2"/>
        </w:rPr>
        <w:t>дозвола</w:t>
      </w:r>
    </w:p>
    <w:p w14:paraId="122F90C1" w14:textId="77777777" w:rsidR="00674566" w:rsidRDefault="00674566">
      <w:pPr>
        <w:pStyle w:val="BodyText"/>
        <w:spacing w:before="9"/>
      </w:pPr>
    </w:p>
    <w:p w14:paraId="45D0E5EC" w14:textId="77777777" w:rsidR="00674566" w:rsidRDefault="00F82972">
      <w:pPr>
        <w:pStyle w:val="ListParagraph"/>
        <w:numPr>
          <w:ilvl w:val="0"/>
          <w:numId w:val="1"/>
        </w:numPr>
        <w:tabs>
          <w:tab w:val="left" w:pos="923"/>
        </w:tabs>
        <w:spacing w:line="240" w:lineRule="auto"/>
        <w:ind w:left="923" w:hanging="215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доказ</w:t>
      </w:r>
      <w:r>
        <w:rPr>
          <w:rFonts w:ascii="Microsoft Sans Serif" w:hAnsi="Microsoft Sans Serif"/>
          <w:spacing w:val="-11"/>
          <w:sz w:val="24"/>
        </w:rPr>
        <w:t xml:space="preserve"> </w:t>
      </w:r>
      <w:r>
        <w:rPr>
          <w:rFonts w:ascii="Microsoft Sans Serif" w:hAnsi="Microsoft Sans Serif"/>
          <w:sz w:val="24"/>
        </w:rPr>
        <w:t>о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z w:val="24"/>
        </w:rPr>
        <w:t>уплати</w:t>
      </w:r>
      <w:r>
        <w:rPr>
          <w:rFonts w:ascii="Microsoft Sans Serif" w:hAnsi="Microsoft Sans Serif"/>
          <w:spacing w:val="-1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депозита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z w:val="24"/>
        </w:rPr>
        <w:t>за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z w:val="24"/>
        </w:rPr>
        <w:t>озбиљност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понуде</w:t>
      </w:r>
    </w:p>
    <w:p w14:paraId="7A117635" w14:textId="77777777" w:rsidR="00674566" w:rsidRDefault="00674566">
      <w:pPr>
        <w:pStyle w:val="BodyText"/>
        <w:spacing w:before="9"/>
      </w:pPr>
    </w:p>
    <w:p w14:paraId="0AF0C98A" w14:textId="77777777" w:rsidR="00674566" w:rsidRDefault="00F82972">
      <w:pPr>
        <w:pStyle w:val="ListParagraph"/>
        <w:numPr>
          <w:ilvl w:val="0"/>
          <w:numId w:val="1"/>
        </w:numPr>
        <w:tabs>
          <w:tab w:val="left" w:pos="923"/>
        </w:tabs>
        <w:spacing w:line="240" w:lineRule="auto"/>
        <w:ind w:left="923" w:hanging="215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модел</w:t>
      </w:r>
      <w:r>
        <w:rPr>
          <w:rFonts w:ascii="Microsoft Sans Serif" w:hAnsi="Microsoft Sans Serif"/>
          <w:spacing w:val="-6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Уговора.</w:t>
      </w:r>
    </w:p>
    <w:p w14:paraId="52707764" w14:textId="77777777" w:rsidR="00674566" w:rsidRDefault="00F82972">
      <w:pPr>
        <w:pStyle w:val="BodyText"/>
        <w:tabs>
          <w:tab w:val="left" w:pos="7568"/>
          <w:tab w:val="left" w:pos="10674"/>
        </w:tabs>
        <w:spacing w:before="189" w:line="487" w:lineRule="auto"/>
        <w:ind w:left="708" w:right="4154"/>
      </w:pPr>
      <w:r>
        <w:t>Напомена:</w:t>
      </w:r>
      <w:r>
        <w:rPr>
          <w:spacing w:val="-4"/>
        </w:rPr>
        <w:t xml:space="preserve"> </w:t>
      </w:r>
      <w:r>
        <w:t>Понуђач</w:t>
      </w:r>
      <w:r>
        <w:rPr>
          <w:spacing w:val="-5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обавези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потпуности</w:t>
      </w:r>
      <w:r>
        <w:rPr>
          <w:spacing w:val="-4"/>
        </w:rPr>
        <w:t xml:space="preserve"> </w:t>
      </w:r>
      <w:r>
        <w:t>попуни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овери</w:t>
      </w:r>
      <w:r>
        <w:rPr>
          <w:spacing w:val="-3"/>
        </w:rPr>
        <w:t xml:space="preserve"> </w:t>
      </w:r>
      <w:r>
        <w:t>образац</w:t>
      </w:r>
      <w:r>
        <w:rPr>
          <w:spacing w:val="-3"/>
        </w:rPr>
        <w:t xml:space="preserve"> </w:t>
      </w:r>
      <w:r>
        <w:t>понуде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</w:t>
      </w:r>
      <w:r>
        <w:rPr>
          <w:spacing w:val="-5"/>
        </w:rPr>
        <w:t xml:space="preserve"> </w:t>
      </w:r>
      <w:r>
        <w:t>Уговора. Лице за контакт по овој понуди</w:t>
      </w:r>
      <w:r>
        <w:rPr>
          <w:spacing w:val="40"/>
        </w:rPr>
        <w:t xml:space="preserve"> </w:t>
      </w:r>
      <w:r>
        <w:t xml:space="preserve">је: </w:t>
      </w:r>
      <w:r>
        <w:rPr>
          <w:rFonts w:ascii="Times New Roman" w:hAnsi="Times New Roman"/>
          <w:u w:val="single"/>
        </w:rPr>
        <w:tab/>
      </w:r>
      <w:r>
        <w:t>, телефон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3FA12360" w14:textId="77777777" w:rsidR="009D5B7E" w:rsidRDefault="009D5B7E">
      <w:pPr>
        <w:pStyle w:val="BodyText"/>
        <w:tabs>
          <w:tab w:val="left" w:pos="5745"/>
          <w:tab w:val="left" w:pos="9040"/>
        </w:tabs>
        <w:spacing w:before="2" w:line="487" w:lineRule="auto"/>
        <w:ind w:left="4419" w:right="6411" w:firstLine="1335"/>
      </w:pPr>
    </w:p>
    <w:p w14:paraId="23D6F0DE" w14:textId="77777777" w:rsidR="0005479C" w:rsidRDefault="00F82972">
      <w:pPr>
        <w:pStyle w:val="BodyText"/>
        <w:tabs>
          <w:tab w:val="left" w:pos="5745"/>
          <w:tab w:val="left" w:pos="9040"/>
        </w:tabs>
        <w:spacing w:before="2" w:line="487" w:lineRule="auto"/>
        <w:ind w:left="4419" w:right="6411" w:firstLine="1335"/>
        <w:rPr>
          <w:rFonts w:ascii="Times New Roman" w:hAnsi="Times New Roman"/>
        </w:rPr>
      </w:pPr>
      <w:r>
        <w:t>Потпис</w:t>
      </w:r>
      <w:r>
        <w:rPr>
          <w:spacing w:val="-16"/>
        </w:rPr>
        <w:t xml:space="preserve"> </w:t>
      </w:r>
      <w:r>
        <w:t>одговорног</w:t>
      </w:r>
      <w:r>
        <w:rPr>
          <w:spacing w:val="-16"/>
        </w:rPr>
        <w:t xml:space="preserve"> </w:t>
      </w:r>
      <w:r>
        <w:t>лица</w:t>
      </w:r>
      <w:r>
        <w:rPr>
          <w:spacing w:val="-16"/>
        </w:rPr>
        <w:t xml:space="preserve"> </w:t>
      </w:r>
      <w:r>
        <w:t xml:space="preserve">понуђача </w:t>
      </w:r>
      <w:r>
        <w:rPr>
          <w:spacing w:val="-4"/>
        </w:rPr>
        <w:t>м.п.</w:t>
      </w:r>
      <w:r>
        <w:tab/>
      </w:r>
      <w:r>
        <w:rPr>
          <w:rFonts w:ascii="Times New Roman" w:hAnsi="Times New Roman"/>
          <w:u w:val="single"/>
        </w:rPr>
        <w:tab/>
      </w:r>
    </w:p>
    <w:p w14:paraId="07E34A12" w14:textId="77777777" w:rsidR="00674566" w:rsidRPr="0005479C" w:rsidRDefault="0005479C" w:rsidP="0005479C">
      <w:pPr>
        <w:tabs>
          <w:tab w:val="left" w:pos="5745"/>
        </w:tabs>
        <w:rPr>
          <w:lang w:val="sr-Cyrl-RS"/>
        </w:rPr>
      </w:pPr>
      <w:r>
        <w:tab/>
      </w:r>
      <w:r>
        <w:rPr>
          <w:lang w:val="sr-Cyrl-RS"/>
        </w:rPr>
        <w:t xml:space="preserve">                  Име презиме  </w:t>
      </w:r>
    </w:p>
    <w:sectPr w:rsidR="00674566" w:rsidRPr="0005479C">
      <w:pgSz w:w="16840" w:h="11910" w:orient="landscape"/>
      <w:pgMar w:top="106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855D" w14:textId="77777777" w:rsidR="00F36B5B" w:rsidRDefault="00F36B5B" w:rsidP="00A912CE">
      <w:r>
        <w:separator/>
      </w:r>
    </w:p>
  </w:endnote>
  <w:endnote w:type="continuationSeparator" w:id="0">
    <w:p w14:paraId="2B5A7BFD" w14:textId="77777777" w:rsidR="00F36B5B" w:rsidRDefault="00F36B5B" w:rsidP="00A9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382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F2391" w14:textId="611B6A1B" w:rsidR="00F36B5B" w:rsidRDefault="00F36B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8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B4327E" w14:textId="77777777" w:rsidR="00F36B5B" w:rsidRDefault="00F36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00A99" w14:textId="77777777" w:rsidR="00F36B5B" w:rsidRDefault="00F36B5B" w:rsidP="00A912CE">
      <w:r>
        <w:separator/>
      </w:r>
    </w:p>
  </w:footnote>
  <w:footnote w:type="continuationSeparator" w:id="0">
    <w:p w14:paraId="66B91222" w14:textId="77777777" w:rsidR="00F36B5B" w:rsidRDefault="00F36B5B" w:rsidP="00A91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7118"/>
    <w:multiLevelType w:val="hybridMultilevel"/>
    <w:tmpl w:val="D3669626"/>
    <w:lvl w:ilvl="0" w:tplc="9EB0312C">
      <w:numFmt w:val="bullet"/>
      <w:lvlText w:val="-"/>
      <w:lvlJc w:val="left"/>
      <w:pPr>
        <w:ind w:left="924" w:hanging="2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E8745D26">
      <w:numFmt w:val="bullet"/>
      <w:lvlText w:val="•"/>
      <w:lvlJc w:val="left"/>
      <w:pPr>
        <w:ind w:left="2426" w:hanging="216"/>
      </w:pPr>
      <w:rPr>
        <w:rFonts w:hint="default"/>
        <w:lang w:eastAsia="en-US" w:bidi="ar-SA"/>
      </w:rPr>
    </w:lvl>
    <w:lvl w:ilvl="2" w:tplc="08DAE9A2">
      <w:numFmt w:val="bullet"/>
      <w:lvlText w:val="•"/>
      <w:lvlJc w:val="left"/>
      <w:pPr>
        <w:ind w:left="3933" w:hanging="216"/>
      </w:pPr>
      <w:rPr>
        <w:rFonts w:hint="default"/>
        <w:lang w:eastAsia="en-US" w:bidi="ar-SA"/>
      </w:rPr>
    </w:lvl>
    <w:lvl w:ilvl="3" w:tplc="B056872C">
      <w:numFmt w:val="bullet"/>
      <w:lvlText w:val="•"/>
      <w:lvlJc w:val="left"/>
      <w:pPr>
        <w:ind w:left="5440" w:hanging="216"/>
      </w:pPr>
      <w:rPr>
        <w:rFonts w:hint="default"/>
        <w:lang w:eastAsia="en-US" w:bidi="ar-SA"/>
      </w:rPr>
    </w:lvl>
    <w:lvl w:ilvl="4" w:tplc="14008624">
      <w:numFmt w:val="bullet"/>
      <w:lvlText w:val="•"/>
      <w:lvlJc w:val="left"/>
      <w:pPr>
        <w:ind w:left="6947" w:hanging="216"/>
      </w:pPr>
      <w:rPr>
        <w:rFonts w:hint="default"/>
        <w:lang w:eastAsia="en-US" w:bidi="ar-SA"/>
      </w:rPr>
    </w:lvl>
    <w:lvl w:ilvl="5" w:tplc="94D88A94">
      <w:numFmt w:val="bullet"/>
      <w:lvlText w:val="•"/>
      <w:lvlJc w:val="left"/>
      <w:pPr>
        <w:ind w:left="8454" w:hanging="216"/>
      </w:pPr>
      <w:rPr>
        <w:rFonts w:hint="default"/>
        <w:lang w:eastAsia="en-US" w:bidi="ar-SA"/>
      </w:rPr>
    </w:lvl>
    <w:lvl w:ilvl="6" w:tplc="ED4AD478">
      <w:numFmt w:val="bullet"/>
      <w:lvlText w:val="•"/>
      <w:lvlJc w:val="left"/>
      <w:pPr>
        <w:ind w:left="9961" w:hanging="216"/>
      </w:pPr>
      <w:rPr>
        <w:rFonts w:hint="default"/>
        <w:lang w:eastAsia="en-US" w:bidi="ar-SA"/>
      </w:rPr>
    </w:lvl>
    <w:lvl w:ilvl="7" w:tplc="979CDBFE">
      <w:numFmt w:val="bullet"/>
      <w:lvlText w:val="•"/>
      <w:lvlJc w:val="left"/>
      <w:pPr>
        <w:ind w:left="11468" w:hanging="216"/>
      </w:pPr>
      <w:rPr>
        <w:rFonts w:hint="default"/>
        <w:lang w:eastAsia="en-US" w:bidi="ar-SA"/>
      </w:rPr>
    </w:lvl>
    <w:lvl w:ilvl="8" w:tplc="614E6CE8">
      <w:numFmt w:val="bullet"/>
      <w:lvlText w:val="•"/>
      <w:lvlJc w:val="left"/>
      <w:pPr>
        <w:ind w:left="12975" w:hanging="216"/>
      </w:pPr>
      <w:rPr>
        <w:rFonts w:hint="default"/>
        <w:lang w:eastAsia="en-US" w:bidi="ar-SA"/>
      </w:rPr>
    </w:lvl>
  </w:abstractNum>
  <w:abstractNum w:abstractNumId="1" w15:restartNumberingAfterBreak="0">
    <w:nsid w:val="3E08687E"/>
    <w:multiLevelType w:val="hybridMultilevel"/>
    <w:tmpl w:val="CF962EF0"/>
    <w:lvl w:ilvl="0" w:tplc="2ADA5D26">
      <w:numFmt w:val="bullet"/>
      <w:lvlText w:val="–"/>
      <w:lvlJc w:val="left"/>
      <w:pPr>
        <w:ind w:left="14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eastAsia="en-US" w:bidi="ar-SA"/>
      </w:rPr>
    </w:lvl>
    <w:lvl w:ilvl="1" w:tplc="02F02286">
      <w:numFmt w:val="bullet"/>
      <w:lvlText w:val="•"/>
      <w:lvlJc w:val="left"/>
      <w:pPr>
        <w:ind w:left="2876" w:hanging="360"/>
      </w:pPr>
      <w:rPr>
        <w:rFonts w:hint="default"/>
        <w:lang w:eastAsia="en-US" w:bidi="ar-SA"/>
      </w:rPr>
    </w:lvl>
    <w:lvl w:ilvl="2" w:tplc="EE0009A2">
      <w:numFmt w:val="bullet"/>
      <w:lvlText w:val="•"/>
      <w:lvlJc w:val="left"/>
      <w:pPr>
        <w:ind w:left="4333" w:hanging="360"/>
      </w:pPr>
      <w:rPr>
        <w:rFonts w:hint="default"/>
        <w:lang w:eastAsia="en-US" w:bidi="ar-SA"/>
      </w:rPr>
    </w:lvl>
    <w:lvl w:ilvl="3" w:tplc="070CA110">
      <w:numFmt w:val="bullet"/>
      <w:lvlText w:val="•"/>
      <w:lvlJc w:val="left"/>
      <w:pPr>
        <w:ind w:left="5790" w:hanging="360"/>
      </w:pPr>
      <w:rPr>
        <w:rFonts w:hint="default"/>
        <w:lang w:eastAsia="en-US" w:bidi="ar-SA"/>
      </w:rPr>
    </w:lvl>
    <w:lvl w:ilvl="4" w:tplc="6346D42C">
      <w:numFmt w:val="bullet"/>
      <w:lvlText w:val="•"/>
      <w:lvlJc w:val="left"/>
      <w:pPr>
        <w:ind w:left="7247" w:hanging="360"/>
      </w:pPr>
      <w:rPr>
        <w:rFonts w:hint="default"/>
        <w:lang w:eastAsia="en-US" w:bidi="ar-SA"/>
      </w:rPr>
    </w:lvl>
    <w:lvl w:ilvl="5" w:tplc="1756911C">
      <w:numFmt w:val="bullet"/>
      <w:lvlText w:val="•"/>
      <w:lvlJc w:val="left"/>
      <w:pPr>
        <w:ind w:left="8704" w:hanging="360"/>
      </w:pPr>
      <w:rPr>
        <w:rFonts w:hint="default"/>
        <w:lang w:eastAsia="en-US" w:bidi="ar-SA"/>
      </w:rPr>
    </w:lvl>
    <w:lvl w:ilvl="6" w:tplc="4E4AE374">
      <w:numFmt w:val="bullet"/>
      <w:lvlText w:val="•"/>
      <w:lvlJc w:val="left"/>
      <w:pPr>
        <w:ind w:left="10161" w:hanging="360"/>
      </w:pPr>
      <w:rPr>
        <w:rFonts w:hint="default"/>
        <w:lang w:eastAsia="en-US" w:bidi="ar-SA"/>
      </w:rPr>
    </w:lvl>
    <w:lvl w:ilvl="7" w:tplc="89E23E20">
      <w:numFmt w:val="bullet"/>
      <w:lvlText w:val="•"/>
      <w:lvlJc w:val="left"/>
      <w:pPr>
        <w:ind w:left="11618" w:hanging="360"/>
      </w:pPr>
      <w:rPr>
        <w:rFonts w:hint="default"/>
        <w:lang w:eastAsia="en-US" w:bidi="ar-SA"/>
      </w:rPr>
    </w:lvl>
    <w:lvl w:ilvl="8" w:tplc="E15ACB04">
      <w:numFmt w:val="bullet"/>
      <w:lvlText w:val="•"/>
      <w:lvlJc w:val="left"/>
      <w:pPr>
        <w:ind w:left="13075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66"/>
    <w:rsid w:val="0005479C"/>
    <w:rsid w:val="00192B3B"/>
    <w:rsid w:val="002978C1"/>
    <w:rsid w:val="002F232D"/>
    <w:rsid w:val="00456F98"/>
    <w:rsid w:val="0046282D"/>
    <w:rsid w:val="004B3B15"/>
    <w:rsid w:val="006728FB"/>
    <w:rsid w:val="00674566"/>
    <w:rsid w:val="006A5C8F"/>
    <w:rsid w:val="0074643E"/>
    <w:rsid w:val="007573FE"/>
    <w:rsid w:val="007F18ED"/>
    <w:rsid w:val="009D5B7E"/>
    <w:rsid w:val="00A912CE"/>
    <w:rsid w:val="00B06F12"/>
    <w:rsid w:val="00B179BC"/>
    <w:rsid w:val="00C43085"/>
    <w:rsid w:val="00E106C4"/>
    <w:rsid w:val="00E71027"/>
    <w:rsid w:val="00EA08CC"/>
    <w:rsid w:val="00F36B5B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277F"/>
  <w15:docId w15:val="{FE08B2B2-000F-43C9-9C68-30F172FC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42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912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2C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A912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2CE"/>
    <w:rPr>
      <w:rFonts w:ascii="Microsoft Sans Serif" w:eastAsia="Microsoft Sans Serif" w:hAnsi="Microsoft Sans Serif" w:cs="Microsoft Sans Serif"/>
    </w:rPr>
  </w:style>
  <w:style w:type="character" w:styleId="CommentReference">
    <w:name w:val="annotation reference"/>
    <w:basedOn w:val="DefaultParagraphFont"/>
    <w:uiPriority w:val="99"/>
    <w:semiHidden/>
    <w:unhideWhenUsed/>
    <w:rsid w:val="00F36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B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B5B"/>
    <w:rPr>
      <w:rFonts w:ascii="Microsoft Sans Serif" w:eastAsia="Microsoft Sans Serif" w:hAnsi="Microsoft Sans Serif" w:cs="Microsoft Sans Seri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ED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CBACFE3F089F64B827FD74C201B9541" ma:contentTypeVersion="2" ma:contentTypeDescription="Креирајте нови документ." ma:contentTypeScope="" ma:versionID="19cbdac37146afdd62184aab34c7e88c">
  <xsd:schema xmlns:xsd="http://www.w3.org/2001/XMLSchema" xmlns:xs="http://www.w3.org/2001/XMLSchema" xmlns:p="http://schemas.microsoft.com/office/2006/metadata/properties" xmlns:ns1="http://schemas.microsoft.com/sharepoint/v3" xmlns:ns2="ef7dc24f-98b0-44fb-b312-b563a0ab8d0c" targetNamespace="http://schemas.microsoft.com/office/2006/metadata/properties" ma:root="true" ma:fieldsID="fc847c7c014461c1ae6f3f89d3886e6d" ns1:_="" ns2:_="">
    <xsd:import namespace="http://schemas.microsoft.com/sharepoint/v3"/>
    <xsd:import namespace="ef7dc24f-98b0-44fb-b312-b563a0ab8d0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dc24f-98b0-44fb-b312-b563a0ab8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7E2FE8-7DF6-4721-B5DC-84941B0F58E0}"/>
</file>

<file path=customXml/itemProps2.xml><?xml version="1.0" encoding="utf-8"?>
<ds:datastoreItem xmlns:ds="http://schemas.openxmlformats.org/officeDocument/2006/customXml" ds:itemID="{C2180551-C1C2-4702-9CB3-B85E8DEB24DA}"/>
</file>

<file path=customXml/itemProps3.xml><?xml version="1.0" encoding="utf-8"?>
<ds:datastoreItem xmlns:ds="http://schemas.openxmlformats.org/officeDocument/2006/customXml" ds:itemID="{A25C94E2-7E54-4C30-AF8C-1DC2FFD37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Janković</dc:creator>
  <cp:lastModifiedBy>Marko Matić</cp:lastModifiedBy>
  <cp:revision>22</cp:revision>
  <dcterms:created xsi:type="dcterms:W3CDTF">2025-09-11T06:28:00Z</dcterms:created>
  <dcterms:modified xsi:type="dcterms:W3CDTF">2025-09-16T11:47:00Z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3-Heights™ PDF Merge Split Shell 6.12.1.11 (http://www.pdf-tools.com)</vt:lpwstr>
  </property>
  <property fmtid="{D5CDD505-2E9C-101B-9397-08002B2CF9AE}" pid="5" name="ContentTypeId">
    <vt:lpwstr>0x0101002CBACFE3F089F64B827FD74C201B9541</vt:lpwstr>
  </property>
</Properties>
</file>